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0F" w:rsidRPr="007F17FB" w:rsidRDefault="009B660F" w:rsidP="009B660F">
      <w:pPr>
        <w:pStyle w:val="FR2"/>
        <w:spacing w:before="0" w:line="360" w:lineRule="auto"/>
        <w:ind w:left="0" w:firstLine="0"/>
        <w:jc w:val="center"/>
        <w:rPr>
          <w:rFonts w:ascii="Times New Roman" w:hAnsi="Times New Roman" w:cs="Times New Roman"/>
          <w:sz w:val="28"/>
          <w:szCs w:val="28"/>
        </w:rPr>
      </w:pPr>
      <w:r w:rsidRPr="007F17FB">
        <w:rPr>
          <w:rFonts w:ascii="Times New Roman" w:hAnsi="Times New Roman" w:cs="Times New Roman"/>
          <w:sz w:val="28"/>
          <w:szCs w:val="28"/>
        </w:rPr>
        <w:t>МІНІСТЕРСТВО ОХОРОНИ ЗДОРОВ`Я УКРАЇНИ</w:t>
      </w:r>
    </w:p>
    <w:p w:rsidR="009B660F" w:rsidRPr="007F17FB" w:rsidRDefault="009B660F" w:rsidP="009B660F">
      <w:pPr>
        <w:jc w:val="center"/>
        <w:rPr>
          <w:szCs w:val="28"/>
          <w:lang w:val="uk-UA"/>
        </w:rPr>
      </w:pPr>
      <w:r w:rsidRPr="007F17FB">
        <w:rPr>
          <w:caps/>
          <w:szCs w:val="28"/>
          <w:lang w:val="uk-UA"/>
        </w:rPr>
        <w:t>Харківський національний медичний університет</w:t>
      </w:r>
    </w:p>
    <w:p w:rsidR="009B660F" w:rsidRPr="007F17FB" w:rsidRDefault="009B660F" w:rsidP="009B660F">
      <w:pPr>
        <w:jc w:val="center"/>
        <w:rPr>
          <w:sz w:val="24"/>
          <w:lang w:val="uk-UA"/>
        </w:rPr>
      </w:pPr>
    </w:p>
    <w:p w:rsidR="009B660F" w:rsidRPr="007F17FB" w:rsidRDefault="009B660F" w:rsidP="009B660F">
      <w:pPr>
        <w:jc w:val="center"/>
        <w:rPr>
          <w:sz w:val="24"/>
          <w:lang w:val="uk-UA"/>
        </w:rPr>
      </w:pPr>
    </w:p>
    <w:p w:rsidR="009B660F" w:rsidRDefault="009B660F" w:rsidP="009B660F">
      <w:pPr>
        <w:ind w:left="708"/>
        <w:jc w:val="center"/>
        <w:rPr>
          <w:sz w:val="24"/>
          <w:lang w:val="uk-UA"/>
        </w:rPr>
      </w:pPr>
    </w:p>
    <w:p w:rsidR="005128AF" w:rsidRDefault="005128AF" w:rsidP="009B660F">
      <w:pPr>
        <w:ind w:left="708"/>
        <w:jc w:val="center"/>
        <w:rPr>
          <w:sz w:val="24"/>
          <w:lang w:val="uk-UA"/>
        </w:rPr>
      </w:pPr>
    </w:p>
    <w:p w:rsidR="005128AF" w:rsidRDefault="005128AF" w:rsidP="009B660F">
      <w:pPr>
        <w:ind w:left="708"/>
        <w:jc w:val="center"/>
        <w:rPr>
          <w:sz w:val="24"/>
          <w:lang w:val="uk-UA"/>
        </w:rPr>
      </w:pPr>
    </w:p>
    <w:p w:rsidR="005128AF" w:rsidRDefault="005128AF" w:rsidP="009B660F">
      <w:pPr>
        <w:ind w:left="708"/>
        <w:jc w:val="center"/>
        <w:rPr>
          <w:sz w:val="24"/>
          <w:lang w:val="uk-UA"/>
        </w:rPr>
      </w:pPr>
    </w:p>
    <w:p w:rsidR="005128AF" w:rsidRDefault="005128AF" w:rsidP="009B660F">
      <w:pPr>
        <w:ind w:left="708"/>
        <w:jc w:val="center"/>
        <w:rPr>
          <w:sz w:val="24"/>
          <w:lang w:val="uk-UA"/>
        </w:rPr>
      </w:pPr>
    </w:p>
    <w:p w:rsidR="005128AF" w:rsidRDefault="005128AF" w:rsidP="009B660F">
      <w:pPr>
        <w:ind w:left="708"/>
        <w:jc w:val="center"/>
        <w:rPr>
          <w:sz w:val="24"/>
          <w:lang w:val="uk-UA"/>
        </w:rPr>
      </w:pPr>
    </w:p>
    <w:p w:rsidR="005128AF" w:rsidRDefault="005128AF" w:rsidP="009B660F">
      <w:pPr>
        <w:ind w:left="708"/>
        <w:jc w:val="center"/>
        <w:rPr>
          <w:sz w:val="24"/>
          <w:lang w:val="uk-UA"/>
        </w:rPr>
      </w:pPr>
    </w:p>
    <w:p w:rsidR="005128AF" w:rsidRPr="005128AF" w:rsidRDefault="005128AF" w:rsidP="009B660F">
      <w:pPr>
        <w:ind w:left="708"/>
        <w:jc w:val="center"/>
        <w:rPr>
          <w:sz w:val="24"/>
          <w:lang w:val="uk-UA"/>
        </w:rPr>
      </w:pPr>
    </w:p>
    <w:p w:rsidR="00E16AC9" w:rsidRPr="007F17FB" w:rsidRDefault="00E16AC9" w:rsidP="00E16AC9">
      <w:pPr>
        <w:ind w:left="2268" w:hanging="1560"/>
        <w:jc w:val="center"/>
        <w:rPr>
          <w:sz w:val="24"/>
          <w:lang w:val="uk-UA"/>
        </w:rPr>
      </w:pPr>
      <w:r w:rsidRPr="007F17FB">
        <w:rPr>
          <w:sz w:val="24"/>
          <w:lang w:val="uk-UA"/>
        </w:rPr>
        <w:t>Кафедра ф</w:t>
      </w:r>
      <w:r w:rsidR="009B660F" w:rsidRPr="007F17FB">
        <w:rPr>
          <w:sz w:val="24"/>
          <w:lang w:val="uk-UA"/>
        </w:rPr>
        <w:t>ізичної</w:t>
      </w:r>
      <w:r w:rsidR="001F5EBF" w:rsidRPr="007F17FB">
        <w:rPr>
          <w:sz w:val="24"/>
          <w:lang w:val="uk-UA"/>
        </w:rPr>
        <w:t xml:space="preserve"> </w:t>
      </w:r>
      <w:r w:rsidR="009B660F" w:rsidRPr="007F17FB">
        <w:rPr>
          <w:sz w:val="24"/>
          <w:lang w:val="uk-UA"/>
        </w:rPr>
        <w:t>реабілітації</w:t>
      </w:r>
      <w:r w:rsidR="001F5EBF" w:rsidRPr="007F17FB">
        <w:rPr>
          <w:sz w:val="24"/>
          <w:lang w:val="uk-UA"/>
        </w:rPr>
        <w:t xml:space="preserve"> </w:t>
      </w:r>
      <w:r w:rsidR="009B660F" w:rsidRPr="007F17FB">
        <w:rPr>
          <w:sz w:val="24"/>
          <w:lang w:val="uk-UA"/>
        </w:rPr>
        <w:t>та</w:t>
      </w:r>
      <w:r w:rsidR="001F5EBF" w:rsidRPr="007F17FB">
        <w:rPr>
          <w:sz w:val="24"/>
          <w:lang w:val="uk-UA"/>
        </w:rPr>
        <w:t xml:space="preserve"> </w:t>
      </w:r>
      <w:r w:rsidR="009B660F" w:rsidRPr="007F17FB">
        <w:rPr>
          <w:sz w:val="24"/>
          <w:lang w:val="uk-UA"/>
        </w:rPr>
        <w:t>спортивної</w:t>
      </w:r>
      <w:r w:rsidR="001F5EBF" w:rsidRPr="007F17FB">
        <w:rPr>
          <w:sz w:val="24"/>
          <w:lang w:val="uk-UA"/>
        </w:rPr>
        <w:t xml:space="preserve"> </w:t>
      </w:r>
      <w:r w:rsidR="009B660F" w:rsidRPr="007F17FB">
        <w:rPr>
          <w:sz w:val="24"/>
          <w:lang w:val="uk-UA"/>
        </w:rPr>
        <w:t xml:space="preserve">медицини </w:t>
      </w:r>
    </w:p>
    <w:p w:rsidR="009B660F" w:rsidRPr="007F17FB" w:rsidRDefault="009B660F" w:rsidP="00E16AC9">
      <w:pPr>
        <w:ind w:left="2268" w:hanging="1560"/>
        <w:jc w:val="center"/>
        <w:rPr>
          <w:lang w:val="uk-UA"/>
        </w:rPr>
      </w:pPr>
      <w:r w:rsidRPr="007F17FB">
        <w:rPr>
          <w:sz w:val="24"/>
          <w:lang w:val="uk-UA"/>
        </w:rPr>
        <w:t xml:space="preserve"> з</w:t>
      </w:r>
      <w:r w:rsidR="001F5EBF" w:rsidRPr="007F17FB">
        <w:rPr>
          <w:sz w:val="24"/>
          <w:lang w:val="uk-UA"/>
        </w:rPr>
        <w:t xml:space="preserve"> </w:t>
      </w:r>
      <w:r w:rsidRPr="007F17FB">
        <w:rPr>
          <w:sz w:val="24"/>
          <w:lang w:val="uk-UA"/>
        </w:rPr>
        <w:t>курсом</w:t>
      </w:r>
      <w:r w:rsidR="001F5EBF" w:rsidRPr="007F17FB">
        <w:rPr>
          <w:sz w:val="24"/>
          <w:lang w:val="uk-UA"/>
        </w:rPr>
        <w:t xml:space="preserve"> </w:t>
      </w:r>
      <w:r w:rsidRPr="007F17FB">
        <w:rPr>
          <w:sz w:val="24"/>
          <w:lang w:val="uk-UA"/>
        </w:rPr>
        <w:t>фізичного</w:t>
      </w:r>
      <w:r w:rsidR="001F5EBF" w:rsidRPr="007F17FB">
        <w:rPr>
          <w:sz w:val="24"/>
          <w:lang w:val="uk-UA"/>
        </w:rPr>
        <w:t xml:space="preserve"> </w:t>
      </w:r>
      <w:r w:rsidRPr="007F17FB">
        <w:rPr>
          <w:sz w:val="24"/>
          <w:lang w:val="uk-UA"/>
        </w:rPr>
        <w:t>виховання</w:t>
      </w:r>
      <w:r w:rsidR="001F5EBF" w:rsidRPr="007F17FB">
        <w:rPr>
          <w:sz w:val="24"/>
          <w:lang w:val="uk-UA"/>
        </w:rPr>
        <w:t xml:space="preserve"> </w:t>
      </w:r>
      <w:r w:rsidRPr="007F17FB">
        <w:rPr>
          <w:sz w:val="24"/>
          <w:lang w:val="uk-UA"/>
        </w:rPr>
        <w:t>та</w:t>
      </w:r>
      <w:r w:rsidR="001F5EBF" w:rsidRPr="007F17FB">
        <w:rPr>
          <w:sz w:val="24"/>
          <w:lang w:val="uk-UA"/>
        </w:rPr>
        <w:t xml:space="preserve"> </w:t>
      </w:r>
      <w:r w:rsidRPr="007F17FB">
        <w:rPr>
          <w:sz w:val="24"/>
          <w:lang w:val="uk-UA"/>
        </w:rPr>
        <w:t>здоров`я</w:t>
      </w:r>
    </w:p>
    <w:p w:rsidR="009B660F" w:rsidRPr="007F17FB" w:rsidRDefault="009B660F" w:rsidP="009B660F">
      <w:pPr>
        <w:jc w:val="center"/>
        <w:rPr>
          <w:lang w:val="uk-UA"/>
        </w:rPr>
      </w:pPr>
    </w:p>
    <w:p w:rsidR="002E03A0" w:rsidRPr="005128AF" w:rsidRDefault="002E03A0" w:rsidP="002E03A0">
      <w:pPr>
        <w:pStyle w:val="2"/>
        <w:shd w:val="clear" w:color="auto" w:fill="FFFFFF"/>
        <w:jc w:val="center"/>
        <w:rPr>
          <w:rFonts w:ascii="Times New Roman" w:hAnsi="Times New Roman"/>
          <w:b w:val="0"/>
          <w:i w:val="0"/>
          <w:iCs w:val="0"/>
          <w:lang w:val="uk-UA"/>
        </w:rPr>
      </w:pPr>
      <w:r w:rsidRPr="005128AF">
        <w:rPr>
          <w:rFonts w:ascii="Times New Roman" w:hAnsi="Times New Roman"/>
          <w:b w:val="0"/>
          <w:i w:val="0"/>
          <w:iCs w:val="0"/>
          <w:lang w:val="uk-UA"/>
        </w:rPr>
        <w:t>СИЛАБУС</w:t>
      </w:r>
      <w:bookmarkStart w:id="0" w:name="_GoBack"/>
      <w:bookmarkEnd w:id="0"/>
    </w:p>
    <w:p w:rsidR="002E03A0" w:rsidRPr="005128AF" w:rsidRDefault="002E03A0" w:rsidP="002E03A0">
      <w:pPr>
        <w:pStyle w:val="2"/>
        <w:shd w:val="clear" w:color="auto" w:fill="FFFFFF"/>
        <w:jc w:val="center"/>
        <w:rPr>
          <w:rFonts w:ascii="Times New Roman" w:hAnsi="Times New Roman"/>
          <w:b w:val="0"/>
          <w:i w:val="0"/>
          <w:iCs w:val="0"/>
          <w:lang w:val="uk-UA"/>
        </w:rPr>
      </w:pPr>
      <w:r w:rsidRPr="005128AF">
        <w:rPr>
          <w:rFonts w:ascii="Times New Roman" w:hAnsi="Times New Roman"/>
          <w:b w:val="0"/>
          <w:i w:val="0"/>
          <w:iCs w:val="0"/>
          <w:lang w:val="uk-UA"/>
        </w:rPr>
        <w:t xml:space="preserve">НАВЧАЛЬНОЇ ДИСЦИПЛІНИ </w:t>
      </w:r>
    </w:p>
    <w:p w:rsidR="009B660F" w:rsidRPr="007F17FB" w:rsidRDefault="009B660F" w:rsidP="009B660F">
      <w:pPr>
        <w:jc w:val="center"/>
        <w:rPr>
          <w:b/>
          <w:lang w:val="uk-UA"/>
        </w:rPr>
      </w:pPr>
    </w:p>
    <w:p w:rsidR="002E03A0" w:rsidRDefault="009214B4" w:rsidP="002E03A0">
      <w:pPr>
        <w:jc w:val="center"/>
        <w:rPr>
          <w:b/>
          <w:lang w:val="uk-UA"/>
        </w:rPr>
      </w:pPr>
      <w:r>
        <w:rPr>
          <w:b/>
          <w:lang w:val="uk-UA"/>
        </w:rPr>
        <w:t>Клінічна практика з фізичної терапії та ерготерапії при порушеннях діяльності серцево-судинної та дихальної системи</w:t>
      </w:r>
    </w:p>
    <w:p w:rsidR="005128AF" w:rsidRPr="002E03A0" w:rsidRDefault="005128AF" w:rsidP="002E03A0">
      <w:pPr>
        <w:jc w:val="center"/>
        <w:rPr>
          <w:b/>
          <w:lang w:val="uk-UA"/>
        </w:rPr>
      </w:pPr>
    </w:p>
    <w:p w:rsidR="009B660F" w:rsidRPr="007F17FB" w:rsidRDefault="009B660F" w:rsidP="009B660F">
      <w:pPr>
        <w:ind w:firstLine="708"/>
        <w:rPr>
          <w:sz w:val="24"/>
          <w:lang w:val="uk-UA"/>
        </w:rPr>
      </w:pPr>
      <w:r w:rsidRPr="007F17FB">
        <w:rPr>
          <w:sz w:val="24"/>
          <w:lang w:val="uk-UA"/>
        </w:rPr>
        <w:t>напрям підготовки</w:t>
      </w:r>
      <w:r w:rsidR="002E03A0">
        <w:rPr>
          <w:sz w:val="24"/>
          <w:lang w:val="uk-UA"/>
        </w:rPr>
        <w:t xml:space="preserve">    </w:t>
      </w:r>
      <w:r w:rsidR="00E9784B" w:rsidRPr="002E03A0">
        <w:rPr>
          <w:sz w:val="24"/>
          <w:lang w:val="uk-UA"/>
        </w:rPr>
        <w:t>22 «Охорона здоров’я»</w:t>
      </w:r>
    </w:p>
    <w:p w:rsidR="009B660F" w:rsidRPr="007F17FB" w:rsidRDefault="009B660F" w:rsidP="009B660F">
      <w:pPr>
        <w:jc w:val="center"/>
        <w:rPr>
          <w:sz w:val="16"/>
          <w:lang w:val="uk-UA"/>
        </w:rPr>
      </w:pPr>
      <w:r w:rsidRPr="007F17FB">
        <w:rPr>
          <w:sz w:val="16"/>
          <w:lang w:val="uk-UA"/>
        </w:rPr>
        <w:t>(шифр і назва напряму підготовки)</w:t>
      </w:r>
    </w:p>
    <w:p w:rsidR="009B660F" w:rsidRPr="007F17FB" w:rsidRDefault="009B660F" w:rsidP="009B660F">
      <w:pPr>
        <w:jc w:val="center"/>
        <w:rPr>
          <w:sz w:val="16"/>
          <w:lang w:val="uk-UA"/>
        </w:rPr>
      </w:pPr>
    </w:p>
    <w:p w:rsidR="009B660F" w:rsidRPr="007F17FB" w:rsidRDefault="00D66EE1" w:rsidP="009B660F">
      <w:pPr>
        <w:ind w:firstLine="708"/>
        <w:rPr>
          <w:sz w:val="16"/>
          <w:lang w:val="uk-UA"/>
        </w:rPr>
      </w:pPr>
      <w:r w:rsidRPr="007F17FB">
        <w:rPr>
          <w:sz w:val="24"/>
          <w:lang w:val="uk-UA"/>
        </w:rPr>
        <w:t>С</w:t>
      </w:r>
      <w:r w:rsidR="009B660F" w:rsidRPr="007F17FB">
        <w:rPr>
          <w:sz w:val="24"/>
          <w:lang w:val="uk-UA"/>
        </w:rPr>
        <w:t>пеціальність</w:t>
      </w:r>
      <w:r w:rsidRPr="007F17FB">
        <w:rPr>
          <w:sz w:val="24"/>
          <w:lang w:val="uk-UA"/>
        </w:rPr>
        <w:t xml:space="preserve"> </w:t>
      </w:r>
      <w:r w:rsidR="002E03A0">
        <w:rPr>
          <w:sz w:val="24"/>
          <w:lang w:val="uk-UA"/>
        </w:rPr>
        <w:t xml:space="preserve">           </w:t>
      </w:r>
      <w:r w:rsidR="00A17E92" w:rsidRPr="002E03A0">
        <w:rPr>
          <w:sz w:val="24"/>
          <w:lang w:val="uk-UA"/>
        </w:rPr>
        <w:t>227</w:t>
      </w:r>
      <w:r w:rsidR="001F5EBF" w:rsidRPr="002E03A0">
        <w:rPr>
          <w:sz w:val="24"/>
          <w:lang w:val="uk-UA"/>
        </w:rPr>
        <w:t xml:space="preserve"> </w:t>
      </w:r>
      <w:r w:rsidR="009B660F" w:rsidRPr="002E03A0">
        <w:rPr>
          <w:sz w:val="24"/>
          <w:lang w:val="uk-UA"/>
        </w:rPr>
        <w:t>«</w:t>
      </w:r>
      <w:r w:rsidR="002E03A0" w:rsidRPr="009214B4">
        <w:rPr>
          <w:lang w:val="uk-UA"/>
        </w:rPr>
        <w:t>Фізична терапія, ерготерапі</w:t>
      </w:r>
      <w:r w:rsidR="002E03A0" w:rsidRPr="00D17AD3">
        <w:rPr>
          <w:lang w:val="uk-UA"/>
        </w:rPr>
        <w:t>я</w:t>
      </w:r>
      <w:r w:rsidR="002E03A0" w:rsidRPr="00D17AD3">
        <w:rPr>
          <w:sz w:val="24"/>
          <w:lang w:val="uk-UA"/>
        </w:rPr>
        <w:t>»</w:t>
      </w:r>
    </w:p>
    <w:p w:rsidR="009B660F" w:rsidRPr="007F17FB" w:rsidRDefault="009B660F" w:rsidP="009B660F">
      <w:pPr>
        <w:ind w:left="3540" w:firstLine="708"/>
        <w:rPr>
          <w:sz w:val="16"/>
          <w:lang w:val="uk-UA"/>
        </w:rPr>
      </w:pPr>
      <w:r w:rsidRPr="007F17FB">
        <w:rPr>
          <w:sz w:val="16"/>
          <w:lang w:val="uk-UA"/>
        </w:rPr>
        <w:t>(шифр і назва спеціальності)</w:t>
      </w:r>
    </w:p>
    <w:p w:rsidR="009B660F" w:rsidRPr="007F17FB" w:rsidRDefault="009B660F" w:rsidP="009B660F">
      <w:pPr>
        <w:ind w:firstLine="709"/>
        <w:jc w:val="center"/>
        <w:rPr>
          <w:sz w:val="24"/>
          <w:lang w:val="uk-UA"/>
        </w:rPr>
      </w:pPr>
    </w:p>
    <w:tbl>
      <w:tblPr>
        <w:tblpPr w:leftFromText="180" w:rightFromText="180" w:vertAnchor="text" w:horzAnchor="margin" w:tblpY="130"/>
        <w:tblW w:w="0" w:type="auto"/>
        <w:tblLayout w:type="fixed"/>
        <w:tblLook w:val="0000" w:firstRow="0" w:lastRow="0" w:firstColumn="0" w:lastColumn="0" w:noHBand="0" w:noVBand="0"/>
      </w:tblPr>
      <w:tblGrid>
        <w:gridCol w:w="4786"/>
        <w:gridCol w:w="425"/>
        <w:gridCol w:w="5103"/>
      </w:tblGrid>
      <w:tr w:rsidR="002E03A0" w:rsidRPr="00C20DDF" w:rsidTr="002E03A0">
        <w:tc>
          <w:tcPr>
            <w:tcW w:w="4786" w:type="dxa"/>
            <w:shd w:val="clear" w:color="auto" w:fill="auto"/>
          </w:tcPr>
          <w:p w:rsidR="002E03A0" w:rsidRDefault="002E03A0" w:rsidP="002E03A0">
            <w:pPr>
              <w:spacing w:line="480" w:lineRule="auto"/>
              <w:rPr>
                <w:lang w:val="uk-UA"/>
              </w:rPr>
            </w:pPr>
          </w:p>
          <w:p w:rsidR="005128AF" w:rsidRDefault="005128AF" w:rsidP="002E03A0">
            <w:pPr>
              <w:spacing w:line="480" w:lineRule="auto"/>
              <w:rPr>
                <w:lang w:val="uk-UA"/>
              </w:rPr>
            </w:pPr>
          </w:p>
          <w:p w:rsidR="005128AF" w:rsidRDefault="005128AF" w:rsidP="002E03A0">
            <w:pPr>
              <w:spacing w:line="480" w:lineRule="auto"/>
              <w:rPr>
                <w:lang w:val="uk-UA"/>
              </w:rPr>
            </w:pPr>
          </w:p>
          <w:p w:rsidR="005128AF" w:rsidRDefault="005128AF" w:rsidP="002E03A0">
            <w:pPr>
              <w:spacing w:line="480" w:lineRule="auto"/>
              <w:rPr>
                <w:lang w:val="uk-UA"/>
              </w:rPr>
            </w:pPr>
          </w:p>
          <w:p w:rsidR="005128AF" w:rsidRDefault="005128AF" w:rsidP="002E03A0">
            <w:pPr>
              <w:spacing w:line="480" w:lineRule="auto"/>
              <w:rPr>
                <w:lang w:val="uk-UA"/>
              </w:rPr>
            </w:pPr>
          </w:p>
          <w:p w:rsidR="005128AF" w:rsidRDefault="005128AF" w:rsidP="002E03A0">
            <w:pPr>
              <w:spacing w:line="480" w:lineRule="auto"/>
              <w:rPr>
                <w:lang w:val="uk-UA"/>
              </w:rPr>
            </w:pPr>
          </w:p>
          <w:p w:rsidR="005128AF" w:rsidRPr="005128AF" w:rsidRDefault="005128AF" w:rsidP="002E03A0">
            <w:pPr>
              <w:spacing w:line="480" w:lineRule="auto"/>
              <w:rPr>
                <w:lang w:val="uk-UA"/>
              </w:rPr>
            </w:pPr>
          </w:p>
        </w:tc>
        <w:tc>
          <w:tcPr>
            <w:tcW w:w="425" w:type="dxa"/>
            <w:shd w:val="clear" w:color="auto" w:fill="auto"/>
          </w:tcPr>
          <w:p w:rsidR="002E03A0" w:rsidRPr="00776A97" w:rsidRDefault="002E03A0" w:rsidP="002E03A0">
            <w:pPr>
              <w:snapToGrid w:val="0"/>
              <w:jc w:val="both"/>
              <w:rPr>
                <w:lang w:val="uk-UA"/>
              </w:rPr>
            </w:pPr>
          </w:p>
        </w:tc>
        <w:tc>
          <w:tcPr>
            <w:tcW w:w="5103" w:type="dxa"/>
            <w:shd w:val="clear" w:color="auto" w:fill="auto"/>
          </w:tcPr>
          <w:p w:rsidR="002E03A0" w:rsidRPr="00776A97" w:rsidRDefault="002E03A0" w:rsidP="002E03A0">
            <w:pPr>
              <w:rPr>
                <w:lang w:val="uk-UA"/>
              </w:rPr>
            </w:pPr>
          </w:p>
        </w:tc>
      </w:tr>
    </w:tbl>
    <w:p w:rsidR="009B660F" w:rsidRPr="007F17FB" w:rsidRDefault="00DA0B81" w:rsidP="002E03A0">
      <w:pPr>
        <w:jc w:val="center"/>
        <w:rPr>
          <w:szCs w:val="28"/>
          <w:lang w:val="uk-UA"/>
        </w:rPr>
      </w:pPr>
      <w:r w:rsidRPr="007F17FB">
        <w:rPr>
          <w:lang w:val="uk-UA"/>
        </w:rPr>
        <w:tab/>
      </w:r>
      <w:r w:rsidR="007A64B3" w:rsidRPr="007F17FB">
        <w:rPr>
          <w:szCs w:val="28"/>
          <w:lang w:val="uk-UA"/>
        </w:rPr>
        <w:t xml:space="preserve"> </w:t>
      </w:r>
    </w:p>
    <w:p w:rsidR="00720E67" w:rsidRDefault="00720E67" w:rsidP="009B660F">
      <w:pPr>
        <w:spacing w:line="360" w:lineRule="auto"/>
        <w:rPr>
          <w:szCs w:val="28"/>
          <w:lang w:val="uk-UA"/>
        </w:rPr>
      </w:pPr>
    </w:p>
    <w:p w:rsidR="00720E67" w:rsidRPr="007F17FB" w:rsidRDefault="00720E67" w:rsidP="009B660F">
      <w:pPr>
        <w:spacing w:line="360" w:lineRule="auto"/>
        <w:rPr>
          <w:szCs w:val="28"/>
          <w:lang w:val="uk-UA"/>
        </w:rPr>
      </w:pPr>
    </w:p>
    <w:p w:rsidR="002E03A0" w:rsidRPr="002E03A0" w:rsidRDefault="002E03A0" w:rsidP="002E03A0">
      <w:pPr>
        <w:jc w:val="center"/>
        <w:rPr>
          <w:sz w:val="24"/>
        </w:rPr>
      </w:pPr>
      <w:r w:rsidRPr="002E03A0">
        <w:rPr>
          <w:b/>
          <w:sz w:val="24"/>
        </w:rPr>
        <w:lastRenderedPageBreak/>
        <w:t>1. Дані про викладача, що викладає дисципліну</w:t>
      </w:r>
    </w:p>
    <w:p w:rsidR="002E03A0" w:rsidRPr="002E03A0" w:rsidRDefault="002E03A0" w:rsidP="002E03A0">
      <w:pPr>
        <w:ind w:firstLine="567"/>
        <w:jc w:val="center"/>
        <w:rPr>
          <w:b/>
          <w:sz w:val="24"/>
        </w:rPr>
      </w:pPr>
    </w:p>
    <w:tbl>
      <w:tblPr>
        <w:tblW w:w="9634" w:type="dxa"/>
        <w:tblInd w:w="-5" w:type="dxa"/>
        <w:tblLayout w:type="fixed"/>
        <w:tblLook w:val="0000" w:firstRow="0" w:lastRow="0" w:firstColumn="0" w:lastColumn="0" w:noHBand="0" w:noVBand="0"/>
      </w:tblPr>
      <w:tblGrid>
        <w:gridCol w:w="4533"/>
        <w:gridCol w:w="5101"/>
      </w:tblGrid>
      <w:tr w:rsidR="002E03A0" w:rsidRPr="002E03A0" w:rsidTr="002E03A0">
        <w:trPr>
          <w:trHeight w:val="409"/>
        </w:trPr>
        <w:tc>
          <w:tcPr>
            <w:tcW w:w="4533" w:type="dxa"/>
            <w:tcBorders>
              <w:top w:val="single" w:sz="4" w:space="0" w:color="000000"/>
              <w:left w:val="single" w:sz="4" w:space="0" w:color="000000"/>
              <w:bottom w:val="single" w:sz="4" w:space="0" w:color="000000"/>
            </w:tcBorders>
            <w:shd w:val="clear" w:color="auto" w:fill="auto"/>
          </w:tcPr>
          <w:p w:rsidR="002E03A0" w:rsidRPr="002E03A0" w:rsidRDefault="002E03A0" w:rsidP="002E03A0">
            <w:pPr>
              <w:rPr>
                <w:sz w:val="24"/>
              </w:rPr>
            </w:pPr>
            <w:proofErr w:type="gramStart"/>
            <w:r w:rsidRPr="002E03A0">
              <w:rPr>
                <w:sz w:val="24"/>
              </w:rPr>
              <w:t>Пр</w:t>
            </w:r>
            <w:proofErr w:type="gramEnd"/>
            <w:r w:rsidRPr="002E03A0">
              <w:rPr>
                <w:sz w:val="24"/>
              </w:rPr>
              <w:t>ізвище, ім’я по батькові викладача</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2E03A0" w:rsidRPr="002E03A0" w:rsidRDefault="002E03A0" w:rsidP="002E03A0">
            <w:pPr>
              <w:rPr>
                <w:sz w:val="24"/>
              </w:rPr>
            </w:pPr>
            <w:r w:rsidRPr="002E03A0">
              <w:rPr>
                <w:sz w:val="24"/>
              </w:rPr>
              <w:t>Терешкін Костянтин Ігорович</w:t>
            </w:r>
          </w:p>
        </w:tc>
      </w:tr>
      <w:tr w:rsidR="002E03A0" w:rsidRPr="002E03A0" w:rsidTr="002E03A0">
        <w:trPr>
          <w:trHeight w:val="409"/>
        </w:trPr>
        <w:tc>
          <w:tcPr>
            <w:tcW w:w="4533" w:type="dxa"/>
            <w:tcBorders>
              <w:top w:val="single" w:sz="4" w:space="0" w:color="000000"/>
              <w:left w:val="single" w:sz="4" w:space="0" w:color="000000"/>
              <w:bottom w:val="single" w:sz="4" w:space="0" w:color="000000"/>
            </w:tcBorders>
            <w:shd w:val="clear" w:color="auto" w:fill="auto"/>
          </w:tcPr>
          <w:p w:rsidR="002E03A0" w:rsidRPr="002E03A0" w:rsidRDefault="002E03A0" w:rsidP="002E03A0">
            <w:pPr>
              <w:rPr>
                <w:sz w:val="24"/>
              </w:rPr>
            </w:pPr>
            <w:r w:rsidRPr="002E03A0">
              <w:rPr>
                <w:color w:val="000000"/>
                <w:sz w:val="24"/>
              </w:rPr>
              <w:t>Контактний тел.</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2E03A0" w:rsidRPr="002E03A0" w:rsidRDefault="002E03A0" w:rsidP="002E03A0">
            <w:pPr>
              <w:rPr>
                <w:sz w:val="24"/>
              </w:rPr>
            </w:pPr>
            <w:r w:rsidRPr="002E03A0">
              <w:rPr>
                <w:sz w:val="24"/>
              </w:rPr>
              <w:t>+380501776464</w:t>
            </w:r>
          </w:p>
        </w:tc>
      </w:tr>
      <w:tr w:rsidR="002E03A0" w:rsidRPr="002E03A0" w:rsidTr="002E03A0">
        <w:trPr>
          <w:trHeight w:val="409"/>
        </w:trPr>
        <w:tc>
          <w:tcPr>
            <w:tcW w:w="4533" w:type="dxa"/>
            <w:tcBorders>
              <w:top w:val="single" w:sz="4" w:space="0" w:color="000000"/>
              <w:left w:val="single" w:sz="4" w:space="0" w:color="000000"/>
              <w:bottom w:val="single" w:sz="4" w:space="0" w:color="000000"/>
            </w:tcBorders>
            <w:shd w:val="clear" w:color="auto" w:fill="auto"/>
          </w:tcPr>
          <w:p w:rsidR="002E03A0" w:rsidRPr="002E03A0" w:rsidRDefault="002E03A0" w:rsidP="002E03A0">
            <w:pPr>
              <w:rPr>
                <w:sz w:val="24"/>
              </w:rPr>
            </w:pPr>
            <w:r w:rsidRPr="002E03A0">
              <w:rPr>
                <w:color w:val="000000"/>
                <w:sz w:val="24"/>
              </w:rPr>
              <w:t>E-mail:</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2E03A0" w:rsidRPr="002E03A0" w:rsidRDefault="002E03A0" w:rsidP="002E03A0">
            <w:pPr>
              <w:rPr>
                <w:sz w:val="24"/>
                <w:lang w:val="en-US"/>
              </w:rPr>
            </w:pPr>
            <w:r w:rsidRPr="002E03A0">
              <w:rPr>
                <w:sz w:val="24"/>
                <w:lang w:val="en-US"/>
              </w:rPr>
              <w:t>doctordoctor1989@gmail.com</w:t>
            </w:r>
          </w:p>
        </w:tc>
      </w:tr>
      <w:tr w:rsidR="002E03A0" w:rsidRPr="002E03A0" w:rsidTr="002E03A0">
        <w:trPr>
          <w:trHeight w:val="409"/>
        </w:trPr>
        <w:tc>
          <w:tcPr>
            <w:tcW w:w="4533" w:type="dxa"/>
            <w:tcBorders>
              <w:top w:val="single" w:sz="4" w:space="0" w:color="000000"/>
              <w:left w:val="single" w:sz="4" w:space="0" w:color="000000"/>
              <w:bottom w:val="single" w:sz="4" w:space="0" w:color="000000"/>
            </w:tcBorders>
            <w:shd w:val="clear" w:color="auto" w:fill="auto"/>
          </w:tcPr>
          <w:p w:rsidR="002E03A0" w:rsidRPr="002E03A0" w:rsidRDefault="002E03A0" w:rsidP="002E03A0">
            <w:pPr>
              <w:rPr>
                <w:sz w:val="24"/>
              </w:rPr>
            </w:pPr>
            <w:r w:rsidRPr="002E03A0">
              <w:rPr>
                <w:sz w:val="24"/>
              </w:rPr>
              <w:t>Розклад занять</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2E03A0" w:rsidRPr="005128AF" w:rsidRDefault="005128AF" w:rsidP="002E03A0">
            <w:pPr>
              <w:rPr>
                <w:sz w:val="24"/>
                <w:lang w:val="uk-UA"/>
              </w:rPr>
            </w:pPr>
            <w:r>
              <w:rPr>
                <w:sz w:val="24"/>
                <w:lang w:val="uk-UA"/>
              </w:rPr>
              <w:t>Згідно розкладу навчального відділу</w:t>
            </w:r>
          </w:p>
        </w:tc>
      </w:tr>
      <w:tr w:rsidR="002E03A0" w:rsidRPr="002E03A0" w:rsidTr="002E03A0">
        <w:trPr>
          <w:trHeight w:val="501"/>
        </w:trPr>
        <w:tc>
          <w:tcPr>
            <w:tcW w:w="4533" w:type="dxa"/>
            <w:tcBorders>
              <w:top w:val="single" w:sz="4" w:space="0" w:color="000000"/>
              <w:left w:val="single" w:sz="4" w:space="0" w:color="000000"/>
              <w:bottom w:val="single" w:sz="4" w:space="0" w:color="000000"/>
            </w:tcBorders>
            <w:shd w:val="clear" w:color="auto" w:fill="auto"/>
          </w:tcPr>
          <w:p w:rsidR="002E03A0" w:rsidRPr="002E03A0" w:rsidRDefault="002E03A0" w:rsidP="002E03A0">
            <w:pPr>
              <w:rPr>
                <w:sz w:val="24"/>
              </w:rPr>
            </w:pPr>
            <w:r w:rsidRPr="002E03A0">
              <w:rPr>
                <w:color w:val="000000"/>
                <w:sz w:val="24"/>
              </w:rPr>
              <w:t>Консультації</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2E03A0" w:rsidRPr="002E03A0" w:rsidRDefault="002E03A0" w:rsidP="002E03A0">
            <w:pPr>
              <w:rPr>
                <w:sz w:val="24"/>
              </w:rPr>
            </w:pPr>
            <w:r w:rsidRPr="002E03A0">
              <w:rPr>
                <w:sz w:val="24"/>
              </w:rPr>
              <w:t>понеділок  з 13.00 до 15.00;</w:t>
            </w:r>
          </w:p>
          <w:p w:rsidR="002E03A0" w:rsidRPr="002E03A0" w:rsidRDefault="002E03A0" w:rsidP="002E03A0">
            <w:pPr>
              <w:rPr>
                <w:sz w:val="24"/>
              </w:rPr>
            </w:pPr>
            <w:r w:rsidRPr="002E03A0">
              <w:rPr>
                <w:sz w:val="24"/>
              </w:rPr>
              <w:t>четвер з 13.00 до 15.00</w:t>
            </w:r>
          </w:p>
        </w:tc>
      </w:tr>
    </w:tbl>
    <w:p w:rsidR="00720E67" w:rsidRPr="002E03A0" w:rsidRDefault="00720E67" w:rsidP="009B660F">
      <w:pPr>
        <w:spacing w:line="360" w:lineRule="auto"/>
        <w:rPr>
          <w:szCs w:val="28"/>
        </w:rPr>
      </w:pPr>
    </w:p>
    <w:p w:rsidR="00720E67" w:rsidRPr="007F17FB" w:rsidRDefault="00720E67" w:rsidP="009B660F">
      <w:pPr>
        <w:spacing w:line="360" w:lineRule="auto"/>
        <w:rPr>
          <w:szCs w:val="28"/>
          <w:lang w:val="uk-UA"/>
        </w:rPr>
      </w:pPr>
    </w:p>
    <w:p w:rsidR="00720E67" w:rsidRPr="007F17FB" w:rsidRDefault="00720E67" w:rsidP="009B660F">
      <w:pPr>
        <w:spacing w:line="360" w:lineRule="auto"/>
        <w:rPr>
          <w:szCs w:val="28"/>
          <w:lang w:val="uk-UA"/>
        </w:rPr>
      </w:pPr>
    </w:p>
    <w:p w:rsidR="00720E67" w:rsidRPr="007F17FB" w:rsidRDefault="00720E67" w:rsidP="009B660F">
      <w:pPr>
        <w:spacing w:line="360" w:lineRule="auto"/>
        <w:rPr>
          <w:szCs w:val="28"/>
          <w:lang w:val="uk-UA"/>
        </w:rPr>
      </w:pPr>
    </w:p>
    <w:p w:rsidR="00720E67" w:rsidRPr="007F17FB" w:rsidRDefault="00720E67" w:rsidP="009B660F">
      <w:pPr>
        <w:spacing w:line="360" w:lineRule="auto"/>
        <w:rPr>
          <w:szCs w:val="28"/>
          <w:lang w:val="uk-UA"/>
        </w:rPr>
      </w:pPr>
    </w:p>
    <w:p w:rsidR="00720E67" w:rsidRPr="007F17FB" w:rsidRDefault="00720E67" w:rsidP="009B660F">
      <w:pPr>
        <w:spacing w:line="360" w:lineRule="auto"/>
        <w:rPr>
          <w:szCs w:val="28"/>
          <w:lang w:val="uk-UA"/>
        </w:rPr>
      </w:pPr>
    </w:p>
    <w:p w:rsidR="00720E67" w:rsidRPr="007F17FB" w:rsidRDefault="00720E67" w:rsidP="009B660F">
      <w:pPr>
        <w:spacing w:line="360" w:lineRule="auto"/>
        <w:rPr>
          <w:szCs w:val="28"/>
          <w:lang w:val="uk-UA"/>
        </w:rPr>
      </w:pPr>
    </w:p>
    <w:p w:rsidR="00720E67" w:rsidRPr="007F17FB" w:rsidRDefault="00720E67" w:rsidP="009B660F">
      <w:pPr>
        <w:spacing w:line="360" w:lineRule="auto"/>
        <w:rPr>
          <w:szCs w:val="28"/>
          <w:lang w:val="uk-UA"/>
        </w:rPr>
      </w:pPr>
    </w:p>
    <w:p w:rsidR="00720E67" w:rsidRPr="007F17FB" w:rsidRDefault="00720E67" w:rsidP="009B660F">
      <w:pPr>
        <w:spacing w:line="360" w:lineRule="auto"/>
        <w:rPr>
          <w:szCs w:val="28"/>
          <w:lang w:val="uk-UA"/>
        </w:rPr>
      </w:pPr>
    </w:p>
    <w:p w:rsidR="00720E67" w:rsidRPr="007F17FB" w:rsidRDefault="00720E67" w:rsidP="009B660F">
      <w:pPr>
        <w:spacing w:line="360" w:lineRule="auto"/>
        <w:rPr>
          <w:szCs w:val="28"/>
          <w:lang w:val="uk-UA"/>
        </w:rPr>
      </w:pPr>
    </w:p>
    <w:p w:rsidR="00720E67" w:rsidRPr="007F17FB" w:rsidRDefault="00720E67" w:rsidP="009B660F">
      <w:pPr>
        <w:spacing w:line="360" w:lineRule="auto"/>
        <w:rPr>
          <w:szCs w:val="28"/>
          <w:lang w:val="uk-UA"/>
        </w:rPr>
      </w:pPr>
    </w:p>
    <w:p w:rsidR="00720E67" w:rsidRPr="007F17FB" w:rsidRDefault="00720E67" w:rsidP="009B660F">
      <w:pPr>
        <w:spacing w:line="360" w:lineRule="auto"/>
        <w:rPr>
          <w:szCs w:val="28"/>
          <w:lang w:val="uk-UA"/>
        </w:rPr>
      </w:pPr>
    </w:p>
    <w:p w:rsidR="00720E67" w:rsidRPr="007F17FB" w:rsidRDefault="00720E67" w:rsidP="009B660F">
      <w:pPr>
        <w:spacing w:line="360" w:lineRule="auto"/>
        <w:rPr>
          <w:szCs w:val="28"/>
          <w:lang w:val="uk-UA"/>
        </w:rPr>
      </w:pPr>
    </w:p>
    <w:p w:rsidR="00720E67" w:rsidRPr="007F17FB" w:rsidRDefault="00720E67" w:rsidP="009B660F">
      <w:pPr>
        <w:spacing w:line="360" w:lineRule="auto"/>
        <w:rPr>
          <w:szCs w:val="28"/>
          <w:lang w:val="uk-UA"/>
        </w:rPr>
      </w:pPr>
    </w:p>
    <w:p w:rsidR="00720E67" w:rsidRPr="007F17FB" w:rsidRDefault="00720E67" w:rsidP="009B660F">
      <w:pPr>
        <w:spacing w:line="360" w:lineRule="auto"/>
        <w:rPr>
          <w:szCs w:val="28"/>
          <w:lang w:val="uk-UA"/>
        </w:rPr>
      </w:pPr>
    </w:p>
    <w:p w:rsidR="00720E67" w:rsidRPr="002822B0" w:rsidRDefault="00720E67" w:rsidP="009B660F">
      <w:pPr>
        <w:spacing w:line="360" w:lineRule="auto"/>
        <w:rPr>
          <w:szCs w:val="28"/>
        </w:rPr>
      </w:pPr>
    </w:p>
    <w:p w:rsidR="009214B4" w:rsidRPr="002822B0" w:rsidRDefault="009214B4" w:rsidP="009B660F">
      <w:pPr>
        <w:spacing w:line="360" w:lineRule="auto"/>
        <w:rPr>
          <w:szCs w:val="28"/>
        </w:rPr>
      </w:pPr>
    </w:p>
    <w:p w:rsidR="009214B4" w:rsidRPr="002822B0" w:rsidRDefault="009214B4" w:rsidP="009B660F">
      <w:pPr>
        <w:spacing w:line="360" w:lineRule="auto"/>
        <w:rPr>
          <w:szCs w:val="28"/>
        </w:rPr>
      </w:pPr>
    </w:p>
    <w:p w:rsidR="009214B4" w:rsidRPr="002822B0" w:rsidRDefault="009214B4" w:rsidP="009B660F">
      <w:pPr>
        <w:spacing w:line="360" w:lineRule="auto"/>
        <w:rPr>
          <w:szCs w:val="28"/>
        </w:rPr>
      </w:pPr>
    </w:p>
    <w:p w:rsidR="009214B4" w:rsidRPr="002822B0" w:rsidRDefault="009214B4" w:rsidP="009B660F">
      <w:pPr>
        <w:spacing w:line="360" w:lineRule="auto"/>
        <w:rPr>
          <w:szCs w:val="28"/>
        </w:rPr>
      </w:pPr>
    </w:p>
    <w:p w:rsidR="009214B4" w:rsidRPr="002822B0" w:rsidRDefault="009214B4" w:rsidP="009B660F">
      <w:pPr>
        <w:spacing w:line="360" w:lineRule="auto"/>
        <w:rPr>
          <w:szCs w:val="28"/>
        </w:rPr>
      </w:pPr>
    </w:p>
    <w:p w:rsidR="009214B4" w:rsidRPr="002822B0" w:rsidRDefault="009214B4" w:rsidP="009B660F">
      <w:pPr>
        <w:spacing w:line="360" w:lineRule="auto"/>
        <w:rPr>
          <w:szCs w:val="28"/>
        </w:rPr>
      </w:pPr>
    </w:p>
    <w:p w:rsidR="00720E67" w:rsidRPr="007F17FB" w:rsidRDefault="00720E67" w:rsidP="009B660F">
      <w:pPr>
        <w:spacing w:line="360" w:lineRule="auto"/>
        <w:rPr>
          <w:szCs w:val="28"/>
          <w:lang w:val="uk-UA"/>
        </w:rPr>
      </w:pPr>
    </w:p>
    <w:p w:rsidR="002E03A0" w:rsidRPr="007F17FB" w:rsidRDefault="002E03A0" w:rsidP="009B660F">
      <w:pPr>
        <w:spacing w:line="360" w:lineRule="auto"/>
        <w:rPr>
          <w:szCs w:val="28"/>
          <w:lang w:val="uk-UA"/>
        </w:rPr>
      </w:pPr>
    </w:p>
    <w:p w:rsidR="002E03A0" w:rsidRPr="00D17AD3" w:rsidRDefault="005128AF" w:rsidP="005128AF">
      <w:pPr>
        <w:pStyle w:val="1"/>
        <w:tabs>
          <w:tab w:val="left" w:pos="993"/>
        </w:tabs>
        <w:ind w:right="17"/>
        <w:jc w:val="both"/>
        <w:rPr>
          <w:rFonts w:ascii="Times New Roman" w:hAnsi="Times New Roman" w:cs="Times New Roman"/>
          <w:b w:val="0"/>
          <w:sz w:val="24"/>
          <w:szCs w:val="24"/>
          <w:lang w:val="uk-UA"/>
        </w:rPr>
      </w:pPr>
      <w:r>
        <w:rPr>
          <w:rFonts w:ascii="Times New Roman" w:eastAsia="Times New Roman" w:hAnsi="Times New Roman" w:cs="Times New Roman"/>
          <w:b w:val="0"/>
          <w:bCs w:val="0"/>
          <w:color w:val="auto"/>
          <w:sz w:val="24"/>
          <w:szCs w:val="24"/>
          <w:lang w:val="uk-UA"/>
        </w:rPr>
        <w:lastRenderedPageBreak/>
        <w:t xml:space="preserve">        </w:t>
      </w:r>
      <w:r w:rsidR="002E03A0" w:rsidRPr="00D17AD3">
        <w:rPr>
          <w:rFonts w:ascii="Times New Roman" w:hAnsi="Times New Roman" w:cs="Times New Roman"/>
          <w:color w:val="auto"/>
          <w:sz w:val="24"/>
          <w:szCs w:val="24"/>
          <w:lang w:val="uk-UA"/>
        </w:rPr>
        <w:t>1. Силабус навчальної дисципліни «</w:t>
      </w:r>
      <w:r w:rsidR="002822B0" w:rsidRPr="00D17AD3">
        <w:rPr>
          <w:rFonts w:ascii="Times New Roman" w:hAnsi="Times New Roman" w:cs="Times New Roman"/>
          <w:b w:val="0"/>
          <w:color w:val="auto"/>
          <w:sz w:val="24"/>
          <w:szCs w:val="24"/>
          <w:lang w:val="uk-UA"/>
        </w:rPr>
        <w:t>Клінічна практика з фізичної терапії та ерготерапії при порушеннях діяльності серцево-судинної та дихальної системи</w:t>
      </w:r>
      <w:r w:rsidR="002E03A0" w:rsidRPr="00D17AD3">
        <w:rPr>
          <w:rFonts w:ascii="Times New Roman" w:hAnsi="Times New Roman" w:cs="Times New Roman"/>
          <w:b w:val="0"/>
          <w:color w:val="auto"/>
          <w:sz w:val="24"/>
          <w:szCs w:val="24"/>
          <w:lang w:val="uk-UA"/>
        </w:rPr>
        <w:t>» складена відповідно до Стандарту вищої освіти України (далі – Стандарт</w:t>
      </w:r>
      <w:r w:rsidR="00C20DDF">
        <w:rPr>
          <w:rFonts w:ascii="Times New Roman" w:hAnsi="Times New Roman" w:cs="Times New Roman"/>
          <w:b w:val="0"/>
          <w:color w:val="auto"/>
          <w:sz w:val="24"/>
          <w:szCs w:val="24"/>
          <w:lang w:val="uk-UA"/>
        </w:rPr>
        <w:t>) фахівців першого (бакалаврськ</w:t>
      </w:r>
      <w:r w:rsidR="002E03A0" w:rsidRPr="00D17AD3">
        <w:rPr>
          <w:rFonts w:ascii="Times New Roman" w:hAnsi="Times New Roman" w:cs="Times New Roman"/>
          <w:b w:val="0"/>
          <w:color w:val="auto"/>
          <w:sz w:val="24"/>
          <w:szCs w:val="24"/>
          <w:lang w:val="uk-UA"/>
        </w:rPr>
        <w:t xml:space="preserve">ого) рівня, галузі знань </w:t>
      </w:r>
      <w:r w:rsidR="002E03A0" w:rsidRPr="00D17AD3">
        <w:rPr>
          <w:rFonts w:ascii="Times New Roman" w:eastAsia="Calibri" w:hAnsi="Times New Roman" w:cs="Times New Roman"/>
          <w:b w:val="0"/>
          <w:color w:val="auto"/>
          <w:sz w:val="24"/>
          <w:szCs w:val="24"/>
          <w:lang w:val="uk-UA"/>
        </w:rPr>
        <w:t>22 «Охорона здоров’я», спеціальності 227 «Фізична терапія, ерготерапія».</w:t>
      </w:r>
    </w:p>
    <w:p w:rsidR="002E03A0" w:rsidRPr="00D17AD3" w:rsidRDefault="002E03A0" w:rsidP="002E03A0">
      <w:pPr>
        <w:ind w:firstLine="560"/>
        <w:jc w:val="both"/>
        <w:rPr>
          <w:sz w:val="24"/>
          <w:lang w:val="uk-UA"/>
        </w:rPr>
      </w:pPr>
      <w:r w:rsidRPr="00D17AD3">
        <w:rPr>
          <w:b/>
          <w:bCs/>
          <w:sz w:val="24"/>
          <w:lang w:val="uk-UA"/>
        </w:rPr>
        <w:t>Опис навчальної дисципліни (анотація)</w:t>
      </w:r>
      <w:bookmarkStart w:id="1" w:name="_Hlk19695713"/>
      <w:r w:rsidRPr="00D17AD3">
        <w:rPr>
          <w:b/>
          <w:bCs/>
          <w:sz w:val="24"/>
          <w:lang w:val="uk-UA"/>
        </w:rPr>
        <w:t xml:space="preserve">: </w:t>
      </w:r>
      <w:bookmarkStart w:id="2" w:name="_Hlk19783284"/>
      <w:r w:rsidRPr="00D17AD3">
        <w:rPr>
          <w:sz w:val="24"/>
          <w:lang w:val="uk-UA"/>
        </w:rPr>
        <w:t>«</w:t>
      </w:r>
      <w:r w:rsidR="002822B0" w:rsidRPr="00D17AD3">
        <w:rPr>
          <w:sz w:val="24"/>
          <w:lang w:val="uk-UA"/>
        </w:rPr>
        <w:t>Клінічна практика з фізичної терапії та ерготерапії при порушеннях діяльності серцево-судинної та дихальної системи</w:t>
      </w:r>
      <w:r w:rsidRPr="00D17AD3">
        <w:rPr>
          <w:sz w:val="24"/>
          <w:lang w:val="uk-UA"/>
        </w:rPr>
        <w:t>»</w:t>
      </w:r>
      <w:bookmarkEnd w:id="2"/>
      <w:r w:rsidRPr="00D17AD3">
        <w:rPr>
          <w:sz w:val="24"/>
          <w:lang w:val="uk-UA"/>
        </w:rPr>
        <w:t xml:space="preserve"> </w:t>
      </w:r>
      <w:bookmarkStart w:id="3" w:name="_Hlk20143076"/>
      <w:bookmarkEnd w:id="1"/>
      <w:r w:rsidRPr="00D17AD3">
        <w:rPr>
          <w:sz w:val="24"/>
          <w:lang w:val="uk-UA"/>
        </w:rPr>
        <w:t xml:space="preserve">є </w:t>
      </w:r>
      <w:bookmarkEnd w:id="3"/>
      <w:r w:rsidRPr="00D17AD3">
        <w:rPr>
          <w:sz w:val="24"/>
          <w:lang w:val="uk-UA"/>
        </w:rPr>
        <w:t xml:space="preserve">ознайомлення  студентів з </w:t>
      </w:r>
      <w:bookmarkStart w:id="4" w:name="_Hlk20207507"/>
      <w:r w:rsidRPr="00D17AD3">
        <w:rPr>
          <w:sz w:val="24"/>
          <w:lang w:val="uk-UA"/>
        </w:rPr>
        <w:t xml:space="preserve">основними формами і </w:t>
      </w:r>
      <w:r w:rsidR="001653CA" w:rsidRPr="00D17AD3">
        <w:rPr>
          <w:sz w:val="24"/>
          <w:lang w:val="uk-UA"/>
        </w:rPr>
        <w:t>засобами фізичної терапії та ерготерапії</w:t>
      </w:r>
      <w:r w:rsidRPr="00D17AD3">
        <w:rPr>
          <w:sz w:val="24"/>
          <w:lang w:val="uk-UA"/>
        </w:rPr>
        <w:t xml:space="preserve"> </w:t>
      </w:r>
      <w:r w:rsidR="001653CA" w:rsidRPr="00D17AD3">
        <w:rPr>
          <w:sz w:val="24"/>
          <w:lang w:val="uk-UA"/>
        </w:rPr>
        <w:t xml:space="preserve">в умовах стаціонару; </w:t>
      </w:r>
      <w:r w:rsidRPr="00D17AD3">
        <w:rPr>
          <w:sz w:val="24"/>
          <w:lang w:val="uk-UA"/>
        </w:rPr>
        <w:t>сформувати систему знань про вплив фізичних навантажень на організм</w:t>
      </w:r>
      <w:bookmarkEnd w:id="4"/>
      <w:r w:rsidRPr="00D17AD3">
        <w:rPr>
          <w:sz w:val="24"/>
          <w:lang w:val="uk-UA"/>
        </w:rPr>
        <w:t>, правила дозування та контролю фізичних навантажень, відпрацювати навики розробки комплексів лікувальної гімнастики при різних захворюваннях, контролю за станом людин</w:t>
      </w:r>
      <w:r w:rsidR="001653CA" w:rsidRPr="00D17AD3">
        <w:rPr>
          <w:sz w:val="24"/>
          <w:lang w:val="uk-UA"/>
        </w:rPr>
        <w:t>и провед</w:t>
      </w:r>
      <w:r w:rsidR="005128AF">
        <w:rPr>
          <w:sz w:val="24"/>
          <w:lang w:val="uk-UA"/>
        </w:rPr>
        <w:t>енні фізіотерапевтичних маніпуля</w:t>
      </w:r>
      <w:r w:rsidR="001653CA" w:rsidRPr="00D17AD3">
        <w:rPr>
          <w:sz w:val="24"/>
          <w:lang w:val="uk-UA"/>
        </w:rPr>
        <w:t>цій.</w:t>
      </w:r>
    </w:p>
    <w:p w:rsidR="002E03A0" w:rsidRPr="00D17AD3" w:rsidRDefault="001653CA" w:rsidP="002E03A0">
      <w:pPr>
        <w:ind w:firstLine="560"/>
        <w:jc w:val="both"/>
        <w:rPr>
          <w:bCs/>
          <w:sz w:val="24"/>
          <w:lang w:val="uk-UA"/>
        </w:rPr>
      </w:pPr>
      <w:r w:rsidRPr="00D17AD3">
        <w:rPr>
          <w:sz w:val="24"/>
          <w:lang w:val="uk-UA"/>
        </w:rPr>
        <w:t>Загальна ознайомча практика</w:t>
      </w:r>
      <w:r w:rsidR="002E03A0" w:rsidRPr="00D17AD3">
        <w:rPr>
          <w:bCs/>
          <w:sz w:val="24"/>
          <w:lang w:val="uk-UA"/>
        </w:rPr>
        <w:t xml:space="preserve"> в вищих медичних закладах України є невід’ємною частиною гуманітарного виховання студентів, формування загальний та професійної культури особистості майбутнього спеціаліста. </w:t>
      </w:r>
    </w:p>
    <w:p w:rsidR="002E03A0" w:rsidRPr="00D17AD3" w:rsidRDefault="002E03A0" w:rsidP="002E03A0">
      <w:pPr>
        <w:tabs>
          <w:tab w:val="left" w:pos="0"/>
          <w:tab w:val="left" w:pos="284"/>
        </w:tabs>
        <w:ind w:firstLine="560"/>
        <w:jc w:val="both"/>
        <w:rPr>
          <w:sz w:val="24"/>
          <w:lang w:eastAsia="zh-CN"/>
        </w:rPr>
      </w:pPr>
      <w:r w:rsidRPr="00D17AD3">
        <w:rPr>
          <w:bCs/>
          <w:sz w:val="24"/>
        </w:rPr>
        <w:t xml:space="preserve">За час навчання важливо сформувати у студентів </w:t>
      </w:r>
      <w:r w:rsidRPr="00D17AD3">
        <w:rPr>
          <w:bCs/>
          <w:sz w:val="24"/>
          <w:lang w:eastAsia="zh-CN"/>
        </w:rPr>
        <w:t xml:space="preserve">всебічний комплексний </w:t>
      </w:r>
      <w:proofErr w:type="gramStart"/>
      <w:r w:rsidRPr="00D17AD3">
        <w:rPr>
          <w:bCs/>
          <w:sz w:val="24"/>
          <w:lang w:eastAsia="zh-CN"/>
        </w:rPr>
        <w:t>п</w:t>
      </w:r>
      <w:proofErr w:type="gramEnd"/>
      <w:r w:rsidRPr="00D17AD3">
        <w:rPr>
          <w:bCs/>
          <w:sz w:val="24"/>
          <w:lang w:eastAsia="zh-CN"/>
        </w:rPr>
        <w:t>ідход при фізичному та психічному обстеженні пацієнтів з використанням різноманітних методів діагностики.</w:t>
      </w:r>
    </w:p>
    <w:p w:rsidR="002E03A0" w:rsidRPr="00D17AD3" w:rsidRDefault="002E03A0" w:rsidP="002E03A0">
      <w:pPr>
        <w:ind w:firstLine="560"/>
        <w:jc w:val="both"/>
        <w:rPr>
          <w:bCs/>
          <w:sz w:val="24"/>
        </w:rPr>
      </w:pPr>
      <w:r w:rsidRPr="00D17AD3">
        <w:rPr>
          <w:bCs/>
          <w:sz w:val="24"/>
        </w:rPr>
        <w:t>Медичні ВНЗ повинні готувати всебічно-розвинених спеціалі</w:t>
      </w:r>
      <w:proofErr w:type="gramStart"/>
      <w:r w:rsidRPr="00D17AD3">
        <w:rPr>
          <w:bCs/>
          <w:sz w:val="24"/>
        </w:rPr>
        <w:t>ст</w:t>
      </w:r>
      <w:proofErr w:type="gramEnd"/>
      <w:r w:rsidRPr="00D17AD3">
        <w:rPr>
          <w:bCs/>
          <w:sz w:val="24"/>
        </w:rPr>
        <w:t xml:space="preserve">ів, які б володіли теоретичними знаннями та практичними навичками і вміннями застосування різноманітних засобів, </w:t>
      </w:r>
      <w:r w:rsidRPr="00D17AD3">
        <w:rPr>
          <w:sz w:val="24"/>
        </w:rPr>
        <w:t>отримання поняття про індивідуальну програму реабілітації та правила її складання.</w:t>
      </w:r>
    </w:p>
    <w:p w:rsidR="002E03A0" w:rsidRPr="00D17AD3" w:rsidRDefault="002E03A0" w:rsidP="002E03A0">
      <w:pPr>
        <w:tabs>
          <w:tab w:val="left" w:pos="284"/>
          <w:tab w:val="left" w:pos="567"/>
        </w:tabs>
        <w:ind w:firstLine="560"/>
        <w:jc w:val="both"/>
        <w:rPr>
          <w:bCs/>
          <w:sz w:val="24"/>
        </w:rPr>
      </w:pPr>
      <w:r w:rsidRPr="00D17AD3">
        <w:rPr>
          <w:b/>
          <w:sz w:val="24"/>
        </w:rPr>
        <w:t xml:space="preserve">Міждисциплінарні зв’язки: </w:t>
      </w:r>
      <w:r w:rsidRPr="00D17AD3">
        <w:rPr>
          <w:sz w:val="24"/>
        </w:rPr>
        <w:t>«</w:t>
      </w:r>
      <w:r w:rsidR="002822B0" w:rsidRPr="00D17AD3">
        <w:rPr>
          <w:sz w:val="24"/>
        </w:rPr>
        <w:t>Клінічна практика з фізичної терапії та ерготерапії при порушеннях діяльності серцево-судинної та дихальної системи</w:t>
      </w:r>
      <w:r w:rsidRPr="00D17AD3">
        <w:rPr>
          <w:sz w:val="24"/>
        </w:rPr>
        <w:t>» як навчальна дисципліна базується</w:t>
      </w:r>
      <w:r w:rsidRPr="00D17AD3">
        <w:rPr>
          <w:bCs/>
          <w:sz w:val="24"/>
        </w:rPr>
        <w:t xml:space="preserve"> на дисциплінах анатомія людини, фізіологія людини, валеологія, лікувальна фізкультура, фізичне виховання, медична реабілітація, гі</w:t>
      </w:r>
      <w:proofErr w:type="gramStart"/>
      <w:r w:rsidRPr="00D17AD3">
        <w:rPr>
          <w:bCs/>
          <w:sz w:val="24"/>
        </w:rPr>
        <w:t>г</w:t>
      </w:r>
      <w:proofErr w:type="gramEnd"/>
      <w:r w:rsidRPr="00D17AD3">
        <w:rPr>
          <w:bCs/>
          <w:sz w:val="24"/>
        </w:rPr>
        <w:t xml:space="preserve">ієна, спортивна медицина, що передбачає інтеграцію викладання з цими дисциплінами та формуванню умінь застосовувати знання з </w:t>
      </w:r>
      <w:r w:rsidRPr="00D17AD3">
        <w:rPr>
          <w:sz w:val="24"/>
        </w:rPr>
        <w:t>основи медичних знань</w:t>
      </w:r>
      <w:r w:rsidRPr="00D17AD3">
        <w:rPr>
          <w:bCs/>
          <w:sz w:val="24"/>
        </w:rPr>
        <w:t xml:space="preserve"> в процесі подальшого навчання й  у професійної діяльності.</w:t>
      </w:r>
    </w:p>
    <w:p w:rsidR="002E03A0" w:rsidRPr="00D17AD3" w:rsidRDefault="002E03A0" w:rsidP="002E03A0">
      <w:pPr>
        <w:ind w:firstLine="560"/>
        <w:jc w:val="both"/>
        <w:rPr>
          <w:sz w:val="24"/>
        </w:rPr>
      </w:pPr>
      <w:r w:rsidRPr="00D17AD3">
        <w:rPr>
          <w:b/>
          <w:sz w:val="24"/>
        </w:rPr>
        <w:t>Пререквізити.</w:t>
      </w:r>
      <w:r w:rsidRPr="00D17AD3">
        <w:rPr>
          <w:i/>
          <w:sz w:val="24"/>
        </w:rPr>
        <w:t xml:space="preserve"> </w:t>
      </w:r>
      <w:r w:rsidRPr="00D17AD3">
        <w:rPr>
          <w:sz w:val="24"/>
        </w:rPr>
        <w:t>Вивчення дисципліни передбачає попереднє засвоєння навчальних дисциплін з фізичного виховання, фізична реабілітації, спортивної медицини, анатомії, фізіології, гі</w:t>
      </w:r>
      <w:proofErr w:type="gramStart"/>
      <w:r w:rsidRPr="00D17AD3">
        <w:rPr>
          <w:sz w:val="24"/>
        </w:rPr>
        <w:t>г</w:t>
      </w:r>
      <w:proofErr w:type="gramEnd"/>
      <w:r w:rsidRPr="00D17AD3">
        <w:rPr>
          <w:sz w:val="24"/>
        </w:rPr>
        <w:t xml:space="preserve">ієни, психології, медичної реабілітації, спортивної фізіології людини, вікової фізіології у закладах вищої освіти. </w:t>
      </w:r>
    </w:p>
    <w:p w:rsidR="002E03A0" w:rsidRPr="00D17AD3" w:rsidRDefault="002E03A0" w:rsidP="002E03A0">
      <w:pPr>
        <w:ind w:firstLine="560"/>
        <w:jc w:val="both"/>
        <w:rPr>
          <w:sz w:val="24"/>
          <w:lang w:val="uk-UA"/>
        </w:rPr>
      </w:pPr>
      <w:r w:rsidRPr="00D17AD3">
        <w:rPr>
          <w:rStyle w:val="apple-converted-space"/>
          <w:b/>
          <w:sz w:val="24"/>
          <w:shd w:val="clear" w:color="auto" w:fill="FFFFFF"/>
        </w:rPr>
        <w:t>Постреквізити.</w:t>
      </w:r>
      <w:r w:rsidRPr="00D17AD3">
        <w:rPr>
          <w:rStyle w:val="apple-converted-space"/>
          <w:sz w:val="24"/>
          <w:shd w:val="clear" w:color="auto" w:fill="FFFFFF"/>
        </w:rPr>
        <w:t xml:space="preserve"> </w:t>
      </w:r>
      <w:r w:rsidRPr="00D17AD3">
        <w:rPr>
          <w:sz w:val="24"/>
        </w:rPr>
        <w:t>Основні положення навчальної дисципліни мають застосовуватися при вивченні фахових дисциплін.</w:t>
      </w:r>
    </w:p>
    <w:p w:rsidR="002E03A0" w:rsidRPr="00D17AD3" w:rsidRDefault="002E03A0" w:rsidP="002E03A0">
      <w:pPr>
        <w:ind w:firstLine="560"/>
        <w:jc w:val="both"/>
        <w:rPr>
          <w:sz w:val="24"/>
          <w:lang w:val="uk-UA"/>
        </w:rPr>
      </w:pPr>
    </w:p>
    <w:p w:rsidR="009B660F" w:rsidRPr="00D17AD3" w:rsidRDefault="001F5EBF" w:rsidP="001F5EBF">
      <w:pPr>
        <w:pStyle w:val="a5"/>
        <w:spacing w:line="360" w:lineRule="auto"/>
        <w:ind w:left="0"/>
        <w:jc w:val="center"/>
        <w:rPr>
          <w:b/>
          <w:sz w:val="24"/>
          <w:lang w:val="uk-UA"/>
        </w:rPr>
      </w:pPr>
      <w:r w:rsidRPr="00D17AD3">
        <w:rPr>
          <w:b/>
          <w:sz w:val="24"/>
          <w:lang w:val="uk-UA"/>
        </w:rPr>
        <w:t xml:space="preserve">1. </w:t>
      </w:r>
      <w:r w:rsidR="009B660F" w:rsidRPr="00D17AD3">
        <w:rPr>
          <w:b/>
          <w:sz w:val="24"/>
          <w:lang w:val="uk-UA"/>
        </w:rPr>
        <w:t xml:space="preserve">Мета та завдання навчальної </w:t>
      </w:r>
      <w:r w:rsidR="007A64B3" w:rsidRPr="00D17AD3">
        <w:rPr>
          <w:b/>
          <w:sz w:val="24"/>
          <w:lang w:val="uk-UA"/>
        </w:rPr>
        <w:t>дисципліни</w:t>
      </w:r>
    </w:p>
    <w:p w:rsidR="001653CA" w:rsidRPr="00D17AD3" w:rsidRDefault="001653CA" w:rsidP="005128AF">
      <w:pPr>
        <w:ind w:firstLine="397"/>
        <w:jc w:val="both"/>
        <w:rPr>
          <w:sz w:val="24"/>
          <w:lang w:val="uk-UA"/>
        </w:rPr>
      </w:pPr>
      <w:r w:rsidRPr="00D17AD3">
        <w:rPr>
          <w:sz w:val="24"/>
          <w:lang w:val="uk-UA"/>
        </w:rPr>
        <w:t xml:space="preserve">1.1. </w:t>
      </w:r>
      <w:r w:rsidR="009B660F" w:rsidRPr="00D17AD3">
        <w:rPr>
          <w:sz w:val="24"/>
          <w:lang w:val="uk-UA"/>
        </w:rPr>
        <w:t>Ознайомча практика з напряму підготовки бакалаврів</w:t>
      </w:r>
      <w:r w:rsidR="001F5EBF" w:rsidRPr="00D17AD3">
        <w:rPr>
          <w:sz w:val="24"/>
          <w:lang w:val="uk-UA"/>
        </w:rPr>
        <w:t xml:space="preserve"> </w:t>
      </w:r>
      <w:r w:rsidR="009B660F" w:rsidRPr="00D17AD3">
        <w:rPr>
          <w:sz w:val="24"/>
          <w:lang w:val="uk-UA"/>
        </w:rPr>
        <w:t>«Ф</w:t>
      </w:r>
      <w:r w:rsidR="00D66EE1" w:rsidRPr="00D17AD3">
        <w:rPr>
          <w:sz w:val="24"/>
          <w:lang w:val="uk-UA"/>
        </w:rPr>
        <w:t xml:space="preserve">ізична </w:t>
      </w:r>
      <w:r w:rsidRPr="00D17AD3">
        <w:rPr>
          <w:sz w:val="24"/>
          <w:lang w:val="uk-UA"/>
        </w:rPr>
        <w:t>терапія, ерготерапія</w:t>
      </w:r>
      <w:r w:rsidR="009B660F" w:rsidRPr="00D17AD3">
        <w:rPr>
          <w:sz w:val="24"/>
          <w:lang w:val="uk-UA"/>
        </w:rPr>
        <w:t xml:space="preserve">» проводиться </w:t>
      </w:r>
      <w:r w:rsidR="009B660F" w:rsidRPr="00D17AD3">
        <w:rPr>
          <w:b/>
          <w:sz w:val="24"/>
          <w:lang w:val="uk-UA"/>
        </w:rPr>
        <w:t>з метою</w:t>
      </w:r>
      <w:r w:rsidR="007A64B3" w:rsidRPr="00D17AD3">
        <w:rPr>
          <w:sz w:val="24"/>
          <w:lang w:val="uk-UA"/>
        </w:rPr>
        <w:t xml:space="preserve"> практичного знайомства студентів з базою Н</w:t>
      </w:r>
      <w:r w:rsidR="009F360B" w:rsidRPr="00D17AD3">
        <w:rPr>
          <w:sz w:val="24"/>
          <w:lang w:val="uk-UA"/>
        </w:rPr>
        <w:t>Н</w:t>
      </w:r>
      <w:r w:rsidRPr="00D17AD3">
        <w:rPr>
          <w:sz w:val="24"/>
          <w:lang w:val="uk-UA"/>
        </w:rPr>
        <w:t>МК</w:t>
      </w:r>
      <w:r w:rsidR="009F360B" w:rsidRPr="00D17AD3">
        <w:rPr>
          <w:sz w:val="24"/>
          <w:lang w:val="uk-UA"/>
        </w:rPr>
        <w:t xml:space="preserve"> «</w:t>
      </w:r>
      <w:r w:rsidRPr="00D17AD3">
        <w:rPr>
          <w:sz w:val="24"/>
          <w:lang w:val="uk-UA"/>
        </w:rPr>
        <w:t>Університетська клініка</w:t>
      </w:r>
      <w:r w:rsidR="009F360B" w:rsidRPr="00D17AD3">
        <w:rPr>
          <w:sz w:val="24"/>
          <w:lang w:val="uk-UA"/>
        </w:rPr>
        <w:t>»</w:t>
      </w:r>
      <w:r w:rsidR="007A64B3" w:rsidRPr="00D17AD3">
        <w:rPr>
          <w:sz w:val="24"/>
          <w:lang w:val="uk-UA"/>
        </w:rPr>
        <w:t>,</w:t>
      </w:r>
      <w:r w:rsidRPr="00D17AD3">
        <w:rPr>
          <w:sz w:val="24"/>
          <w:lang w:val="uk-UA"/>
        </w:rPr>
        <w:t xml:space="preserve"> що є</w:t>
      </w:r>
      <w:r w:rsidR="007A64B3" w:rsidRPr="00D17AD3">
        <w:rPr>
          <w:sz w:val="24"/>
          <w:lang w:val="uk-UA"/>
        </w:rPr>
        <w:t xml:space="preserve"> клінічною базою ХНМУ</w:t>
      </w:r>
      <w:r w:rsidRPr="00D17AD3">
        <w:rPr>
          <w:sz w:val="24"/>
          <w:lang w:val="uk-UA"/>
        </w:rPr>
        <w:t>.</w:t>
      </w:r>
    </w:p>
    <w:p w:rsidR="009B660F" w:rsidRPr="00D17AD3" w:rsidRDefault="001653CA" w:rsidP="001F5EBF">
      <w:pPr>
        <w:ind w:firstLine="397"/>
        <w:jc w:val="both"/>
        <w:rPr>
          <w:sz w:val="24"/>
          <w:lang w:val="uk-UA"/>
        </w:rPr>
      </w:pPr>
      <w:r w:rsidRPr="00D17AD3">
        <w:rPr>
          <w:sz w:val="24"/>
          <w:lang w:val="uk-UA"/>
        </w:rPr>
        <w:t xml:space="preserve">1.2. </w:t>
      </w:r>
      <w:r w:rsidRPr="00D17AD3">
        <w:rPr>
          <w:b/>
          <w:sz w:val="24"/>
          <w:lang w:val="uk-UA"/>
        </w:rPr>
        <w:t>Основними завданнями</w:t>
      </w:r>
      <w:r w:rsidRPr="00D17AD3">
        <w:rPr>
          <w:sz w:val="24"/>
          <w:lang w:val="uk-UA"/>
        </w:rPr>
        <w:t xml:space="preserve"> загальної ознайомчої практики є</w:t>
      </w:r>
      <w:r w:rsidR="009B660F" w:rsidRPr="00D17AD3">
        <w:rPr>
          <w:sz w:val="24"/>
          <w:lang w:val="uk-UA"/>
        </w:rPr>
        <w:t xml:space="preserve"> підготовк</w:t>
      </w:r>
      <w:r w:rsidRPr="00D17AD3">
        <w:rPr>
          <w:sz w:val="24"/>
          <w:lang w:val="uk-UA"/>
        </w:rPr>
        <w:t xml:space="preserve">а </w:t>
      </w:r>
      <w:r w:rsidR="009B660F" w:rsidRPr="00D17AD3">
        <w:rPr>
          <w:sz w:val="24"/>
          <w:lang w:val="uk-UA"/>
        </w:rPr>
        <w:t>професіоналів, які будуть здатні</w:t>
      </w:r>
      <w:r w:rsidR="0095291C" w:rsidRPr="00D17AD3">
        <w:rPr>
          <w:sz w:val="24"/>
          <w:lang w:val="uk-UA"/>
        </w:rPr>
        <w:t xml:space="preserve"> визначати</w:t>
      </w:r>
      <w:r w:rsidR="009B660F" w:rsidRPr="00D17AD3">
        <w:rPr>
          <w:sz w:val="24"/>
          <w:lang w:val="uk-UA"/>
        </w:rPr>
        <w:t>:</w:t>
      </w:r>
    </w:p>
    <w:p w:rsidR="009B660F" w:rsidRPr="00D17AD3" w:rsidRDefault="009B660F" w:rsidP="001F5EBF">
      <w:pPr>
        <w:ind w:firstLine="397"/>
        <w:jc w:val="both"/>
        <w:rPr>
          <w:sz w:val="24"/>
          <w:lang w:val="uk-UA"/>
        </w:rPr>
      </w:pPr>
      <w:r w:rsidRPr="00D17AD3">
        <w:rPr>
          <w:sz w:val="24"/>
          <w:lang w:val="uk-UA"/>
        </w:rPr>
        <w:t>-</w:t>
      </w:r>
      <w:r w:rsidR="001F5EBF" w:rsidRPr="00D17AD3">
        <w:rPr>
          <w:sz w:val="24"/>
          <w:lang w:val="uk-UA"/>
        </w:rPr>
        <w:t xml:space="preserve"> </w:t>
      </w:r>
      <w:r w:rsidR="0095291C" w:rsidRPr="00D17AD3">
        <w:rPr>
          <w:sz w:val="24"/>
          <w:lang w:val="uk-UA"/>
        </w:rPr>
        <w:t>поняття «професія»;</w:t>
      </w:r>
    </w:p>
    <w:p w:rsidR="009B660F" w:rsidRPr="00D17AD3" w:rsidRDefault="009B660F" w:rsidP="001F5EBF">
      <w:pPr>
        <w:ind w:firstLine="397"/>
        <w:jc w:val="both"/>
        <w:rPr>
          <w:sz w:val="24"/>
          <w:lang w:val="uk-UA"/>
        </w:rPr>
      </w:pPr>
      <w:r w:rsidRPr="00D17AD3">
        <w:rPr>
          <w:sz w:val="24"/>
          <w:lang w:val="uk-UA"/>
        </w:rPr>
        <w:t>-</w:t>
      </w:r>
      <w:r w:rsidR="001F5EBF" w:rsidRPr="00D17AD3">
        <w:rPr>
          <w:sz w:val="24"/>
          <w:lang w:val="uk-UA"/>
        </w:rPr>
        <w:t xml:space="preserve"> </w:t>
      </w:r>
      <w:r w:rsidR="0095291C" w:rsidRPr="00D17AD3">
        <w:rPr>
          <w:sz w:val="24"/>
          <w:lang w:val="uk-UA"/>
        </w:rPr>
        <w:t>поняття про фізичну реабілітацію;</w:t>
      </w:r>
    </w:p>
    <w:p w:rsidR="009B660F" w:rsidRPr="00D17AD3" w:rsidRDefault="009B660F" w:rsidP="001F5EBF">
      <w:pPr>
        <w:ind w:firstLine="397"/>
        <w:jc w:val="both"/>
        <w:rPr>
          <w:sz w:val="24"/>
          <w:lang w:val="uk-UA"/>
        </w:rPr>
      </w:pPr>
      <w:r w:rsidRPr="00D17AD3">
        <w:rPr>
          <w:sz w:val="24"/>
          <w:lang w:val="uk-UA"/>
        </w:rPr>
        <w:t>-</w:t>
      </w:r>
      <w:r w:rsidR="0095291C" w:rsidRPr="00D17AD3">
        <w:rPr>
          <w:sz w:val="24"/>
          <w:lang w:val="uk-UA"/>
        </w:rPr>
        <w:t xml:space="preserve"> службові обов'язки реабілітолога;</w:t>
      </w:r>
    </w:p>
    <w:p w:rsidR="009B660F" w:rsidRPr="00D17AD3" w:rsidRDefault="009B660F" w:rsidP="001F5EBF">
      <w:pPr>
        <w:ind w:firstLine="397"/>
        <w:jc w:val="both"/>
        <w:rPr>
          <w:sz w:val="24"/>
          <w:lang w:val="uk-UA"/>
        </w:rPr>
      </w:pPr>
      <w:r w:rsidRPr="00D17AD3">
        <w:rPr>
          <w:sz w:val="24"/>
          <w:lang w:val="uk-UA"/>
        </w:rPr>
        <w:t>-</w:t>
      </w:r>
      <w:r w:rsidR="0095291C" w:rsidRPr="00D17AD3">
        <w:rPr>
          <w:sz w:val="24"/>
          <w:lang w:val="uk-UA"/>
        </w:rPr>
        <w:t xml:space="preserve"> організації тренувального процесу</w:t>
      </w:r>
      <w:r w:rsidR="00124C6C" w:rsidRPr="00D17AD3">
        <w:rPr>
          <w:sz w:val="24"/>
          <w:lang w:val="uk-UA"/>
        </w:rPr>
        <w:t>.</w:t>
      </w:r>
    </w:p>
    <w:p w:rsidR="009B660F" w:rsidRPr="00D17AD3" w:rsidRDefault="009B660F" w:rsidP="001F5EBF">
      <w:pPr>
        <w:ind w:firstLine="397"/>
        <w:jc w:val="both"/>
        <w:rPr>
          <w:sz w:val="24"/>
          <w:lang w:val="uk-UA"/>
        </w:rPr>
      </w:pPr>
      <w:r w:rsidRPr="00D17AD3">
        <w:rPr>
          <w:sz w:val="24"/>
          <w:lang w:val="uk-UA"/>
        </w:rPr>
        <w:t>У результаті вивчання навчально</w:t>
      </w:r>
      <w:r w:rsidR="00124C6C" w:rsidRPr="00D17AD3">
        <w:rPr>
          <w:sz w:val="24"/>
          <w:lang w:val="uk-UA"/>
        </w:rPr>
        <w:t>ї дисципліни студент повинен</w:t>
      </w:r>
    </w:p>
    <w:p w:rsidR="009B660F" w:rsidRPr="00D17AD3" w:rsidRDefault="00651264" w:rsidP="001F5EBF">
      <w:pPr>
        <w:ind w:firstLine="397"/>
        <w:jc w:val="both"/>
        <w:rPr>
          <w:b/>
          <w:sz w:val="24"/>
          <w:lang w:val="uk-UA"/>
        </w:rPr>
      </w:pPr>
      <w:r w:rsidRPr="00D17AD3">
        <w:rPr>
          <w:b/>
          <w:sz w:val="24"/>
          <w:lang w:val="uk-UA"/>
        </w:rPr>
        <w:t>З</w:t>
      </w:r>
      <w:r w:rsidR="009B660F" w:rsidRPr="00D17AD3">
        <w:rPr>
          <w:b/>
          <w:sz w:val="24"/>
          <w:lang w:val="uk-UA"/>
        </w:rPr>
        <w:t>нати</w:t>
      </w:r>
      <w:r w:rsidRPr="00D17AD3">
        <w:rPr>
          <w:b/>
          <w:sz w:val="24"/>
          <w:lang w:val="uk-UA"/>
        </w:rPr>
        <w:t>:</w:t>
      </w:r>
    </w:p>
    <w:p w:rsidR="009B660F" w:rsidRPr="00D17AD3" w:rsidRDefault="009B660F" w:rsidP="001F5EBF">
      <w:pPr>
        <w:ind w:firstLine="397"/>
        <w:jc w:val="both"/>
        <w:rPr>
          <w:sz w:val="24"/>
          <w:lang w:val="uk-UA"/>
        </w:rPr>
      </w:pPr>
      <w:r w:rsidRPr="00D17AD3">
        <w:rPr>
          <w:sz w:val="24"/>
          <w:lang w:val="uk-UA"/>
        </w:rPr>
        <w:t>-</w:t>
      </w:r>
      <w:r w:rsidR="001F5EBF" w:rsidRPr="00D17AD3">
        <w:rPr>
          <w:sz w:val="24"/>
          <w:lang w:val="uk-UA"/>
        </w:rPr>
        <w:t xml:space="preserve"> </w:t>
      </w:r>
      <w:r w:rsidR="0095291C" w:rsidRPr="00D17AD3">
        <w:rPr>
          <w:sz w:val="24"/>
          <w:lang w:val="uk-UA"/>
        </w:rPr>
        <w:t xml:space="preserve">професійні характеристики діяльності фахівців галузі фізичної культури та </w:t>
      </w:r>
      <w:r w:rsidR="00124C6C" w:rsidRPr="00D17AD3">
        <w:rPr>
          <w:sz w:val="24"/>
          <w:lang w:val="uk-UA"/>
        </w:rPr>
        <w:t>фізичної реабілітації;</w:t>
      </w:r>
    </w:p>
    <w:p w:rsidR="009B660F" w:rsidRPr="00D17AD3" w:rsidRDefault="009B660F" w:rsidP="001F5EBF">
      <w:pPr>
        <w:ind w:firstLine="397"/>
        <w:jc w:val="both"/>
        <w:rPr>
          <w:sz w:val="24"/>
          <w:lang w:val="uk-UA"/>
        </w:rPr>
      </w:pPr>
      <w:r w:rsidRPr="00D17AD3">
        <w:rPr>
          <w:sz w:val="24"/>
          <w:lang w:val="uk-UA"/>
        </w:rPr>
        <w:t>-</w:t>
      </w:r>
      <w:r w:rsidR="001F5EBF" w:rsidRPr="00D17AD3">
        <w:rPr>
          <w:sz w:val="24"/>
          <w:lang w:val="uk-UA"/>
        </w:rPr>
        <w:t xml:space="preserve"> </w:t>
      </w:r>
      <w:r w:rsidR="0095291C" w:rsidRPr="00D17AD3">
        <w:rPr>
          <w:sz w:val="24"/>
          <w:lang w:val="uk-UA"/>
        </w:rPr>
        <w:t>основи науково-дослідної роботи та методику їх виконання;</w:t>
      </w:r>
    </w:p>
    <w:p w:rsidR="009B660F" w:rsidRPr="00D17AD3" w:rsidRDefault="009B660F" w:rsidP="001F5EBF">
      <w:pPr>
        <w:ind w:firstLine="397"/>
        <w:jc w:val="both"/>
        <w:rPr>
          <w:sz w:val="24"/>
          <w:lang w:val="uk-UA"/>
        </w:rPr>
      </w:pPr>
      <w:r w:rsidRPr="00D17AD3">
        <w:rPr>
          <w:sz w:val="24"/>
          <w:lang w:val="uk-UA"/>
        </w:rPr>
        <w:t>-</w:t>
      </w:r>
      <w:r w:rsidR="0095291C" w:rsidRPr="00D17AD3">
        <w:rPr>
          <w:sz w:val="24"/>
          <w:lang w:val="uk-UA"/>
        </w:rPr>
        <w:t xml:space="preserve"> основні форми самостійної роботи студентів.</w:t>
      </w:r>
    </w:p>
    <w:p w:rsidR="009B660F" w:rsidRPr="00D17AD3" w:rsidRDefault="00651264" w:rsidP="001F5EBF">
      <w:pPr>
        <w:ind w:firstLine="397"/>
        <w:jc w:val="both"/>
        <w:rPr>
          <w:b/>
          <w:sz w:val="24"/>
          <w:lang w:val="uk-UA"/>
        </w:rPr>
      </w:pPr>
      <w:r w:rsidRPr="00D17AD3">
        <w:rPr>
          <w:b/>
          <w:sz w:val="24"/>
          <w:lang w:val="uk-UA"/>
        </w:rPr>
        <w:t>В</w:t>
      </w:r>
      <w:r w:rsidR="009B660F" w:rsidRPr="00D17AD3">
        <w:rPr>
          <w:b/>
          <w:sz w:val="24"/>
          <w:lang w:val="uk-UA"/>
        </w:rPr>
        <w:t>міти</w:t>
      </w:r>
      <w:r w:rsidRPr="00D17AD3">
        <w:rPr>
          <w:b/>
          <w:sz w:val="24"/>
          <w:lang w:val="uk-UA"/>
        </w:rPr>
        <w:t>:</w:t>
      </w:r>
    </w:p>
    <w:p w:rsidR="009B660F" w:rsidRPr="00D17AD3" w:rsidRDefault="009B660F" w:rsidP="001F5EBF">
      <w:pPr>
        <w:ind w:firstLine="397"/>
        <w:jc w:val="both"/>
        <w:rPr>
          <w:sz w:val="24"/>
          <w:lang w:val="uk-UA"/>
        </w:rPr>
      </w:pPr>
      <w:r w:rsidRPr="00D17AD3">
        <w:rPr>
          <w:sz w:val="24"/>
          <w:lang w:val="uk-UA"/>
        </w:rPr>
        <w:t>-</w:t>
      </w:r>
      <w:r w:rsidR="001F5EBF" w:rsidRPr="00D17AD3">
        <w:rPr>
          <w:sz w:val="24"/>
          <w:lang w:val="uk-UA"/>
        </w:rPr>
        <w:t xml:space="preserve"> </w:t>
      </w:r>
      <w:r w:rsidR="0095291C" w:rsidRPr="00D17AD3">
        <w:rPr>
          <w:sz w:val="24"/>
          <w:lang w:val="uk-UA"/>
        </w:rPr>
        <w:t>ефективно використовувати отримані теоретичні знання на практиці</w:t>
      </w:r>
    </w:p>
    <w:p w:rsidR="009B660F" w:rsidRPr="00D17AD3" w:rsidRDefault="009B660F" w:rsidP="001F5EBF">
      <w:pPr>
        <w:ind w:firstLine="397"/>
        <w:jc w:val="both"/>
        <w:rPr>
          <w:sz w:val="24"/>
          <w:lang w:val="uk-UA"/>
        </w:rPr>
      </w:pPr>
      <w:r w:rsidRPr="00D17AD3">
        <w:rPr>
          <w:sz w:val="24"/>
          <w:lang w:val="uk-UA"/>
        </w:rPr>
        <w:lastRenderedPageBreak/>
        <w:t>-</w:t>
      </w:r>
      <w:r w:rsidR="001F5EBF" w:rsidRPr="00D17AD3">
        <w:rPr>
          <w:sz w:val="24"/>
          <w:lang w:val="uk-UA"/>
        </w:rPr>
        <w:t xml:space="preserve"> </w:t>
      </w:r>
      <w:r w:rsidR="0095291C" w:rsidRPr="00D17AD3">
        <w:rPr>
          <w:sz w:val="24"/>
          <w:lang w:val="uk-UA"/>
        </w:rPr>
        <w:t>ефективно вести науковий пошук з обраної для дослідження проблеми;</w:t>
      </w:r>
    </w:p>
    <w:p w:rsidR="00720E67" w:rsidRPr="00D17AD3" w:rsidRDefault="009B660F" w:rsidP="001F5EBF">
      <w:pPr>
        <w:ind w:firstLine="397"/>
        <w:jc w:val="both"/>
        <w:rPr>
          <w:sz w:val="24"/>
          <w:lang w:val="uk-UA"/>
        </w:rPr>
      </w:pPr>
      <w:r w:rsidRPr="00D17AD3">
        <w:rPr>
          <w:sz w:val="24"/>
          <w:lang w:val="uk-UA"/>
        </w:rPr>
        <w:t>-</w:t>
      </w:r>
      <w:r w:rsidR="001F5EBF" w:rsidRPr="00D17AD3">
        <w:rPr>
          <w:sz w:val="24"/>
          <w:lang w:val="uk-UA"/>
        </w:rPr>
        <w:t xml:space="preserve"> </w:t>
      </w:r>
      <w:r w:rsidR="0095291C" w:rsidRPr="00D17AD3">
        <w:rPr>
          <w:sz w:val="24"/>
          <w:lang w:val="uk-UA"/>
        </w:rPr>
        <w:t>правильно оформляти студентську наукову роботу</w:t>
      </w:r>
      <w:r w:rsidR="001653CA" w:rsidRPr="00D17AD3">
        <w:rPr>
          <w:sz w:val="24"/>
          <w:lang w:val="uk-UA"/>
        </w:rPr>
        <w:t>.</w:t>
      </w:r>
    </w:p>
    <w:p w:rsidR="001653CA" w:rsidRPr="00D17AD3" w:rsidRDefault="001653CA" w:rsidP="001F5EBF">
      <w:pPr>
        <w:ind w:firstLine="397"/>
        <w:jc w:val="both"/>
        <w:rPr>
          <w:sz w:val="24"/>
          <w:lang w:val="uk-UA"/>
        </w:rPr>
      </w:pPr>
    </w:p>
    <w:p w:rsidR="001653CA" w:rsidRPr="00D17AD3" w:rsidRDefault="001653CA" w:rsidP="001653CA">
      <w:pPr>
        <w:widowControl w:val="0"/>
        <w:tabs>
          <w:tab w:val="left" w:pos="0"/>
          <w:tab w:val="left" w:pos="284"/>
          <w:tab w:val="left" w:pos="567"/>
        </w:tabs>
        <w:autoSpaceDE w:val="0"/>
        <w:autoSpaceDN w:val="0"/>
        <w:ind w:left="7" w:firstLine="560"/>
        <w:jc w:val="both"/>
        <w:rPr>
          <w:sz w:val="24"/>
          <w:lang w:val="uk-UA" w:eastAsia="uk-UA" w:bidi="uk-UA"/>
        </w:rPr>
      </w:pPr>
      <w:r w:rsidRPr="00D17AD3">
        <w:rPr>
          <w:b/>
          <w:sz w:val="24"/>
          <w:lang w:val="uk-UA" w:eastAsia="uk-UA" w:bidi="uk-UA"/>
        </w:rPr>
        <w:t>1.3. Компетентності та результати навчання</w:t>
      </w:r>
      <w:r w:rsidRPr="00D17AD3">
        <w:rPr>
          <w:sz w:val="24"/>
          <w:lang w:val="uk-UA" w:eastAsia="uk-UA" w:bidi="uk-UA"/>
        </w:rPr>
        <w:t>,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1653CA" w:rsidRPr="00D17AD3" w:rsidRDefault="001653CA" w:rsidP="001653CA">
      <w:pPr>
        <w:widowControl w:val="0"/>
        <w:autoSpaceDE w:val="0"/>
        <w:autoSpaceDN w:val="0"/>
        <w:ind w:left="7" w:firstLine="560"/>
        <w:jc w:val="both"/>
        <w:rPr>
          <w:sz w:val="24"/>
          <w:lang w:eastAsia="uk-UA" w:bidi="uk-UA"/>
        </w:rPr>
      </w:pPr>
      <w:r w:rsidRPr="00D17AD3">
        <w:rPr>
          <w:sz w:val="24"/>
          <w:lang w:eastAsia="uk-UA" w:bidi="uk-UA"/>
        </w:rPr>
        <w:t xml:space="preserve">Згідно з вимогами стандарту дисципліна забезпечує набуття студентами </w:t>
      </w:r>
      <w:r w:rsidRPr="00D17AD3">
        <w:rPr>
          <w:i/>
          <w:sz w:val="24"/>
          <w:lang w:eastAsia="uk-UA" w:bidi="uk-UA"/>
        </w:rPr>
        <w:t>компетентностей:</w:t>
      </w:r>
    </w:p>
    <w:p w:rsidR="001653CA" w:rsidRPr="00D17AD3" w:rsidRDefault="001653CA" w:rsidP="001653CA">
      <w:pPr>
        <w:widowControl w:val="0"/>
        <w:numPr>
          <w:ilvl w:val="0"/>
          <w:numId w:val="12"/>
        </w:numPr>
        <w:autoSpaceDE w:val="0"/>
        <w:autoSpaceDN w:val="0"/>
        <w:contextualSpacing/>
        <w:jc w:val="both"/>
        <w:rPr>
          <w:sz w:val="24"/>
          <w:lang w:eastAsia="uk-UA" w:bidi="uk-UA"/>
        </w:rPr>
      </w:pPr>
      <w:r w:rsidRPr="00D17AD3">
        <w:rPr>
          <w:i/>
          <w:sz w:val="24"/>
          <w:lang w:eastAsia="uk-UA" w:bidi="uk-UA"/>
        </w:rPr>
        <w:t>інтегральна;</w:t>
      </w:r>
    </w:p>
    <w:p w:rsidR="001653CA" w:rsidRPr="00D17AD3" w:rsidRDefault="001653CA" w:rsidP="001653CA">
      <w:pPr>
        <w:widowControl w:val="0"/>
        <w:numPr>
          <w:ilvl w:val="0"/>
          <w:numId w:val="12"/>
        </w:numPr>
        <w:autoSpaceDE w:val="0"/>
        <w:autoSpaceDN w:val="0"/>
        <w:contextualSpacing/>
        <w:jc w:val="both"/>
        <w:rPr>
          <w:sz w:val="24"/>
          <w:lang w:eastAsia="uk-UA" w:bidi="uk-UA"/>
        </w:rPr>
      </w:pPr>
      <w:r w:rsidRPr="00D17AD3">
        <w:rPr>
          <w:i/>
          <w:sz w:val="24"/>
          <w:lang w:eastAsia="uk-UA" w:bidi="uk-UA"/>
        </w:rPr>
        <w:t>загальні;</w:t>
      </w:r>
    </w:p>
    <w:p w:rsidR="001653CA" w:rsidRPr="00D17AD3" w:rsidRDefault="001653CA" w:rsidP="001653CA">
      <w:pPr>
        <w:widowControl w:val="0"/>
        <w:numPr>
          <w:ilvl w:val="0"/>
          <w:numId w:val="12"/>
        </w:numPr>
        <w:autoSpaceDE w:val="0"/>
        <w:autoSpaceDN w:val="0"/>
        <w:contextualSpacing/>
        <w:jc w:val="both"/>
        <w:rPr>
          <w:sz w:val="24"/>
          <w:lang w:eastAsia="uk-UA" w:bidi="uk-UA"/>
        </w:rPr>
      </w:pPr>
      <w:proofErr w:type="gramStart"/>
      <w:r w:rsidRPr="00D17AD3">
        <w:rPr>
          <w:i/>
          <w:sz w:val="24"/>
          <w:lang w:eastAsia="uk-UA" w:bidi="uk-UA"/>
        </w:rPr>
        <w:t>спец</w:t>
      </w:r>
      <w:proofErr w:type="gramEnd"/>
      <w:r w:rsidRPr="00D17AD3">
        <w:rPr>
          <w:i/>
          <w:sz w:val="24"/>
          <w:lang w:eastAsia="uk-UA" w:bidi="uk-UA"/>
        </w:rPr>
        <w:t>іальні (фахові, предметні).</w:t>
      </w:r>
    </w:p>
    <w:p w:rsidR="001653CA" w:rsidRPr="00D17AD3" w:rsidRDefault="001653CA" w:rsidP="001653CA">
      <w:pPr>
        <w:widowControl w:val="0"/>
        <w:autoSpaceDE w:val="0"/>
        <w:autoSpaceDN w:val="0"/>
        <w:ind w:left="927"/>
        <w:contextualSpacing/>
        <w:jc w:val="both"/>
        <w:rPr>
          <w:sz w:val="24"/>
          <w:lang w:eastAsia="uk-UA" w:bidi="uk-UA"/>
        </w:rPr>
      </w:pPr>
    </w:p>
    <w:p w:rsidR="001653CA" w:rsidRPr="00D17AD3" w:rsidRDefault="001653CA" w:rsidP="001653CA">
      <w:pPr>
        <w:tabs>
          <w:tab w:val="left" w:pos="284"/>
          <w:tab w:val="left" w:pos="567"/>
        </w:tabs>
        <w:ind w:firstLine="397"/>
        <w:jc w:val="both"/>
        <w:rPr>
          <w:rFonts w:eastAsia="Calibri"/>
          <w:sz w:val="24"/>
          <w:lang w:eastAsia="uk-UA"/>
        </w:rPr>
      </w:pPr>
      <w:r w:rsidRPr="00D17AD3">
        <w:rPr>
          <w:rFonts w:eastAsia="Calibri"/>
          <w:sz w:val="24"/>
          <w:lang w:eastAsia="uk-UA"/>
        </w:rPr>
        <w:t xml:space="preserve">Також вивчення даної дисципліни формує у здобувачів освіти </w:t>
      </w:r>
      <w:proofErr w:type="gramStart"/>
      <w:r w:rsidRPr="00D17AD3">
        <w:rPr>
          <w:rFonts w:eastAsia="Calibri"/>
          <w:sz w:val="24"/>
          <w:lang w:eastAsia="uk-UA"/>
        </w:rPr>
        <w:t>соц</w:t>
      </w:r>
      <w:proofErr w:type="gramEnd"/>
      <w:r w:rsidRPr="00D17AD3">
        <w:rPr>
          <w:rFonts w:eastAsia="Calibri"/>
          <w:sz w:val="24"/>
          <w:lang w:eastAsia="uk-UA"/>
        </w:rPr>
        <w:t>іальних навичок (soft skills): комунікативність (реалізується через: метод роботи в парах та групах, мозковий штурм, метод самопрезентації),робота в команді (реалізується через: метод проектів, ажурна пилка ), конфлікт-менеджмент (реалізується через: метод драматизації, ігрові методи), тайм-менеджмент (реалізується через: метод проектів, робота в групах, тренінги),</w:t>
      </w:r>
      <w:r w:rsidR="00776A97">
        <w:rPr>
          <w:rFonts w:eastAsia="Calibri"/>
          <w:sz w:val="24"/>
          <w:lang w:val="uk-UA" w:eastAsia="uk-UA"/>
        </w:rPr>
        <w:t xml:space="preserve"> </w:t>
      </w:r>
      <w:r w:rsidRPr="00D17AD3">
        <w:rPr>
          <w:rFonts w:eastAsia="Calibri"/>
          <w:sz w:val="24"/>
          <w:lang w:eastAsia="uk-UA"/>
        </w:rPr>
        <w:t>лідерські навички (реалізується через: робота в групах, метод проектів, метод самопрезентації).</w:t>
      </w:r>
    </w:p>
    <w:p w:rsidR="001653CA" w:rsidRPr="00D17AD3" w:rsidRDefault="001653CA" w:rsidP="001F5EBF">
      <w:pPr>
        <w:ind w:firstLine="397"/>
        <w:jc w:val="both"/>
        <w:rPr>
          <w:sz w:val="24"/>
        </w:rPr>
      </w:pPr>
    </w:p>
    <w:p w:rsidR="00776A97" w:rsidRPr="00776A97" w:rsidRDefault="00776A97" w:rsidP="00776A97">
      <w:pPr>
        <w:suppressAutoHyphens/>
        <w:jc w:val="both"/>
        <w:rPr>
          <w:sz w:val="24"/>
          <w:lang w:val="uk-UA" w:eastAsia="zh-CN"/>
        </w:rPr>
      </w:pPr>
      <w:r w:rsidRPr="00776A97">
        <w:rPr>
          <w:sz w:val="24"/>
          <w:lang w:val="uk-UA" w:eastAsia="zh-CN"/>
        </w:rPr>
        <w:t>Деталізація компетентностей відповідно до дескрипторів НРК у формі «Матриці компетентностей.</w:t>
      </w:r>
    </w:p>
    <w:p w:rsidR="00776A97" w:rsidRPr="00776A97" w:rsidRDefault="00776A97" w:rsidP="00776A97">
      <w:pPr>
        <w:suppressAutoHyphens/>
        <w:ind w:firstLine="567"/>
        <w:jc w:val="center"/>
        <w:rPr>
          <w:b/>
          <w:bCs/>
          <w:iCs/>
          <w:sz w:val="24"/>
          <w:lang w:val="uk-UA" w:eastAsia="ar-SA"/>
        </w:rPr>
      </w:pPr>
      <w:r w:rsidRPr="00776A97">
        <w:rPr>
          <w:b/>
          <w:bCs/>
          <w:sz w:val="24"/>
          <w:lang w:val="uk-UA" w:eastAsia="ar-SA"/>
        </w:rPr>
        <w:t xml:space="preserve">Матриця </w:t>
      </w:r>
      <w:r w:rsidRPr="00776A97">
        <w:rPr>
          <w:b/>
          <w:bCs/>
          <w:iCs/>
          <w:sz w:val="24"/>
          <w:lang w:val="uk-UA" w:eastAsia="ar-SA"/>
        </w:rPr>
        <w:t>компетентностей</w:t>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59"/>
        <w:gridCol w:w="6947"/>
      </w:tblGrid>
      <w:tr w:rsidR="00776A97" w:rsidRPr="00776A97" w:rsidTr="00776A97">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6A97" w:rsidRPr="00776A97" w:rsidRDefault="00776A97" w:rsidP="00776A97">
            <w:pPr>
              <w:suppressAutoHyphens/>
              <w:jc w:val="both"/>
              <w:rPr>
                <w:sz w:val="24"/>
                <w:lang w:eastAsia="ar-SA"/>
              </w:rPr>
            </w:pPr>
            <w:r w:rsidRPr="00776A97">
              <w:rPr>
                <w:sz w:val="24"/>
                <w:lang w:eastAsia="ar-SA"/>
              </w:rPr>
              <w:t>Інтегральна</w:t>
            </w:r>
          </w:p>
          <w:p w:rsidR="00776A97" w:rsidRPr="00776A97" w:rsidRDefault="00776A97" w:rsidP="00776A97">
            <w:pPr>
              <w:suppressAutoHyphens/>
              <w:jc w:val="both"/>
              <w:rPr>
                <w:sz w:val="24"/>
                <w:lang w:eastAsia="ar-SA"/>
              </w:rPr>
            </w:pPr>
            <w:r w:rsidRPr="00776A97">
              <w:rPr>
                <w:sz w:val="24"/>
                <w:lang w:eastAsia="ar-SA"/>
              </w:rPr>
              <w:t>компетентність</w:t>
            </w:r>
          </w:p>
          <w:p w:rsidR="00776A97" w:rsidRPr="00776A97" w:rsidRDefault="00776A97" w:rsidP="00776A97">
            <w:pPr>
              <w:suppressAutoHyphens/>
              <w:jc w:val="center"/>
              <w:rPr>
                <w:sz w:val="24"/>
                <w:lang w:eastAsia="ar-SA"/>
              </w:rPr>
            </w:pPr>
          </w:p>
        </w:tc>
        <w:tc>
          <w:tcPr>
            <w:tcW w:w="6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6A97" w:rsidRPr="00776A97" w:rsidRDefault="00776A97" w:rsidP="00776A97">
            <w:pPr>
              <w:suppressAutoHyphens/>
              <w:jc w:val="both"/>
              <w:rPr>
                <w:sz w:val="24"/>
                <w:lang w:eastAsia="ar-SA"/>
              </w:rPr>
            </w:pPr>
            <w:r w:rsidRPr="00776A97">
              <w:rPr>
                <w:sz w:val="24"/>
                <w:lang w:eastAsia="ar-SA"/>
              </w:rPr>
              <w:t xml:space="preserve">ІК. Здатність вирішувати складні </w:t>
            </w:r>
            <w:proofErr w:type="gramStart"/>
            <w:r w:rsidRPr="00776A97">
              <w:rPr>
                <w:sz w:val="24"/>
                <w:lang w:eastAsia="ar-SA"/>
              </w:rPr>
              <w:t>спец</w:t>
            </w:r>
            <w:proofErr w:type="gramEnd"/>
            <w:r w:rsidRPr="00776A97">
              <w:rPr>
                <w:sz w:val="24"/>
                <w:lang w:eastAsia="ar-SA"/>
              </w:rPr>
              <w:t>іалізовані задачі та</w:t>
            </w:r>
          </w:p>
          <w:p w:rsidR="00776A97" w:rsidRPr="00776A97" w:rsidRDefault="00776A97" w:rsidP="00776A97">
            <w:pPr>
              <w:suppressAutoHyphens/>
              <w:jc w:val="both"/>
              <w:rPr>
                <w:sz w:val="24"/>
                <w:lang w:eastAsia="ar-SA"/>
              </w:rPr>
            </w:pPr>
            <w:r w:rsidRPr="00776A97">
              <w:rPr>
                <w:sz w:val="24"/>
                <w:lang w:eastAsia="ar-SA"/>
              </w:rPr>
              <w:t xml:space="preserve">практичні проблеми, </w:t>
            </w:r>
            <w:proofErr w:type="gramStart"/>
            <w:r w:rsidRPr="00776A97">
              <w:rPr>
                <w:sz w:val="24"/>
                <w:lang w:eastAsia="ar-SA"/>
              </w:rPr>
              <w:t>пов’язан</w:t>
            </w:r>
            <w:proofErr w:type="gramEnd"/>
            <w:r w:rsidRPr="00776A97">
              <w:rPr>
                <w:sz w:val="24"/>
                <w:lang w:eastAsia="ar-SA"/>
              </w:rPr>
              <w:t>і з фізичною терапією,</w:t>
            </w:r>
            <w:r w:rsidRPr="00776A97">
              <w:rPr>
                <w:sz w:val="24"/>
                <w:lang w:val="uk-UA" w:eastAsia="ar-SA"/>
              </w:rPr>
              <w:t xml:space="preserve"> ерготерапією, </w:t>
            </w:r>
            <w:r w:rsidRPr="00776A97">
              <w:rPr>
                <w:sz w:val="24"/>
                <w:lang w:eastAsia="ar-SA"/>
              </w:rPr>
              <w:t xml:space="preserve"> що характеризуються комплексністю та</w:t>
            </w:r>
          </w:p>
          <w:p w:rsidR="00776A97" w:rsidRPr="00776A97" w:rsidRDefault="00776A97" w:rsidP="00776A97">
            <w:pPr>
              <w:suppressAutoHyphens/>
              <w:jc w:val="both"/>
              <w:rPr>
                <w:sz w:val="24"/>
                <w:lang w:eastAsia="ar-SA"/>
              </w:rPr>
            </w:pPr>
            <w:r w:rsidRPr="00776A97">
              <w:rPr>
                <w:sz w:val="24"/>
                <w:lang w:eastAsia="ar-SA"/>
              </w:rPr>
              <w:t>невизначеністю умов, із застосуванням положень, теорій та</w:t>
            </w:r>
          </w:p>
          <w:p w:rsidR="00776A97" w:rsidRPr="00776A97" w:rsidRDefault="00776A97" w:rsidP="00776A97">
            <w:pPr>
              <w:suppressAutoHyphens/>
              <w:jc w:val="both"/>
              <w:rPr>
                <w:sz w:val="24"/>
                <w:lang w:eastAsia="ar-SA"/>
              </w:rPr>
            </w:pPr>
            <w:r w:rsidRPr="00776A97">
              <w:rPr>
                <w:sz w:val="24"/>
                <w:lang w:eastAsia="ar-SA"/>
              </w:rPr>
              <w:t>методів медико-біологічних наук.</w:t>
            </w:r>
          </w:p>
        </w:tc>
      </w:tr>
      <w:tr w:rsidR="00776A97" w:rsidRPr="00776A97" w:rsidTr="00776A97">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6A97" w:rsidRPr="00776A97" w:rsidRDefault="00776A97" w:rsidP="00776A97">
            <w:pPr>
              <w:suppressAutoHyphens/>
              <w:jc w:val="both"/>
              <w:rPr>
                <w:sz w:val="24"/>
                <w:lang w:eastAsia="ar-SA"/>
              </w:rPr>
            </w:pPr>
            <w:r w:rsidRPr="00776A97">
              <w:rPr>
                <w:sz w:val="24"/>
                <w:lang w:eastAsia="ar-SA"/>
              </w:rPr>
              <w:t>Загальні</w:t>
            </w:r>
          </w:p>
          <w:p w:rsidR="00776A97" w:rsidRPr="00776A97" w:rsidRDefault="00776A97" w:rsidP="00776A97">
            <w:pPr>
              <w:suppressAutoHyphens/>
              <w:jc w:val="both"/>
              <w:rPr>
                <w:sz w:val="24"/>
                <w:lang w:eastAsia="ar-SA"/>
              </w:rPr>
            </w:pPr>
            <w:r w:rsidRPr="00776A97">
              <w:rPr>
                <w:sz w:val="24"/>
                <w:lang w:eastAsia="ar-SA"/>
              </w:rPr>
              <w:t>компетентності</w:t>
            </w:r>
          </w:p>
          <w:p w:rsidR="00776A97" w:rsidRPr="00776A97" w:rsidRDefault="00776A97" w:rsidP="00776A97">
            <w:pPr>
              <w:suppressAutoHyphens/>
              <w:jc w:val="both"/>
              <w:rPr>
                <w:sz w:val="24"/>
                <w:lang w:eastAsia="ar-SA"/>
              </w:rPr>
            </w:pPr>
          </w:p>
        </w:tc>
        <w:tc>
          <w:tcPr>
            <w:tcW w:w="6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6A97" w:rsidRPr="00776A97" w:rsidRDefault="00776A97" w:rsidP="00776A97">
            <w:pPr>
              <w:suppressAutoHyphens/>
              <w:jc w:val="both"/>
              <w:rPr>
                <w:sz w:val="24"/>
                <w:lang w:eastAsia="ar-SA"/>
              </w:rPr>
            </w:pPr>
            <w:r w:rsidRPr="00776A97">
              <w:rPr>
                <w:sz w:val="24"/>
                <w:lang w:eastAsia="ar-SA"/>
              </w:rPr>
              <w:t>ЗК 01. Знання та розуміння предметної області та розуміння</w:t>
            </w:r>
          </w:p>
          <w:p w:rsidR="00776A97" w:rsidRPr="00776A97" w:rsidRDefault="00776A97" w:rsidP="00776A97">
            <w:pPr>
              <w:suppressAutoHyphens/>
              <w:jc w:val="both"/>
              <w:rPr>
                <w:sz w:val="24"/>
                <w:lang w:eastAsia="ar-SA"/>
              </w:rPr>
            </w:pPr>
            <w:r w:rsidRPr="00776A97">
              <w:rPr>
                <w:sz w:val="24"/>
                <w:lang w:eastAsia="ar-SA"/>
              </w:rPr>
              <w:t>професійної діяльності.</w:t>
            </w:r>
          </w:p>
          <w:p w:rsidR="00776A97" w:rsidRPr="00776A97" w:rsidRDefault="00776A97" w:rsidP="00776A97">
            <w:pPr>
              <w:suppressAutoHyphens/>
              <w:jc w:val="both"/>
              <w:rPr>
                <w:sz w:val="24"/>
                <w:lang w:eastAsia="ar-SA"/>
              </w:rPr>
            </w:pPr>
            <w:r w:rsidRPr="00776A97">
              <w:rPr>
                <w:sz w:val="24"/>
                <w:lang w:eastAsia="ar-SA"/>
              </w:rPr>
              <w:t xml:space="preserve">ЗК 02. Здатність діяти </w:t>
            </w:r>
            <w:proofErr w:type="gramStart"/>
            <w:r w:rsidRPr="00776A97">
              <w:rPr>
                <w:sz w:val="24"/>
                <w:lang w:eastAsia="ar-SA"/>
              </w:rPr>
              <w:t>на</w:t>
            </w:r>
            <w:proofErr w:type="gramEnd"/>
            <w:r w:rsidRPr="00776A97">
              <w:rPr>
                <w:sz w:val="24"/>
                <w:lang w:eastAsia="ar-SA"/>
              </w:rPr>
              <w:t xml:space="preserve"> </w:t>
            </w:r>
            <w:proofErr w:type="gramStart"/>
            <w:r w:rsidRPr="00776A97">
              <w:rPr>
                <w:sz w:val="24"/>
                <w:lang w:eastAsia="ar-SA"/>
              </w:rPr>
              <w:t>основ</w:t>
            </w:r>
            <w:proofErr w:type="gramEnd"/>
            <w:r w:rsidRPr="00776A97">
              <w:rPr>
                <w:sz w:val="24"/>
                <w:lang w:eastAsia="ar-SA"/>
              </w:rPr>
              <w:t>і етичних міркувань (мотивів).</w:t>
            </w:r>
          </w:p>
          <w:p w:rsidR="00776A97" w:rsidRPr="00776A97" w:rsidRDefault="00776A97" w:rsidP="00776A97">
            <w:pPr>
              <w:suppressAutoHyphens/>
              <w:jc w:val="both"/>
              <w:rPr>
                <w:sz w:val="24"/>
                <w:lang w:eastAsia="ar-SA"/>
              </w:rPr>
            </w:pPr>
            <w:r w:rsidRPr="00776A97">
              <w:rPr>
                <w:sz w:val="24"/>
                <w:lang w:eastAsia="ar-SA"/>
              </w:rPr>
              <w:t>ЗК 03. Навички міжособистісної взаємодії</w:t>
            </w:r>
          </w:p>
          <w:p w:rsidR="00776A97" w:rsidRPr="00776A97" w:rsidRDefault="00776A97" w:rsidP="00776A97">
            <w:pPr>
              <w:suppressAutoHyphens/>
              <w:jc w:val="both"/>
              <w:rPr>
                <w:sz w:val="24"/>
                <w:lang w:eastAsia="ar-SA"/>
              </w:rPr>
            </w:pPr>
            <w:r w:rsidRPr="00776A97">
              <w:rPr>
                <w:sz w:val="24"/>
                <w:lang w:eastAsia="ar-SA"/>
              </w:rPr>
              <w:t xml:space="preserve">ЗК 04. Здатність працювати </w:t>
            </w:r>
            <w:proofErr w:type="gramStart"/>
            <w:r w:rsidRPr="00776A97">
              <w:rPr>
                <w:sz w:val="24"/>
                <w:lang w:eastAsia="ar-SA"/>
              </w:rPr>
              <w:t>в</w:t>
            </w:r>
            <w:proofErr w:type="gramEnd"/>
            <w:r w:rsidRPr="00776A97">
              <w:rPr>
                <w:sz w:val="24"/>
                <w:lang w:eastAsia="ar-SA"/>
              </w:rPr>
              <w:t xml:space="preserve"> команді</w:t>
            </w:r>
          </w:p>
          <w:p w:rsidR="00776A97" w:rsidRPr="00776A97" w:rsidRDefault="00776A97" w:rsidP="00776A97">
            <w:pPr>
              <w:suppressAutoHyphens/>
              <w:jc w:val="both"/>
              <w:rPr>
                <w:sz w:val="24"/>
                <w:lang w:eastAsia="ar-SA"/>
              </w:rPr>
            </w:pPr>
            <w:r w:rsidRPr="00776A97">
              <w:rPr>
                <w:sz w:val="24"/>
                <w:lang w:eastAsia="ar-SA"/>
              </w:rPr>
              <w:t>ЗК 05. Здатність мотивувати людей та рухатися</w:t>
            </w:r>
            <w:r w:rsidRPr="00776A97">
              <w:rPr>
                <w:sz w:val="24"/>
                <w:lang w:eastAsia="ar-SA"/>
              </w:rPr>
              <w:tab/>
              <w:t>до спільної</w:t>
            </w:r>
          </w:p>
          <w:p w:rsidR="00776A97" w:rsidRPr="00776A97" w:rsidRDefault="00776A97" w:rsidP="00776A97">
            <w:pPr>
              <w:suppressAutoHyphens/>
              <w:jc w:val="both"/>
              <w:rPr>
                <w:sz w:val="24"/>
                <w:lang w:eastAsia="ar-SA"/>
              </w:rPr>
            </w:pPr>
            <w:r w:rsidRPr="00776A97">
              <w:rPr>
                <w:sz w:val="24"/>
                <w:lang w:eastAsia="ar-SA"/>
              </w:rPr>
              <w:t>мети.</w:t>
            </w:r>
          </w:p>
          <w:p w:rsidR="00776A97" w:rsidRPr="00776A97" w:rsidRDefault="00776A97" w:rsidP="00776A97">
            <w:pPr>
              <w:suppressAutoHyphens/>
              <w:jc w:val="both"/>
              <w:rPr>
                <w:sz w:val="24"/>
                <w:lang w:eastAsia="ar-SA"/>
              </w:rPr>
            </w:pPr>
            <w:r w:rsidRPr="00776A97">
              <w:rPr>
                <w:sz w:val="24"/>
                <w:lang w:eastAsia="ar-SA"/>
              </w:rPr>
              <w:t xml:space="preserve">ЗК 06. Здатність спілкуватися </w:t>
            </w:r>
            <w:proofErr w:type="gramStart"/>
            <w:r w:rsidRPr="00776A97">
              <w:rPr>
                <w:sz w:val="24"/>
                <w:lang w:eastAsia="ar-SA"/>
              </w:rPr>
              <w:t>державною</w:t>
            </w:r>
            <w:proofErr w:type="gramEnd"/>
            <w:r w:rsidRPr="00776A97">
              <w:rPr>
                <w:sz w:val="24"/>
                <w:lang w:eastAsia="ar-SA"/>
              </w:rPr>
              <w:t xml:space="preserve"> мовою як усно, так і</w:t>
            </w:r>
          </w:p>
          <w:p w:rsidR="00776A97" w:rsidRPr="00776A97" w:rsidRDefault="00776A97" w:rsidP="00776A97">
            <w:pPr>
              <w:suppressAutoHyphens/>
              <w:jc w:val="both"/>
              <w:rPr>
                <w:sz w:val="24"/>
                <w:lang w:eastAsia="ar-SA"/>
              </w:rPr>
            </w:pPr>
            <w:r w:rsidRPr="00776A97">
              <w:rPr>
                <w:sz w:val="24"/>
                <w:lang w:eastAsia="ar-SA"/>
              </w:rPr>
              <w:t>письмово.</w:t>
            </w:r>
          </w:p>
          <w:p w:rsidR="00776A97" w:rsidRPr="00776A97" w:rsidRDefault="00776A97" w:rsidP="00776A97">
            <w:pPr>
              <w:suppressAutoHyphens/>
              <w:jc w:val="both"/>
              <w:rPr>
                <w:sz w:val="24"/>
                <w:lang w:eastAsia="ar-SA"/>
              </w:rPr>
            </w:pPr>
            <w:r w:rsidRPr="00776A97">
              <w:rPr>
                <w:sz w:val="24"/>
                <w:lang w:eastAsia="ar-SA"/>
              </w:rPr>
              <w:t>ЗК 07. Здатність спілкуватися іноземною мовою.</w:t>
            </w:r>
          </w:p>
          <w:p w:rsidR="00776A97" w:rsidRPr="00776A97" w:rsidRDefault="00776A97" w:rsidP="00776A97">
            <w:pPr>
              <w:suppressAutoHyphens/>
              <w:jc w:val="both"/>
              <w:rPr>
                <w:sz w:val="24"/>
                <w:lang w:eastAsia="ar-SA"/>
              </w:rPr>
            </w:pPr>
            <w:r w:rsidRPr="00776A97">
              <w:rPr>
                <w:sz w:val="24"/>
                <w:lang w:eastAsia="ar-SA"/>
              </w:rPr>
              <w:t>ЗК 08. Здатність планувати та управляти часом.</w:t>
            </w:r>
          </w:p>
          <w:p w:rsidR="00776A97" w:rsidRPr="00776A97" w:rsidRDefault="00776A97" w:rsidP="00776A97">
            <w:pPr>
              <w:suppressAutoHyphens/>
              <w:jc w:val="both"/>
              <w:rPr>
                <w:sz w:val="24"/>
                <w:lang w:eastAsia="ar-SA"/>
              </w:rPr>
            </w:pPr>
            <w:r w:rsidRPr="00776A97">
              <w:rPr>
                <w:sz w:val="24"/>
                <w:lang w:eastAsia="ar-SA"/>
              </w:rPr>
              <w:t>ЗК 09. Навички використання інформаційних і комунікаційних технологій.</w:t>
            </w:r>
          </w:p>
          <w:p w:rsidR="00776A97" w:rsidRPr="00776A97" w:rsidRDefault="00776A97" w:rsidP="00776A97">
            <w:pPr>
              <w:suppressAutoHyphens/>
              <w:ind w:left="40" w:hanging="40"/>
              <w:jc w:val="both"/>
              <w:rPr>
                <w:sz w:val="24"/>
                <w:lang w:eastAsia="ar-SA"/>
              </w:rPr>
            </w:pPr>
            <w:r w:rsidRPr="00776A97">
              <w:rPr>
                <w:sz w:val="24"/>
                <w:lang w:eastAsia="ar-SA"/>
              </w:rPr>
              <w:tab/>
              <w:t>ЗК 10. Здатність до пошуку, оброблення та аналізу інформації</w:t>
            </w:r>
          </w:p>
          <w:p w:rsidR="00776A97" w:rsidRPr="00776A97" w:rsidRDefault="00776A97" w:rsidP="00776A97">
            <w:pPr>
              <w:suppressAutoHyphens/>
              <w:ind w:left="40" w:hanging="40"/>
              <w:jc w:val="both"/>
              <w:rPr>
                <w:sz w:val="24"/>
                <w:lang w:eastAsia="ar-SA"/>
              </w:rPr>
            </w:pPr>
            <w:r w:rsidRPr="00776A97">
              <w:rPr>
                <w:sz w:val="24"/>
                <w:lang w:eastAsia="ar-SA"/>
              </w:rPr>
              <w:tab/>
              <w:t xml:space="preserve">з </w:t>
            </w:r>
            <w:proofErr w:type="gramStart"/>
            <w:r w:rsidRPr="00776A97">
              <w:rPr>
                <w:sz w:val="24"/>
                <w:lang w:eastAsia="ar-SA"/>
              </w:rPr>
              <w:t>р</w:t>
            </w:r>
            <w:proofErr w:type="gramEnd"/>
            <w:r w:rsidRPr="00776A97">
              <w:rPr>
                <w:sz w:val="24"/>
                <w:lang w:eastAsia="ar-SA"/>
              </w:rPr>
              <w:t>ізних джерел.</w:t>
            </w:r>
          </w:p>
          <w:p w:rsidR="00776A97" w:rsidRPr="00776A97" w:rsidRDefault="00776A97" w:rsidP="00776A97">
            <w:pPr>
              <w:suppressAutoHyphens/>
              <w:ind w:left="40" w:hanging="40"/>
              <w:jc w:val="both"/>
              <w:rPr>
                <w:sz w:val="24"/>
                <w:lang w:eastAsia="ar-SA"/>
              </w:rPr>
            </w:pPr>
            <w:r w:rsidRPr="00776A97">
              <w:rPr>
                <w:sz w:val="24"/>
                <w:lang w:eastAsia="ar-SA"/>
              </w:rPr>
              <w:tab/>
              <w:t>ЗК 11. Здатність вчитися і оволодівати сучасними знаннями.</w:t>
            </w:r>
          </w:p>
          <w:p w:rsidR="00776A97" w:rsidRPr="00776A97" w:rsidRDefault="00776A97" w:rsidP="00776A97">
            <w:pPr>
              <w:suppressAutoHyphens/>
              <w:ind w:left="40" w:hanging="40"/>
              <w:jc w:val="both"/>
              <w:rPr>
                <w:sz w:val="24"/>
                <w:lang w:eastAsia="ar-SA"/>
              </w:rPr>
            </w:pPr>
            <w:r w:rsidRPr="00776A97">
              <w:rPr>
                <w:sz w:val="24"/>
                <w:lang w:eastAsia="ar-SA"/>
              </w:rPr>
              <w:tab/>
              <w:t>ЗК 12. Здатність застосовувати знання у практичних ситуаціях.</w:t>
            </w:r>
          </w:p>
          <w:p w:rsidR="00776A97" w:rsidRPr="00776A97" w:rsidRDefault="00776A97" w:rsidP="00776A97">
            <w:pPr>
              <w:suppressAutoHyphens/>
              <w:ind w:left="40" w:hanging="40"/>
              <w:jc w:val="both"/>
              <w:rPr>
                <w:sz w:val="24"/>
                <w:lang w:eastAsia="ar-SA"/>
              </w:rPr>
            </w:pPr>
            <w:r w:rsidRPr="00776A97">
              <w:rPr>
                <w:sz w:val="24"/>
                <w:lang w:eastAsia="ar-SA"/>
              </w:rPr>
              <w:tab/>
              <w:t xml:space="preserve">ЗК 13. Здатність діяти </w:t>
            </w:r>
            <w:proofErr w:type="gramStart"/>
            <w:r w:rsidRPr="00776A97">
              <w:rPr>
                <w:sz w:val="24"/>
                <w:lang w:eastAsia="ar-SA"/>
              </w:rPr>
              <w:t>соц</w:t>
            </w:r>
            <w:proofErr w:type="gramEnd"/>
            <w:r w:rsidRPr="00776A97">
              <w:rPr>
                <w:sz w:val="24"/>
                <w:lang w:eastAsia="ar-SA"/>
              </w:rPr>
              <w:t>іально відповідально та свідомо.</w:t>
            </w:r>
          </w:p>
          <w:p w:rsidR="00776A97" w:rsidRPr="00776A97" w:rsidRDefault="00776A97" w:rsidP="00776A97">
            <w:pPr>
              <w:suppressAutoHyphens/>
              <w:ind w:left="40" w:hanging="40"/>
              <w:jc w:val="both"/>
              <w:rPr>
                <w:sz w:val="24"/>
                <w:lang w:eastAsia="ar-SA"/>
              </w:rPr>
            </w:pPr>
            <w:r w:rsidRPr="00776A97">
              <w:rPr>
                <w:sz w:val="24"/>
                <w:lang w:eastAsia="ar-SA"/>
              </w:rPr>
              <w:tab/>
              <w:t>ЗК 14. Здатність реалізувати свої права і обов’язки як члена</w:t>
            </w:r>
          </w:p>
          <w:p w:rsidR="00776A97" w:rsidRPr="00776A97" w:rsidRDefault="00776A97" w:rsidP="00776A97">
            <w:pPr>
              <w:suppressAutoHyphens/>
              <w:ind w:left="40" w:hanging="40"/>
              <w:jc w:val="both"/>
              <w:rPr>
                <w:sz w:val="24"/>
                <w:lang w:eastAsia="ar-SA"/>
              </w:rPr>
            </w:pPr>
            <w:r w:rsidRPr="00776A97">
              <w:rPr>
                <w:sz w:val="24"/>
                <w:lang w:eastAsia="ar-SA"/>
              </w:rPr>
              <w:tab/>
            </w:r>
            <w:proofErr w:type="gramStart"/>
            <w:r w:rsidRPr="00776A97">
              <w:rPr>
                <w:sz w:val="24"/>
                <w:lang w:eastAsia="ar-SA"/>
              </w:rPr>
              <w:t>суспільства, усвідомлювати цінності громадянського (вільного</w:t>
            </w:r>
            <w:proofErr w:type="gramEnd"/>
          </w:p>
          <w:p w:rsidR="00776A97" w:rsidRPr="00776A97" w:rsidRDefault="00776A97" w:rsidP="00776A97">
            <w:pPr>
              <w:suppressAutoHyphens/>
              <w:ind w:left="40" w:hanging="40"/>
              <w:jc w:val="both"/>
              <w:rPr>
                <w:sz w:val="24"/>
                <w:lang w:eastAsia="ar-SA"/>
              </w:rPr>
            </w:pPr>
            <w:r w:rsidRPr="00776A97">
              <w:rPr>
                <w:sz w:val="24"/>
                <w:lang w:eastAsia="ar-SA"/>
              </w:rPr>
              <w:tab/>
            </w:r>
            <w:proofErr w:type="gramStart"/>
            <w:r w:rsidRPr="00776A97">
              <w:rPr>
                <w:sz w:val="24"/>
                <w:lang w:eastAsia="ar-SA"/>
              </w:rPr>
              <w:t>демократичного</w:t>
            </w:r>
            <w:proofErr w:type="gramEnd"/>
            <w:r w:rsidRPr="00776A97">
              <w:rPr>
                <w:sz w:val="24"/>
                <w:lang w:eastAsia="ar-SA"/>
              </w:rPr>
              <w:t>) суспільства та необхідність його сталого</w:t>
            </w:r>
          </w:p>
          <w:p w:rsidR="00776A97" w:rsidRPr="00776A97" w:rsidRDefault="00776A97" w:rsidP="00776A97">
            <w:pPr>
              <w:suppressAutoHyphens/>
              <w:ind w:left="40" w:hanging="40"/>
              <w:jc w:val="both"/>
              <w:rPr>
                <w:sz w:val="24"/>
                <w:lang w:eastAsia="ar-SA"/>
              </w:rPr>
            </w:pPr>
            <w:r w:rsidRPr="00776A97">
              <w:rPr>
                <w:sz w:val="24"/>
                <w:lang w:eastAsia="ar-SA"/>
              </w:rPr>
              <w:tab/>
              <w:t>розвитку, верховенства права, прав і свобод людини і</w:t>
            </w:r>
          </w:p>
          <w:p w:rsidR="00776A97" w:rsidRPr="00776A97" w:rsidRDefault="00776A97" w:rsidP="00776A97">
            <w:pPr>
              <w:suppressAutoHyphens/>
              <w:ind w:left="40" w:hanging="40"/>
              <w:jc w:val="both"/>
              <w:rPr>
                <w:sz w:val="24"/>
                <w:lang w:eastAsia="ar-SA"/>
              </w:rPr>
            </w:pPr>
            <w:r w:rsidRPr="00776A97">
              <w:rPr>
                <w:sz w:val="24"/>
                <w:lang w:eastAsia="ar-SA"/>
              </w:rPr>
              <w:tab/>
              <w:t>громадянина в Україні.</w:t>
            </w:r>
          </w:p>
          <w:p w:rsidR="00776A97" w:rsidRPr="00776A97" w:rsidRDefault="00776A97" w:rsidP="00776A97">
            <w:pPr>
              <w:suppressAutoHyphens/>
              <w:ind w:left="40" w:hanging="40"/>
              <w:jc w:val="both"/>
              <w:rPr>
                <w:sz w:val="24"/>
                <w:lang w:eastAsia="ar-SA"/>
              </w:rPr>
            </w:pPr>
            <w:r w:rsidRPr="00776A97">
              <w:rPr>
                <w:sz w:val="24"/>
                <w:lang w:eastAsia="ar-SA"/>
              </w:rPr>
              <w:tab/>
              <w:t>ЗК 15. Здатність зберігати та примножувати моральні,</w:t>
            </w:r>
          </w:p>
          <w:p w:rsidR="00776A97" w:rsidRPr="00776A97" w:rsidRDefault="00776A97" w:rsidP="00776A97">
            <w:pPr>
              <w:suppressAutoHyphens/>
              <w:ind w:left="40" w:hanging="40"/>
              <w:jc w:val="both"/>
              <w:rPr>
                <w:sz w:val="24"/>
                <w:lang w:eastAsia="ar-SA"/>
              </w:rPr>
            </w:pPr>
            <w:r w:rsidRPr="00776A97">
              <w:rPr>
                <w:sz w:val="24"/>
                <w:lang w:eastAsia="ar-SA"/>
              </w:rPr>
              <w:lastRenderedPageBreak/>
              <w:tab/>
              <w:t xml:space="preserve">культурні, наукові цінності і досягнення суспільства </w:t>
            </w:r>
            <w:proofErr w:type="gramStart"/>
            <w:r w:rsidRPr="00776A97">
              <w:rPr>
                <w:sz w:val="24"/>
                <w:lang w:eastAsia="ar-SA"/>
              </w:rPr>
              <w:t>на</w:t>
            </w:r>
            <w:proofErr w:type="gramEnd"/>
            <w:r w:rsidRPr="00776A97">
              <w:rPr>
                <w:sz w:val="24"/>
                <w:lang w:eastAsia="ar-SA"/>
              </w:rPr>
              <w:t xml:space="preserve"> основі</w:t>
            </w:r>
          </w:p>
          <w:p w:rsidR="00776A97" w:rsidRPr="00776A97" w:rsidRDefault="00776A97" w:rsidP="00776A97">
            <w:pPr>
              <w:suppressAutoHyphens/>
              <w:ind w:left="40" w:hanging="40"/>
              <w:jc w:val="both"/>
              <w:rPr>
                <w:sz w:val="24"/>
                <w:lang w:eastAsia="ar-SA"/>
              </w:rPr>
            </w:pPr>
            <w:r w:rsidRPr="00776A97">
              <w:rPr>
                <w:sz w:val="24"/>
                <w:lang w:eastAsia="ar-SA"/>
              </w:rPr>
              <w:tab/>
              <w:t>розуміння історії та закономірностей розвитку предметної</w:t>
            </w:r>
          </w:p>
          <w:p w:rsidR="00776A97" w:rsidRPr="00776A97" w:rsidRDefault="00776A97" w:rsidP="00776A97">
            <w:pPr>
              <w:suppressAutoHyphens/>
              <w:ind w:left="40" w:hanging="40"/>
              <w:jc w:val="both"/>
              <w:rPr>
                <w:sz w:val="24"/>
                <w:lang w:eastAsia="ar-SA"/>
              </w:rPr>
            </w:pPr>
            <w:r w:rsidRPr="00776A97">
              <w:rPr>
                <w:sz w:val="24"/>
                <w:lang w:eastAsia="ar-SA"/>
              </w:rPr>
              <w:tab/>
              <w:t>області, її місця у загальній системі знань про природу і</w:t>
            </w:r>
          </w:p>
          <w:p w:rsidR="00776A97" w:rsidRPr="00776A97" w:rsidRDefault="00776A97" w:rsidP="00776A97">
            <w:pPr>
              <w:suppressAutoHyphens/>
              <w:ind w:left="40" w:hanging="40"/>
              <w:jc w:val="both"/>
              <w:rPr>
                <w:sz w:val="24"/>
                <w:lang w:eastAsia="ar-SA"/>
              </w:rPr>
            </w:pPr>
            <w:r w:rsidRPr="00776A97">
              <w:rPr>
                <w:sz w:val="24"/>
                <w:lang w:eastAsia="ar-SA"/>
              </w:rPr>
              <w:tab/>
              <w:t xml:space="preserve">суспільство та у розвитку суспільства, </w:t>
            </w:r>
            <w:proofErr w:type="gramStart"/>
            <w:r w:rsidRPr="00776A97">
              <w:rPr>
                <w:sz w:val="24"/>
                <w:lang w:eastAsia="ar-SA"/>
              </w:rPr>
              <w:t>техн</w:t>
            </w:r>
            <w:proofErr w:type="gramEnd"/>
            <w:r w:rsidRPr="00776A97">
              <w:rPr>
                <w:sz w:val="24"/>
                <w:lang w:eastAsia="ar-SA"/>
              </w:rPr>
              <w:t>іки і технологій,</w:t>
            </w:r>
          </w:p>
          <w:p w:rsidR="00776A97" w:rsidRPr="00776A97" w:rsidRDefault="00776A97" w:rsidP="00776A97">
            <w:pPr>
              <w:suppressAutoHyphens/>
              <w:ind w:left="40" w:hanging="40"/>
              <w:jc w:val="both"/>
              <w:rPr>
                <w:sz w:val="24"/>
                <w:lang w:eastAsia="ar-SA"/>
              </w:rPr>
            </w:pPr>
            <w:r w:rsidRPr="00776A97">
              <w:rPr>
                <w:sz w:val="24"/>
                <w:lang w:eastAsia="ar-SA"/>
              </w:rPr>
              <w:tab/>
              <w:t xml:space="preserve">використовувати </w:t>
            </w:r>
            <w:proofErr w:type="gramStart"/>
            <w:r w:rsidRPr="00776A97">
              <w:rPr>
                <w:sz w:val="24"/>
                <w:lang w:eastAsia="ar-SA"/>
              </w:rPr>
              <w:t>р</w:t>
            </w:r>
            <w:proofErr w:type="gramEnd"/>
            <w:r w:rsidRPr="00776A97">
              <w:rPr>
                <w:sz w:val="24"/>
                <w:lang w:eastAsia="ar-SA"/>
              </w:rPr>
              <w:t>ізні види та форми рухової активності для</w:t>
            </w:r>
          </w:p>
          <w:p w:rsidR="00776A97" w:rsidRPr="00776A97" w:rsidRDefault="00776A97" w:rsidP="00776A97">
            <w:pPr>
              <w:suppressAutoHyphens/>
              <w:ind w:left="40" w:hanging="40"/>
              <w:jc w:val="both"/>
              <w:rPr>
                <w:sz w:val="24"/>
                <w:lang w:eastAsia="ar-SA"/>
              </w:rPr>
            </w:pPr>
            <w:r w:rsidRPr="00776A97">
              <w:rPr>
                <w:sz w:val="24"/>
                <w:lang w:eastAsia="ar-SA"/>
              </w:rPr>
              <w:tab/>
            </w:r>
            <w:proofErr w:type="gramStart"/>
            <w:r w:rsidRPr="00776A97">
              <w:rPr>
                <w:sz w:val="24"/>
                <w:lang w:eastAsia="ar-SA"/>
              </w:rPr>
              <w:t>активного</w:t>
            </w:r>
            <w:proofErr w:type="gramEnd"/>
            <w:r w:rsidRPr="00776A97">
              <w:rPr>
                <w:sz w:val="24"/>
                <w:lang w:eastAsia="ar-SA"/>
              </w:rPr>
              <w:t xml:space="preserve"> відпочинку та ведення здорового способу життя.</w:t>
            </w:r>
          </w:p>
        </w:tc>
      </w:tr>
      <w:tr w:rsidR="00776A97" w:rsidRPr="00776A97" w:rsidTr="00776A97">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6A97" w:rsidRPr="00776A97" w:rsidRDefault="00776A97" w:rsidP="00776A97">
            <w:pPr>
              <w:suppressAutoHyphens/>
              <w:jc w:val="both"/>
              <w:rPr>
                <w:sz w:val="24"/>
                <w:lang w:eastAsia="ar-SA"/>
              </w:rPr>
            </w:pPr>
            <w:proofErr w:type="gramStart"/>
            <w:r w:rsidRPr="00776A97">
              <w:rPr>
                <w:sz w:val="24"/>
                <w:lang w:eastAsia="ar-SA"/>
              </w:rPr>
              <w:lastRenderedPageBreak/>
              <w:t>Спец</w:t>
            </w:r>
            <w:proofErr w:type="gramEnd"/>
            <w:r w:rsidRPr="00776A97">
              <w:rPr>
                <w:sz w:val="24"/>
                <w:lang w:eastAsia="ar-SA"/>
              </w:rPr>
              <w:t>іальні</w:t>
            </w:r>
          </w:p>
          <w:p w:rsidR="00776A97" w:rsidRPr="00776A97" w:rsidRDefault="00776A97" w:rsidP="00776A97">
            <w:pPr>
              <w:suppressAutoHyphens/>
              <w:jc w:val="both"/>
              <w:rPr>
                <w:sz w:val="24"/>
                <w:lang w:eastAsia="ar-SA"/>
              </w:rPr>
            </w:pPr>
            <w:proofErr w:type="gramStart"/>
            <w:r w:rsidRPr="00776A97">
              <w:rPr>
                <w:sz w:val="24"/>
                <w:lang w:eastAsia="ar-SA"/>
              </w:rPr>
              <w:t>(фахові,</w:t>
            </w:r>
            <w:proofErr w:type="gramEnd"/>
          </w:p>
          <w:p w:rsidR="00776A97" w:rsidRPr="00776A97" w:rsidRDefault="00776A97" w:rsidP="00776A97">
            <w:pPr>
              <w:suppressAutoHyphens/>
              <w:jc w:val="both"/>
              <w:rPr>
                <w:sz w:val="24"/>
                <w:lang w:eastAsia="ar-SA"/>
              </w:rPr>
            </w:pPr>
            <w:proofErr w:type="gramStart"/>
            <w:r w:rsidRPr="00776A97">
              <w:rPr>
                <w:sz w:val="24"/>
                <w:lang w:eastAsia="ar-SA"/>
              </w:rPr>
              <w:t>предметні)</w:t>
            </w:r>
            <w:proofErr w:type="gramEnd"/>
          </w:p>
          <w:p w:rsidR="00776A97" w:rsidRPr="00776A97" w:rsidRDefault="00776A97" w:rsidP="00776A97">
            <w:pPr>
              <w:suppressAutoHyphens/>
              <w:jc w:val="both"/>
              <w:rPr>
                <w:sz w:val="24"/>
                <w:lang w:eastAsia="ar-SA"/>
              </w:rPr>
            </w:pPr>
            <w:r w:rsidRPr="00776A97">
              <w:rPr>
                <w:sz w:val="24"/>
                <w:lang w:eastAsia="ar-SA"/>
              </w:rPr>
              <w:t>компетентності</w:t>
            </w:r>
          </w:p>
          <w:p w:rsidR="00776A97" w:rsidRPr="00776A97" w:rsidRDefault="00776A97" w:rsidP="00776A97">
            <w:pPr>
              <w:suppressAutoHyphens/>
              <w:jc w:val="both"/>
              <w:rPr>
                <w:sz w:val="24"/>
                <w:lang w:eastAsia="ar-SA"/>
              </w:rPr>
            </w:pPr>
          </w:p>
        </w:tc>
        <w:tc>
          <w:tcPr>
            <w:tcW w:w="6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6A97" w:rsidRPr="00776A97" w:rsidRDefault="00776A97" w:rsidP="00776A97">
            <w:pPr>
              <w:suppressAutoHyphens/>
              <w:jc w:val="both"/>
              <w:rPr>
                <w:sz w:val="24"/>
                <w:lang w:eastAsia="ar-SA"/>
              </w:rPr>
            </w:pPr>
            <w:r w:rsidRPr="00776A97">
              <w:rPr>
                <w:sz w:val="24"/>
                <w:lang w:eastAsia="ar-SA"/>
              </w:rPr>
              <w:t>СК 01. Здатність пояснити</w:t>
            </w:r>
            <w:r w:rsidRPr="00776A97">
              <w:rPr>
                <w:sz w:val="24"/>
                <w:lang w:eastAsia="ar-SA"/>
              </w:rPr>
              <w:tab/>
              <w:t xml:space="preserve">пацієнтам, клієнтам, родинам, членам міждисциплінарної команди, іншим медичним працівникам потребу </w:t>
            </w:r>
            <w:proofErr w:type="gramStart"/>
            <w:r w:rsidRPr="00776A97">
              <w:rPr>
                <w:sz w:val="24"/>
                <w:lang w:eastAsia="ar-SA"/>
              </w:rPr>
              <w:t>у</w:t>
            </w:r>
            <w:proofErr w:type="gramEnd"/>
            <w:r w:rsidRPr="00776A97">
              <w:rPr>
                <w:sz w:val="24"/>
                <w:lang w:eastAsia="ar-SA"/>
              </w:rPr>
              <w:t xml:space="preserve"> заходах фізичної терапії, принципи їх використання і зв'язок з охороною здоров’я.</w:t>
            </w:r>
          </w:p>
          <w:p w:rsidR="00776A97" w:rsidRPr="00776A97" w:rsidRDefault="00776A97" w:rsidP="00776A97">
            <w:pPr>
              <w:suppressAutoHyphens/>
              <w:jc w:val="both"/>
              <w:rPr>
                <w:sz w:val="24"/>
                <w:lang w:eastAsia="ar-SA"/>
              </w:rPr>
            </w:pPr>
            <w:r w:rsidRPr="00776A97">
              <w:rPr>
                <w:sz w:val="24"/>
                <w:lang w:eastAsia="ar-SA"/>
              </w:rPr>
              <w:t>СК 02. Здатність аналізувати будову, нормальний та індивідуальний розвиток людського організму та його рухові</w:t>
            </w:r>
          </w:p>
          <w:p w:rsidR="00776A97" w:rsidRPr="00776A97" w:rsidRDefault="00776A97" w:rsidP="00776A97">
            <w:pPr>
              <w:suppressAutoHyphens/>
              <w:jc w:val="both"/>
              <w:rPr>
                <w:sz w:val="24"/>
                <w:lang w:eastAsia="ar-SA"/>
              </w:rPr>
            </w:pPr>
            <w:r w:rsidRPr="00776A97">
              <w:rPr>
                <w:sz w:val="24"/>
                <w:lang w:eastAsia="ar-SA"/>
              </w:rPr>
              <w:t>функції.</w:t>
            </w:r>
          </w:p>
          <w:p w:rsidR="00776A97" w:rsidRPr="00776A97" w:rsidRDefault="00776A97" w:rsidP="00776A97">
            <w:pPr>
              <w:suppressAutoHyphens/>
              <w:jc w:val="both"/>
              <w:rPr>
                <w:sz w:val="24"/>
                <w:lang w:eastAsia="ar-SA"/>
              </w:rPr>
            </w:pPr>
            <w:r w:rsidRPr="00776A97">
              <w:rPr>
                <w:sz w:val="24"/>
                <w:lang w:eastAsia="ar-SA"/>
              </w:rPr>
              <w:t>СК 03. Здатність трактувати патологічні процеси та порушення і застосовувати для їх корекції придатні засоби фізичної терапії</w:t>
            </w:r>
            <w:r w:rsidRPr="00776A97">
              <w:rPr>
                <w:sz w:val="24"/>
                <w:lang w:val="uk-UA" w:eastAsia="ar-SA"/>
              </w:rPr>
              <w:t>, ерготерапії</w:t>
            </w:r>
            <w:r w:rsidRPr="00776A97">
              <w:rPr>
                <w:sz w:val="24"/>
                <w:lang w:eastAsia="ar-SA"/>
              </w:rPr>
              <w:t>.</w:t>
            </w:r>
          </w:p>
          <w:p w:rsidR="00776A97" w:rsidRPr="00776A97" w:rsidRDefault="00776A97" w:rsidP="00776A97">
            <w:pPr>
              <w:suppressAutoHyphens/>
              <w:jc w:val="both"/>
              <w:rPr>
                <w:sz w:val="24"/>
                <w:lang w:eastAsia="ar-SA"/>
              </w:rPr>
            </w:pPr>
            <w:r w:rsidRPr="00776A97">
              <w:rPr>
                <w:sz w:val="24"/>
                <w:lang w:eastAsia="ar-SA"/>
              </w:rPr>
              <w:t xml:space="preserve">СК 04. Здатність враховувати медичні, психолого-педагогічні, </w:t>
            </w:r>
            <w:proofErr w:type="gramStart"/>
            <w:r w:rsidRPr="00776A97">
              <w:rPr>
                <w:sz w:val="24"/>
                <w:lang w:eastAsia="ar-SA"/>
              </w:rPr>
              <w:t>соц</w:t>
            </w:r>
            <w:proofErr w:type="gramEnd"/>
            <w:r w:rsidRPr="00776A97">
              <w:rPr>
                <w:sz w:val="24"/>
                <w:lang w:eastAsia="ar-SA"/>
              </w:rPr>
              <w:t>іальні аспекти у практиці фізичної терапії</w:t>
            </w:r>
            <w:r w:rsidRPr="00776A97">
              <w:rPr>
                <w:sz w:val="24"/>
                <w:lang w:val="uk-UA" w:eastAsia="ar-SA"/>
              </w:rPr>
              <w:t>, ерготерапії</w:t>
            </w:r>
            <w:r w:rsidRPr="00776A97">
              <w:rPr>
                <w:sz w:val="24"/>
                <w:lang w:eastAsia="ar-SA"/>
              </w:rPr>
              <w:t>.</w:t>
            </w:r>
          </w:p>
          <w:p w:rsidR="00776A97" w:rsidRPr="00776A97" w:rsidRDefault="00776A97" w:rsidP="00776A97">
            <w:pPr>
              <w:suppressAutoHyphens/>
              <w:jc w:val="both"/>
              <w:rPr>
                <w:sz w:val="24"/>
                <w:lang w:eastAsia="ar-SA"/>
              </w:rPr>
            </w:pPr>
            <w:r w:rsidRPr="00776A97">
              <w:rPr>
                <w:sz w:val="24"/>
                <w:lang w:eastAsia="ar-SA"/>
              </w:rPr>
              <w:t>СК 05. Здатність провадити безпечну для пацієнта/клієнта та практикуючого фахівця практичну діяльність з фізичної терапії</w:t>
            </w:r>
            <w:r w:rsidRPr="00776A97">
              <w:rPr>
                <w:sz w:val="24"/>
                <w:lang w:val="uk-UA" w:eastAsia="ar-SA"/>
              </w:rPr>
              <w:t>, ерготерапії</w:t>
            </w:r>
            <w:r w:rsidRPr="00776A97">
              <w:rPr>
                <w:sz w:val="24"/>
                <w:lang w:eastAsia="ar-SA"/>
              </w:rPr>
              <w:t xml:space="preserve"> </w:t>
            </w:r>
            <w:proofErr w:type="gramStart"/>
            <w:r w:rsidRPr="00776A97">
              <w:rPr>
                <w:sz w:val="24"/>
                <w:lang w:eastAsia="ar-SA"/>
              </w:rPr>
              <w:t>у</w:t>
            </w:r>
            <w:proofErr w:type="gramEnd"/>
            <w:r w:rsidRPr="00776A97">
              <w:rPr>
                <w:sz w:val="24"/>
                <w:lang w:eastAsia="ar-SA"/>
              </w:rPr>
              <w:t xml:space="preserve"> травматології та ортопедії, неврології та</w:t>
            </w:r>
          </w:p>
          <w:p w:rsidR="00776A97" w:rsidRPr="00776A97" w:rsidRDefault="00776A97" w:rsidP="00776A97">
            <w:pPr>
              <w:suppressAutoHyphens/>
              <w:jc w:val="both"/>
              <w:rPr>
                <w:sz w:val="24"/>
                <w:lang w:eastAsia="ar-SA"/>
              </w:rPr>
            </w:pPr>
            <w:r w:rsidRPr="00776A97">
              <w:rPr>
                <w:sz w:val="24"/>
                <w:lang w:eastAsia="ar-SA"/>
              </w:rPr>
              <w:t>нейрохірургії, кардіології та пульмонології, а також інших</w:t>
            </w:r>
          </w:p>
          <w:p w:rsidR="00776A97" w:rsidRPr="00776A97" w:rsidRDefault="00776A97" w:rsidP="00776A97">
            <w:pPr>
              <w:suppressAutoHyphens/>
              <w:jc w:val="both"/>
              <w:rPr>
                <w:sz w:val="24"/>
                <w:lang w:eastAsia="ar-SA"/>
              </w:rPr>
            </w:pPr>
            <w:proofErr w:type="gramStart"/>
            <w:r w:rsidRPr="00776A97">
              <w:rPr>
                <w:sz w:val="24"/>
                <w:lang w:eastAsia="ar-SA"/>
              </w:rPr>
              <w:t>областях</w:t>
            </w:r>
            <w:proofErr w:type="gramEnd"/>
            <w:r w:rsidRPr="00776A97">
              <w:rPr>
                <w:sz w:val="24"/>
                <w:lang w:eastAsia="ar-SA"/>
              </w:rPr>
              <w:t xml:space="preserve"> медицини.</w:t>
            </w:r>
          </w:p>
          <w:p w:rsidR="00776A97" w:rsidRPr="00776A97" w:rsidRDefault="00776A97" w:rsidP="00776A97">
            <w:pPr>
              <w:suppressAutoHyphens/>
              <w:jc w:val="both"/>
              <w:rPr>
                <w:sz w:val="24"/>
                <w:lang w:eastAsia="ar-SA"/>
              </w:rPr>
            </w:pPr>
            <w:r w:rsidRPr="00776A97">
              <w:rPr>
                <w:sz w:val="24"/>
                <w:lang w:eastAsia="ar-SA"/>
              </w:rPr>
              <w:t>СК 06. Здатність виконувати базові компоненти обстеження у</w:t>
            </w:r>
          </w:p>
          <w:p w:rsidR="00776A97" w:rsidRPr="00776A97" w:rsidRDefault="00776A97" w:rsidP="00776A97">
            <w:pPr>
              <w:suppressAutoHyphens/>
              <w:jc w:val="both"/>
              <w:rPr>
                <w:sz w:val="24"/>
                <w:lang w:eastAsia="ar-SA"/>
              </w:rPr>
            </w:pPr>
            <w:r w:rsidRPr="00776A97">
              <w:rPr>
                <w:sz w:val="24"/>
                <w:lang w:eastAsia="ar-SA"/>
              </w:rPr>
              <w:t>фізичній терапії: спостереження, опитування, вимірювання та тестування, документувати їх результати.</w:t>
            </w:r>
          </w:p>
          <w:p w:rsidR="00776A97" w:rsidRPr="00776A97" w:rsidRDefault="00776A97" w:rsidP="00776A97">
            <w:pPr>
              <w:suppressAutoHyphens/>
              <w:jc w:val="both"/>
              <w:rPr>
                <w:sz w:val="24"/>
                <w:lang w:eastAsia="ar-SA"/>
              </w:rPr>
            </w:pPr>
            <w:r w:rsidRPr="00776A97">
              <w:rPr>
                <w:sz w:val="24"/>
                <w:lang w:eastAsia="ar-SA"/>
              </w:rPr>
              <w:t>СК 07. Здатність допомогти пацієнту/клієнту зрозуміти власні потреби, обговорювати та пояснювати змі</w:t>
            </w:r>
            <w:proofErr w:type="gramStart"/>
            <w:r w:rsidRPr="00776A97">
              <w:rPr>
                <w:sz w:val="24"/>
                <w:lang w:eastAsia="ar-SA"/>
              </w:rPr>
              <w:t>ст</w:t>
            </w:r>
            <w:proofErr w:type="gramEnd"/>
            <w:r w:rsidRPr="00776A97">
              <w:rPr>
                <w:sz w:val="24"/>
                <w:lang w:eastAsia="ar-SA"/>
              </w:rPr>
              <w:t xml:space="preserve"> і необхідність</w:t>
            </w:r>
          </w:p>
          <w:p w:rsidR="00776A97" w:rsidRPr="00776A97" w:rsidRDefault="00776A97" w:rsidP="00776A97">
            <w:pPr>
              <w:suppressAutoHyphens/>
              <w:jc w:val="both"/>
              <w:rPr>
                <w:sz w:val="24"/>
                <w:lang w:eastAsia="ar-SA"/>
              </w:rPr>
            </w:pPr>
            <w:r w:rsidRPr="00776A97">
              <w:rPr>
                <w:sz w:val="24"/>
                <w:lang w:eastAsia="ar-SA"/>
              </w:rPr>
              <w:t>виконання програми фізичної терапії</w:t>
            </w:r>
            <w:r w:rsidRPr="00776A97">
              <w:rPr>
                <w:sz w:val="24"/>
                <w:lang w:val="uk-UA" w:eastAsia="ar-SA"/>
              </w:rPr>
              <w:t>, ерготерапії</w:t>
            </w:r>
            <w:r w:rsidRPr="00776A97">
              <w:rPr>
                <w:sz w:val="24"/>
                <w:lang w:eastAsia="ar-SA"/>
              </w:rPr>
              <w:t>.</w:t>
            </w:r>
          </w:p>
          <w:p w:rsidR="00776A97" w:rsidRPr="00776A97" w:rsidRDefault="00776A97" w:rsidP="00776A97">
            <w:pPr>
              <w:suppressAutoHyphens/>
              <w:jc w:val="both"/>
              <w:rPr>
                <w:sz w:val="24"/>
                <w:lang w:eastAsia="ar-SA"/>
              </w:rPr>
            </w:pPr>
            <w:r w:rsidRPr="00776A97">
              <w:rPr>
                <w:sz w:val="24"/>
                <w:lang w:eastAsia="ar-SA"/>
              </w:rPr>
              <w:t>СК 08. Здатність ефективно реалізовувати програму фізичної терапії</w:t>
            </w:r>
            <w:r w:rsidRPr="00776A97">
              <w:rPr>
                <w:sz w:val="24"/>
                <w:lang w:val="uk-UA" w:eastAsia="ar-SA"/>
              </w:rPr>
              <w:t>, ерготерапії</w:t>
            </w:r>
            <w:r w:rsidRPr="00776A97">
              <w:rPr>
                <w:sz w:val="24"/>
                <w:lang w:eastAsia="ar-SA"/>
              </w:rPr>
              <w:t>.</w:t>
            </w:r>
          </w:p>
          <w:p w:rsidR="00776A97" w:rsidRPr="00776A97" w:rsidRDefault="00776A97" w:rsidP="00776A97">
            <w:pPr>
              <w:suppressAutoHyphens/>
              <w:jc w:val="both"/>
              <w:rPr>
                <w:sz w:val="24"/>
                <w:lang w:eastAsia="ar-SA"/>
              </w:rPr>
            </w:pPr>
            <w:r w:rsidRPr="00776A97">
              <w:rPr>
                <w:sz w:val="24"/>
                <w:lang w:eastAsia="ar-SA"/>
              </w:rPr>
              <w:t>СК 09. Здатність забезпечувати відповідність заходів фізичної терапії</w:t>
            </w:r>
            <w:r w:rsidRPr="00776A97">
              <w:rPr>
                <w:sz w:val="24"/>
                <w:lang w:val="uk-UA" w:eastAsia="ar-SA"/>
              </w:rPr>
              <w:t>, ерготерапії</w:t>
            </w:r>
            <w:r w:rsidRPr="00776A97">
              <w:rPr>
                <w:sz w:val="24"/>
                <w:lang w:eastAsia="ar-SA"/>
              </w:rPr>
              <w:t xml:space="preserve"> функціональним можливостям та потребам пацієнта/клієнта.</w:t>
            </w:r>
          </w:p>
          <w:p w:rsidR="00776A97" w:rsidRPr="00776A97" w:rsidRDefault="00776A97" w:rsidP="00776A97">
            <w:pPr>
              <w:suppressAutoHyphens/>
              <w:jc w:val="both"/>
              <w:rPr>
                <w:sz w:val="24"/>
                <w:lang w:eastAsia="ar-SA"/>
              </w:rPr>
            </w:pPr>
            <w:r w:rsidRPr="00776A97">
              <w:rPr>
                <w:sz w:val="24"/>
                <w:lang w:eastAsia="ar-SA"/>
              </w:rPr>
              <w:t>СК 10. Здатність проводити оперативний, поточний та етапний контроль стану пацієнта/клієнта відповідними засобами й методами та документувати отримані результати.</w:t>
            </w:r>
          </w:p>
          <w:p w:rsidR="00776A97" w:rsidRPr="00776A97" w:rsidRDefault="00776A97" w:rsidP="00776A97">
            <w:pPr>
              <w:suppressAutoHyphens/>
              <w:jc w:val="both"/>
              <w:rPr>
                <w:sz w:val="24"/>
                <w:lang w:eastAsia="ar-SA"/>
              </w:rPr>
            </w:pPr>
            <w:r w:rsidRPr="00776A97">
              <w:rPr>
                <w:sz w:val="24"/>
                <w:lang w:eastAsia="ar-SA"/>
              </w:rPr>
              <w:t xml:space="preserve">СК 11. Здатність адаптовувати </w:t>
            </w:r>
            <w:proofErr w:type="gramStart"/>
            <w:r w:rsidRPr="00776A97">
              <w:rPr>
                <w:sz w:val="24"/>
                <w:lang w:eastAsia="ar-SA"/>
              </w:rPr>
              <w:t>свою</w:t>
            </w:r>
            <w:proofErr w:type="gramEnd"/>
            <w:r w:rsidRPr="00776A97">
              <w:rPr>
                <w:sz w:val="24"/>
                <w:lang w:eastAsia="ar-SA"/>
              </w:rPr>
              <w:t xml:space="preserve"> поточну практичну діяльність до змінних умов.</w:t>
            </w:r>
          </w:p>
          <w:p w:rsidR="00776A97" w:rsidRPr="00776A97" w:rsidRDefault="00776A97" w:rsidP="00776A97">
            <w:pPr>
              <w:suppressAutoHyphens/>
              <w:jc w:val="both"/>
              <w:rPr>
                <w:sz w:val="24"/>
                <w:lang w:eastAsia="ar-SA"/>
              </w:rPr>
            </w:pPr>
            <w:r w:rsidRPr="00776A97">
              <w:rPr>
                <w:sz w:val="24"/>
                <w:lang w:eastAsia="ar-SA"/>
              </w:rPr>
              <w:t xml:space="preserve">СК 12. Здатність надавати долікарську допомогу </w:t>
            </w:r>
            <w:proofErr w:type="gramStart"/>
            <w:r w:rsidRPr="00776A97">
              <w:rPr>
                <w:sz w:val="24"/>
                <w:lang w:eastAsia="ar-SA"/>
              </w:rPr>
              <w:t>п</w:t>
            </w:r>
            <w:proofErr w:type="gramEnd"/>
            <w:r w:rsidRPr="00776A97">
              <w:rPr>
                <w:sz w:val="24"/>
                <w:lang w:eastAsia="ar-SA"/>
              </w:rPr>
              <w:t>ід час виникнення невідкладних станів.</w:t>
            </w:r>
            <w:r w:rsidRPr="00776A97">
              <w:rPr>
                <w:sz w:val="24"/>
                <w:lang w:eastAsia="ar-SA"/>
              </w:rPr>
              <w:tab/>
            </w:r>
          </w:p>
          <w:p w:rsidR="00776A97" w:rsidRPr="00776A97" w:rsidRDefault="00776A97" w:rsidP="00776A97">
            <w:pPr>
              <w:suppressAutoHyphens/>
              <w:jc w:val="both"/>
              <w:rPr>
                <w:sz w:val="24"/>
                <w:lang w:eastAsia="ar-SA"/>
              </w:rPr>
            </w:pPr>
            <w:r w:rsidRPr="00776A97">
              <w:rPr>
                <w:sz w:val="24"/>
                <w:lang w:eastAsia="ar-SA"/>
              </w:rPr>
              <w:t xml:space="preserve">СК 13. Здатність навчати пацієнта/опікунів самообслуговуванню/догляду, </w:t>
            </w:r>
            <w:proofErr w:type="gramStart"/>
            <w:r w:rsidRPr="00776A97">
              <w:rPr>
                <w:sz w:val="24"/>
                <w:lang w:eastAsia="ar-SA"/>
              </w:rPr>
              <w:t>проф</w:t>
            </w:r>
            <w:proofErr w:type="gramEnd"/>
            <w:r w:rsidRPr="00776A97">
              <w:rPr>
                <w:sz w:val="24"/>
                <w:lang w:eastAsia="ar-SA"/>
              </w:rPr>
              <w:t>ілактиці захворювань, травм, ускладнень та неповносправності, здоровому способу життя.</w:t>
            </w:r>
          </w:p>
          <w:p w:rsidR="00776A97" w:rsidRPr="00776A97" w:rsidRDefault="00776A97" w:rsidP="00776A97">
            <w:pPr>
              <w:suppressAutoHyphens/>
              <w:jc w:val="both"/>
              <w:rPr>
                <w:sz w:val="24"/>
                <w:lang w:eastAsia="ar-SA"/>
              </w:rPr>
            </w:pPr>
            <w:bookmarkStart w:id="5" w:name="_Hlk21436664"/>
            <w:bookmarkEnd w:id="5"/>
            <w:r w:rsidRPr="00776A97">
              <w:rPr>
                <w:sz w:val="24"/>
                <w:lang w:eastAsia="ar-SA"/>
              </w:rPr>
              <w:t>СК 14. Здатність знаходити шляхи постійного покращення якості послуг фізичної терапії.</w:t>
            </w:r>
          </w:p>
        </w:tc>
      </w:tr>
    </w:tbl>
    <w:p w:rsidR="001653CA" w:rsidRPr="00D17AD3" w:rsidRDefault="001653CA" w:rsidP="001653CA">
      <w:pPr>
        <w:jc w:val="center"/>
        <w:rPr>
          <w:b/>
          <w:bCs/>
          <w:sz w:val="24"/>
        </w:rPr>
      </w:pPr>
    </w:p>
    <w:p w:rsidR="001653CA" w:rsidRPr="00D17AD3" w:rsidRDefault="001653CA" w:rsidP="001653CA">
      <w:pPr>
        <w:widowControl w:val="0"/>
        <w:autoSpaceDE w:val="0"/>
        <w:autoSpaceDN w:val="0"/>
        <w:ind w:firstLine="709"/>
        <w:jc w:val="both"/>
        <w:rPr>
          <w:sz w:val="24"/>
          <w:lang w:eastAsia="uk-UA" w:bidi="uk-UA"/>
        </w:rPr>
      </w:pPr>
      <w:proofErr w:type="gramStart"/>
      <w:r w:rsidRPr="00D17AD3">
        <w:rPr>
          <w:sz w:val="24"/>
          <w:lang w:eastAsia="uk-UA" w:bidi="uk-UA"/>
        </w:rPr>
        <w:t>У</w:t>
      </w:r>
      <w:proofErr w:type="gramEnd"/>
      <w:r w:rsidRPr="00D17AD3">
        <w:rPr>
          <w:sz w:val="24"/>
          <w:lang w:eastAsia="uk-UA" w:bidi="uk-UA"/>
        </w:rPr>
        <w:t xml:space="preserve"> результаті засвоєння навчальної дисципліни здобувач вищої освіти повинен демонструвати такі результати навчання:</w:t>
      </w:r>
    </w:p>
    <w:p w:rsidR="001653CA" w:rsidRPr="00D17AD3" w:rsidRDefault="001653CA" w:rsidP="001653CA">
      <w:pPr>
        <w:widowControl w:val="0"/>
        <w:tabs>
          <w:tab w:val="left" w:pos="0"/>
          <w:tab w:val="left" w:pos="1134"/>
          <w:tab w:val="left" w:pos="6570"/>
        </w:tabs>
        <w:autoSpaceDE w:val="0"/>
        <w:autoSpaceDN w:val="0"/>
        <w:ind w:firstLine="709"/>
        <w:jc w:val="both"/>
        <w:rPr>
          <w:sz w:val="24"/>
          <w:lang w:eastAsia="uk-UA" w:bidi="uk-UA"/>
        </w:rPr>
      </w:pPr>
      <w:r w:rsidRPr="00D17AD3">
        <w:rPr>
          <w:sz w:val="24"/>
          <w:lang w:eastAsia="uk-UA" w:bidi="uk-UA"/>
        </w:rPr>
        <w:t>1. Знати і застосовувати процедури і заходи забезпечення якості навчання та критерії оцінювання освітньої діяльності.</w:t>
      </w:r>
    </w:p>
    <w:p w:rsidR="001653CA" w:rsidRPr="00D17AD3" w:rsidRDefault="001653CA" w:rsidP="001653CA">
      <w:pPr>
        <w:widowControl w:val="0"/>
        <w:tabs>
          <w:tab w:val="left" w:pos="0"/>
          <w:tab w:val="left" w:pos="1134"/>
          <w:tab w:val="left" w:pos="6570"/>
        </w:tabs>
        <w:autoSpaceDE w:val="0"/>
        <w:autoSpaceDN w:val="0"/>
        <w:ind w:firstLine="709"/>
        <w:jc w:val="both"/>
        <w:rPr>
          <w:sz w:val="24"/>
          <w:lang w:eastAsia="uk-UA" w:bidi="uk-UA"/>
        </w:rPr>
      </w:pPr>
      <w:r w:rsidRPr="00D17AD3">
        <w:rPr>
          <w:sz w:val="24"/>
          <w:lang w:eastAsia="uk-UA" w:bidi="uk-UA"/>
        </w:rPr>
        <w:lastRenderedPageBreak/>
        <w:t>2. Реалізувати комплекс функцій управління (планування, прогнозування, організації, мотивування, виконання, контролю і корекції) навчально-виховною діяльністю.</w:t>
      </w:r>
    </w:p>
    <w:p w:rsidR="001653CA" w:rsidRPr="00D17AD3" w:rsidRDefault="001653CA" w:rsidP="001653CA">
      <w:pPr>
        <w:widowControl w:val="0"/>
        <w:tabs>
          <w:tab w:val="left" w:pos="0"/>
          <w:tab w:val="left" w:pos="1134"/>
          <w:tab w:val="left" w:pos="6570"/>
        </w:tabs>
        <w:autoSpaceDE w:val="0"/>
        <w:autoSpaceDN w:val="0"/>
        <w:ind w:firstLine="709"/>
        <w:jc w:val="both"/>
        <w:rPr>
          <w:sz w:val="24"/>
          <w:lang w:eastAsia="uk-UA" w:bidi="uk-UA"/>
        </w:rPr>
      </w:pPr>
      <w:r w:rsidRPr="00D17AD3">
        <w:rPr>
          <w:sz w:val="24"/>
          <w:lang w:eastAsia="uk-UA" w:bidi="uk-UA"/>
        </w:rPr>
        <w:t>3. Розробляти і застосовувати засоби діагностики освітніх результатів здобувачів освіти.</w:t>
      </w:r>
    </w:p>
    <w:p w:rsidR="001653CA" w:rsidRPr="00D17AD3" w:rsidRDefault="001653CA" w:rsidP="001653CA">
      <w:pPr>
        <w:widowControl w:val="0"/>
        <w:tabs>
          <w:tab w:val="left" w:pos="0"/>
          <w:tab w:val="left" w:pos="1134"/>
          <w:tab w:val="left" w:pos="6570"/>
        </w:tabs>
        <w:autoSpaceDE w:val="0"/>
        <w:autoSpaceDN w:val="0"/>
        <w:ind w:firstLine="709"/>
        <w:jc w:val="both"/>
        <w:rPr>
          <w:sz w:val="24"/>
          <w:lang w:eastAsia="uk-UA" w:bidi="uk-UA"/>
        </w:rPr>
      </w:pPr>
      <w:r w:rsidRPr="00D17AD3">
        <w:rPr>
          <w:color w:val="000000"/>
          <w:sz w:val="24"/>
          <w:lang w:eastAsia="uk-UA" w:bidi="uk-UA"/>
        </w:rPr>
        <w:t>4.</w:t>
      </w:r>
      <w:r w:rsidRPr="00D17AD3">
        <w:rPr>
          <w:sz w:val="24"/>
          <w:lang w:eastAsia="uk-UA" w:bidi="uk-UA"/>
        </w:rPr>
        <w:t xml:space="preserve"> Розуміти місце дисципліни в системі </w:t>
      </w:r>
      <w:proofErr w:type="gramStart"/>
      <w:r w:rsidRPr="00D17AD3">
        <w:rPr>
          <w:sz w:val="24"/>
          <w:lang w:eastAsia="uk-UA" w:bidi="uk-UA"/>
        </w:rPr>
        <w:t>п</w:t>
      </w:r>
      <w:proofErr w:type="gramEnd"/>
      <w:r w:rsidRPr="00D17AD3">
        <w:rPr>
          <w:sz w:val="24"/>
          <w:lang w:eastAsia="uk-UA" w:bidi="uk-UA"/>
        </w:rPr>
        <w:t>ідготовки фахівця та її взаємозв’язки з іншими галузями знань і навчальними дисциплінами.</w:t>
      </w:r>
    </w:p>
    <w:p w:rsidR="001F5EBF" w:rsidRPr="00D17AD3" w:rsidRDefault="001F5EBF" w:rsidP="001F5EBF">
      <w:pPr>
        <w:ind w:firstLine="397"/>
        <w:jc w:val="both"/>
        <w:rPr>
          <w:sz w:val="24"/>
        </w:rPr>
      </w:pPr>
    </w:p>
    <w:p w:rsidR="009B660F" w:rsidRPr="00D17AD3" w:rsidRDefault="001F5EBF" w:rsidP="001F5EBF">
      <w:pPr>
        <w:pStyle w:val="a5"/>
        <w:spacing w:line="276" w:lineRule="auto"/>
        <w:ind w:left="0"/>
        <w:jc w:val="center"/>
        <w:rPr>
          <w:b/>
          <w:sz w:val="24"/>
          <w:lang w:val="uk-UA"/>
        </w:rPr>
      </w:pPr>
      <w:r w:rsidRPr="00D17AD3">
        <w:rPr>
          <w:b/>
          <w:sz w:val="24"/>
          <w:lang w:val="uk-UA"/>
        </w:rPr>
        <w:t xml:space="preserve">2. </w:t>
      </w:r>
      <w:r w:rsidR="009B660F" w:rsidRPr="00D17AD3">
        <w:rPr>
          <w:b/>
          <w:sz w:val="24"/>
          <w:lang w:val="uk-UA"/>
        </w:rPr>
        <w:t>Про</w:t>
      </w:r>
      <w:r w:rsidR="0095291C" w:rsidRPr="00D17AD3">
        <w:rPr>
          <w:b/>
          <w:sz w:val="24"/>
          <w:lang w:val="uk-UA"/>
        </w:rPr>
        <w:t>г</w:t>
      </w:r>
      <w:r w:rsidR="009B660F" w:rsidRPr="00D17AD3">
        <w:rPr>
          <w:b/>
          <w:sz w:val="24"/>
          <w:lang w:val="uk-UA"/>
        </w:rPr>
        <w:t xml:space="preserve">рама навчальної </w:t>
      </w:r>
      <w:r w:rsidR="00396452" w:rsidRPr="00D17AD3">
        <w:rPr>
          <w:b/>
          <w:sz w:val="24"/>
          <w:lang w:val="uk-UA"/>
        </w:rPr>
        <w:t>дисципліни</w:t>
      </w:r>
    </w:p>
    <w:p w:rsidR="002822B0" w:rsidRPr="00D17AD3" w:rsidRDefault="002822B0" w:rsidP="002822B0">
      <w:pPr>
        <w:tabs>
          <w:tab w:val="left" w:pos="284"/>
          <w:tab w:val="left" w:pos="567"/>
        </w:tabs>
        <w:jc w:val="both"/>
        <w:rPr>
          <w:sz w:val="24"/>
          <w:lang w:val="uk-UA"/>
        </w:rPr>
      </w:pPr>
      <w:r w:rsidRPr="00D17AD3">
        <w:rPr>
          <w:b/>
          <w:sz w:val="24"/>
          <w:lang w:val="uk-UA"/>
        </w:rPr>
        <w:t xml:space="preserve">Розділ дисципліни 1. </w:t>
      </w:r>
      <w:r w:rsidRPr="00D17AD3">
        <w:rPr>
          <w:sz w:val="24"/>
          <w:lang w:val="uk-UA"/>
        </w:rPr>
        <w:t>Фізична реабілітація при захворюваннях серцево-судинної системи.</w:t>
      </w:r>
    </w:p>
    <w:p w:rsidR="002822B0" w:rsidRPr="00D17AD3" w:rsidRDefault="002822B0" w:rsidP="002822B0">
      <w:pPr>
        <w:jc w:val="both"/>
        <w:rPr>
          <w:sz w:val="24"/>
          <w:lang w:val="uk-UA"/>
        </w:rPr>
      </w:pPr>
      <w:r w:rsidRPr="00D17AD3">
        <w:rPr>
          <w:b/>
          <w:sz w:val="24"/>
          <w:lang w:val="uk-UA"/>
        </w:rPr>
        <w:t xml:space="preserve">Тема 1. </w:t>
      </w:r>
      <w:r w:rsidR="0037477E" w:rsidRPr="00D17AD3">
        <w:rPr>
          <w:sz w:val="24"/>
          <w:lang w:val="uk-UA"/>
        </w:rPr>
        <w:t>Вступ. Поняття про серцево-</w:t>
      </w:r>
      <w:r w:rsidRPr="00D17AD3">
        <w:rPr>
          <w:sz w:val="24"/>
          <w:lang w:val="uk-UA"/>
        </w:rPr>
        <w:t>судинну систему та фізичну реабілітацію при різних хворобах серця та судин. Реабілітація, її види та особливості (медична, фізична, психологічна, соціальна, пр</w:t>
      </w:r>
      <w:r w:rsidR="0037477E" w:rsidRPr="00D17AD3">
        <w:rPr>
          <w:sz w:val="24"/>
          <w:lang w:val="uk-UA"/>
        </w:rPr>
        <w:t>офесійна). Поняття про серцево-</w:t>
      </w:r>
      <w:r w:rsidRPr="00D17AD3">
        <w:rPr>
          <w:sz w:val="24"/>
          <w:lang w:val="uk-UA"/>
        </w:rPr>
        <w:t xml:space="preserve">судинну систему. Основні методи реабілітації при захворюваннях серця та судин. </w:t>
      </w:r>
    </w:p>
    <w:p w:rsidR="002822B0" w:rsidRPr="00D17AD3" w:rsidRDefault="002822B0" w:rsidP="002822B0">
      <w:pPr>
        <w:jc w:val="both"/>
        <w:rPr>
          <w:sz w:val="24"/>
          <w:lang w:val="uk-UA"/>
        </w:rPr>
      </w:pPr>
      <w:r w:rsidRPr="00D17AD3">
        <w:rPr>
          <w:b/>
          <w:sz w:val="24"/>
          <w:lang w:val="uk-UA"/>
        </w:rPr>
        <w:t xml:space="preserve">Тема 2. </w:t>
      </w:r>
      <w:r w:rsidRPr="00D17AD3">
        <w:rPr>
          <w:sz w:val="24"/>
          <w:lang w:val="uk-UA"/>
        </w:rPr>
        <w:t>Основні захворювання серцево</w:t>
      </w:r>
      <w:r w:rsidR="0037477E" w:rsidRPr="00D17AD3">
        <w:rPr>
          <w:sz w:val="24"/>
          <w:lang w:val="uk-UA"/>
        </w:rPr>
        <w:t>-</w:t>
      </w:r>
      <w:r w:rsidRPr="00D17AD3">
        <w:rPr>
          <w:sz w:val="24"/>
          <w:lang w:val="uk-UA"/>
        </w:rPr>
        <w:t>судинної системи та особливості відновного лікування при захворюваннях серця та судин. Поняття про основні захворювання серцево</w:t>
      </w:r>
      <w:r w:rsidR="0037477E" w:rsidRPr="00D17AD3">
        <w:rPr>
          <w:sz w:val="24"/>
          <w:lang w:val="uk-UA"/>
        </w:rPr>
        <w:t>-</w:t>
      </w:r>
      <w:r w:rsidRPr="00D17AD3">
        <w:rPr>
          <w:sz w:val="24"/>
          <w:lang w:val="uk-UA"/>
        </w:rPr>
        <w:t xml:space="preserve">судинної системи. Особливості ЛФК </w:t>
      </w:r>
      <w:r w:rsidR="0037477E" w:rsidRPr="00D17AD3">
        <w:rPr>
          <w:sz w:val="24"/>
          <w:lang w:val="uk-UA"/>
        </w:rPr>
        <w:t>–</w:t>
      </w:r>
      <w:r w:rsidRPr="00D17AD3">
        <w:rPr>
          <w:sz w:val="24"/>
          <w:lang w:val="uk-UA"/>
        </w:rPr>
        <w:t xml:space="preserve"> спеціальні фізичні вправи при захворюваннях серця та судин: статичні, динамічні дихальні вправи, вправи для розтягування спайок. </w:t>
      </w:r>
    </w:p>
    <w:p w:rsidR="002822B0" w:rsidRPr="00D17AD3" w:rsidRDefault="002822B0" w:rsidP="002822B0">
      <w:pPr>
        <w:jc w:val="both"/>
        <w:rPr>
          <w:sz w:val="24"/>
          <w:lang w:val="uk-UA"/>
        </w:rPr>
      </w:pPr>
      <w:r w:rsidRPr="00D17AD3">
        <w:rPr>
          <w:b/>
          <w:sz w:val="24"/>
          <w:lang w:val="uk-UA"/>
        </w:rPr>
        <w:t xml:space="preserve">Тема 3. </w:t>
      </w:r>
      <w:r w:rsidRPr="00D17AD3">
        <w:rPr>
          <w:sz w:val="24"/>
          <w:lang w:val="uk-UA"/>
        </w:rPr>
        <w:t>Вибір фізичних навантажень для хворих на серцево</w:t>
      </w:r>
      <w:r w:rsidR="0037477E" w:rsidRPr="00D17AD3">
        <w:rPr>
          <w:sz w:val="24"/>
          <w:lang w:val="uk-UA"/>
        </w:rPr>
        <w:t>-</w:t>
      </w:r>
      <w:r w:rsidRPr="00D17AD3">
        <w:rPr>
          <w:sz w:val="24"/>
          <w:lang w:val="uk-UA"/>
        </w:rPr>
        <w:t>судинні захворювання. Основні компоненти тренувальних занят</w:t>
      </w:r>
      <w:r w:rsidR="0037477E" w:rsidRPr="00D17AD3">
        <w:rPr>
          <w:sz w:val="24"/>
          <w:lang w:val="uk-UA"/>
        </w:rPr>
        <w:t>ь для осіб, які мають серцево-</w:t>
      </w:r>
      <w:r w:rsidRPr="00D17AD3">
        <w:rPr>
          <w:sz w:val="24"/>
          <w:lang w:val="uk-UA"/>
        </w:rPr>
        <w:t>судинні захворювання. Компоненти тренувального заняття для пацієнтів з серцево</w:t>
      </w:r>
      <w:r w:rsidR="0037477E" w:rsidRPr="00D17AD3">
        <w:rPr>
          <w:sz w:val="24"/>
          <w:lang w:val="uk-UA"/>
        </w:rPr>
        <w:t>-</w:t>
      </w:r>
      <w:r w:rsidRPr="00D17AD3">
        <w:rPr>
          <w:sz w:val="24"/>
          <w:lang w:val="uk-UA"/>
        </w:rPr>
        <w:t>судинними захворюваннями. Рівень підвищення інтенсивності тренувальних занять.</w:t>
      </w:r>
    </w:p>
    <w:p w:rsidR="002822B0" w:rsidRPr="00D17AD3" w:rsidRDefault="002822B0" w:rsidP="002822B0">
      <w:pPr>
        <w:jc w:val="both"/>
        <w:rPr>
          <w:sz w:val="24"/>
          <w:lang w:val="uk-UA"/>
        </w:rPr>
      </w:pPr>
      <w:r w:rsidRPr="00D17AD3">
        <w:rPr>
          <w:b/>
          <w:sz w:val="24"/>
          <w:lang w:val="uk-UA"/>
        </w:rPr>
        <w:t xml:space="preserve">Тема 4. </w:t>
      </w:r>
      <w:r w:rsidRPr="00D17AD3">
        <w:rPr>
          <w:sz w:val="24"/>
          <w:lang w:val="uk-UA"/>
        </w:rPr>
        <w:t>Фізична реабілітація хворих на серцево</w:t>
      </w:r>
      <w:r w:rsidR="0037477E" w:rsidRPr="00D17AD3">
        <w:rPr>
          <w:sz w:val="24"/>
          <w:lang w:val="uk-UA"/>
        </w:rPr>
        <w:t>-</w:t>
      </w:r>
      <w:r w:rsidRPr="00D17AD3">
        <w:rPr>
          <w:sz w:val="24"/>
          <w:lang w:val="uk-UA"/>
        </w:rPr>
        <w:t>судинні захворювання в стаціонарі. Оцінка набору фізіологічних, медичних і психологічних характеристик, які впливають на готовність хворого приступити до рухової активності програми реабілітації. Методика реабілітації на стаціонарному етапі. Різні рухові режими Вибір фізичних вправ для стаціонарного етапу. Інтенсивність фізичних навантажень. Протипоказання. Гемодинамічні реакції, реакції ЧСС на фізичні навантаження. Планування фізичних навантажень після виписки.</w:t>
      </w:r>
    </w:p>
    <w:p w:rsidR="002822B0" w:rsidRPr="00D17AD3" w:rsidRDefault="002822B0" w:rsidP="002822B0">
      <w:pPr>
        <w:jc w:val="both"/>
        <w:rPr>
          <w:sz w:val="24"/>
          <w:lang w:val="uk-UA"/>
        </w:rPr>
      </w:pPr>
      <w:r w:rsidRPr="00D17AD3">
        <w:rPr>
          <w:b/>
          <w:sz w:val="24"/>
          <w:lang w:val="uk-UA"/>
        </w:rPr>
        <w:t xml:space="preserve">Тема 5. </w:t>
      </w:r>
      <w:r w:rsidRPr="00D17AD3">
        <w:rPr>
          <w:sz w:val="24"/>
          <w:lang w:val="uk-UA"/>
        </w:rPr>
        <w:t>Фізична реабілітація хворих із серцево – судинними захворюваннями на другому – амбулаторному етапі. Вибір фізичних вправ. Визначення інтенсивності фізичних навантажень Реакція ЧСС на фізичні навантаження. Анаеробний поріг. Режими тренувального заняття. Види активності, направлені на підвищення витривалості. Ходьба. Біг підтюпцем. Виконання вправ на велоергометрі. Комбінована велоергометрія. Гребля. Ручна ергометрія. Плавання. Виконання вправ на тренажерах, що імітують підйом на східцях. Тренувальні заняття силового напрямку. Протипоказання.</w:t>
      </w:r>
    </w:p>
    <w:p w:rsidR="002822B0" w:rsidRPr="00D17AD3" w:rsidRDefault="002822B0" w:rsidP="002822B0">
      <w:pPr>
        <w:jc w:val="both"/>
        <w:rPr>
          <w:sz w:val="24"/>
          <w:lang w:val="uk-UA"/>
        </w:rPr>
      </w:pPr>
      <w:r w:rsidRPr="00D17AD3">
        <w:rPr>
          <w:b/>
          <w:sz w:val="24"/>
          <w:lang w:val="uk-UA"/>
        </w:rPr>
        <w:t xml:space="preserve">Тема 6. </w:t>
      </w:r>
      <w:r w:rsidRPr="00D17AD3">
        <w:rPr>
          <w:sz w:val="24"/>
          <w:lang w:val="uk-UA"/>
        </w:rPr>
        <w:t>Фіз</w:t>
      </w:r>
      <w:r w:rsidR="0037477E" w:rsidRPr="00D17AD3">
        <w:rPr>
          <w:sz w:val="24"/>
          <w:lang w:val="uk-UA"/>
        </w:rPr>
        <w:t>ична реабілітація при серцево-</w:t>
      </w:r>
      <w:r w:rsidRPr="00D17AD3">
        <w:rPr>
          <w:sz w:val="24"/>
          <w:lang w:val="uk-UA"/>
        </w:rPr>
        <w:t>судинних захворюваннях на третьому та четвертому етапі: регіональні програми реабілітації. Рекомендації з вибору фізичних навантажень. Вибір фізичних навантажень для особливих груп хворих. Основні методи реабілітації та протипоказання.</w:t>
      </w:r>
    </w:p>
    <w:p w:rsidR="002822B0" w:rsidRPr="00D17AD3" w:rsidRDefault="002822B0" w:rsidP="002822B0">
      <w:pPr>
        <w:jc w:val="both"/>
        <w:rPr>
          <w:sz w:val="24"/>
          <w:lang w:val="uk-UA"/>
        </w:rPr>
      </w:pPr>
      <w:r w:rsidRPr="00D17AD3">
        <w:rPr>
          <w:b/>
          <w:sz w:val="24"/>
          <w:lang w:val="uk-UA"/>
        </w:rPr>
        <w:t xml:space="preserve">Тема 7. </w:t>
      </w:r>
      <w:r w:rsidRPr="00D17AD3">
        <w:rPr>
          <w:sz w:val="24"/>
          <w:lang w:val="uk-UA"/>
        </w:rPr>
        <w:t>Фізична реабілітація хворих старшого віку, які мають серцево</w:t>
      </w:r>
      <w:r w:rsidR="0037477E" w:rsidRPr="00D17AD3">
        <w:rPr>
          <w:sz w:val="24"/>
          <w:lang w:val="uk-UA"/>
        </w:rPr>
        <w:t>-</w:t>
      </w:r>
      <w:r w:rsidRPr="00D17AD3">
        <w:rPr>
          <w:sz w:val="24"/>
          <w:lang w:val="uk-UA"/>
        </w:rPr>
        <w:t>судинну патологію. Особливості хворих старшого віку, які мають серцево</w:t>
      </w:r>
      <w:r w:rsidR="0037477E" w:rsidRPr="00D17AD3">
        <w:rPr>
          <w:sz w:val="24"/>
          <w:lang w:val="uk-UA"/>
        </w:rPr>
        <w:t>-</w:t>
      </w:r>
      <w:r w:rsidRPr="00D17AD3">
        <w:rPr>
          <w:sz w:val="24"/>
          <w:lang w:val="uk-UA"/>
        </w:rPr>
        <w:t>судинно патологію. Визначення інтенсивністі. Тривалість та частота занять. Види рухової активності. Протипоказання.</w:t>
      </w:r>
    </w:p>
    <w:p w:rsidR="002822B0" w:rsidRPr="00D17AD3" w:rsidRDefault="002822B0" w:rsidP="002822B0">
      <w:pPr>
        <w:jc w:val="both"/>
        <w:rPr>
          <w:sz w:val="24"/>
          <w:lang w:val="uk-UA"/>
        </w:rPr>
      </w:pPr>
      <w:r w:rsidRPr="00D17AD3">
        <w:rPr>
          <w:b/>
          <w:sz w:val="24"/>
          <w:lang w:val="uk-UA"/>
        </w:rPr>
        <w:t xml:space="preserve">Тема 8. </w:t>
      </w:r>
      <w:r w:rsidRPr="00D17AD3">
        <w:rPr>
          <w:sz w:val="24"/>
          <w:lang w:val="uk-UA"/>
        </w:rPr>
        <w:t>Фізична реабілітація осіб із захворюваннями периферичних судин. Етіологія, клініка. Основні методи реабілітації та протипоказання.</w:t>
      </w:r>
    </w:p>
    <w:p w:rsidR="002822B0" w:rsidRPr="00D17AD3" w:rsidRDefault="002822B0" w:rsidP="002822B0">
      <w:pPr>
        <w:jc w:val="both"/>
        <w:rPr>
          <w:sz w:val="24"/>
          <w:lang w:val="uk-UA"/>
        </w:rPr>
      </w:pPr>
      <w:r w:rsidRPr="00D17AD3">
        <w:rPr>
          <w:b/>
          <w:sz w:val="24"/>
          <w:lang w:val="uk-UA"/>
        </w:rPr>
        <w:t xml:space="preserve">Тема 9. </w:t>
      </w:r>
      <w:r w:rsidRPr="00D17AD3">
        <w:rPr>
          <w:sz w:val="24"/>
          <w:lang w:val="uk-UA"/>
        </w:rPr>
        <w:t>Фізична реабілітація хворих із порушеннями функції лівого шлуночка. Особливості реабілітації хворих з порушеннями функції лівого шлуночка. Вибір та принципи фізичних навантажень для хворих з порушеною функцією лівого шлуночка. Протипоказання.</w:t>
      </w:r>
    </w:p>
    <w:p w:rsidR="002822B0" w:rsidRPr="00D17AD3" w:rsidRDefault="002822B0" w:rsidP="002822B0">
      <w:pPr>
        <w:tabs>
          <w:tab w:val="left" w:pos="284"/>
          <w:tab w:val="left" w:pos="567"/>
        </w:tabs>
        <w:jc w:val="both"/>
        <w:rPr>
          <w:sz w:val="24"/>
          <w:lang w:val="uk-UA"/>
        </w:rPr>
      </w:pPr>
      <w:r w:rsidRPr="00D17AD3">
        <w:rPr>
          <w:b/>
          <w:sz w:val="24"/>
          <w:lang w:val="uk-UA"/>
        </w:rPr>
        <w:t xml:space="preserve">Тема 10. </w:t>
      </w:r>
      <w:r w:rsidRPr="00D17AD3">
        <w:rPr>
          <w:sz w:val="24"/>
          <w:lang w:val="uk-UA"/>
        </w:rPr>
        <w:t>Фізична реабілітація хворих на інфаркт міокарда в Україні. Поняття про інфаркт міокарда та його види. Етіологія, клініка гострого інфаркта міокарда. Основні методи реабілітації та протипоказання до них при інфаркті міокарда.</w:t>
      </w:r>
    </w:p>
    <w:p w:rsidR="002822B0" w:rsidRPr="00D17AD3" w:rsidRDefault="002822B0" w:rsidP="002822B0">
      <w:pPr>
        <w:tabs>
          <w:tab w:val="left" w:pos="284"/>
          <w:tab w:val="left" w:pos="567"/>
        </w:tabs>
        <w:jc w:val="both"/>
        <w:rPr>
          <w:sz w:val="24"/>
          <w:lang w:val="uk-UA"/>
        </w:rPr>
      </w:pPr>
      <w:r w:rsidRPr="00D17AD3">
        <w:rPr>
          <w:b/>
          <w:sz w:val="24"/>
          <w:lang w:val="uk-UA"/>
        </w:rPr>
        <w:t xml:space="preserve">Тема 11. </w:t>
      </w:r>
      <w:r w:rsidRPr="00D17AD3">
        <w:rPr>
          <w:sz w:val="24"/>
          <w:lang w:val="uk-UA"/>
        </w:rPr>
        <w:t xml:space="preserve">Стаціонарний період реабілітації хворих на інфаркт міокарда. Програми фізичної реабілітації хворих на інфаркт міокарда. Тимчасові протипоказання до призначення ЛФК. Призначення ЛФК на суворому ліжковому режимі. Форми ЛФК. Можливості призначення ЛФК </w:t>
      </w:r>
      <w:r w:rsidRPr="00D17AD3">
        <w:rPr>
          <w:sz w:val="24"/>
          <w:lang w:val="uk-UA"/>
        </w:rPr>
        <w:lastRenderedPageBreak/>
        <w:t>при розширеному ліжковому режимі. Комплекси ЛФК для хворих при палатному режимі. Комплекси ЛФК при вільному режимі. Психологічна реабілітація в гострому періоді інфаркту міокарда.</w:t>
      </w:r>
    </w:p>
    <w:p w:rsidR="002822B0" w:rsidRPr="00D17AD3" w:rsidRDefault="002822B0" w:rsidP="002822B0">
      <w:pPr>
        <w:tabs>
          <w:tab w:val="left" w:pos="284"/>
          <w:tab w:val="left" w:pos="567"/>
        </w:tabs>
        <w:jc w:val="both"/>
        <w:rPr>
          <w:sz w:val="24"/>
          <w:lang w:val="uk-UA"/>
        </w:rPr>
      </w:pPr>
      <w:r w:rsidRPr="00D17AD3">
        <w:rPr>
          <w:b/>
          <w:sz w:val="24"/>
          <w:lang w:val="uk-UA"/>
        </w:rPr>
        <w:t xml:space="preserve">Тема 12. </w:t>
      </w:r>
      <w:r w:rsidRPr="00D17AD3">
        <w:rPr>
          <w:sz w:val="24"/>
          <w:lang w:val="uk-UA"/>
        </w:rPr>
        <w:t xml:space="preserve">Післястаціонарний період реабілітації хворих на інфаркт міокарда. Завдання санаторного етапу реабілітації. Визначення інтенсивності фізичних навантажень на санаторному етапі. Диференційована програма фізичної реабілітації хворих на інфаркт міокарда на санаторному етапі. Тренування дозованої ходьби на тредмілі на санаторному етапі. Протипоказання. </w:t>
      </w:r>
    </w:p>
    <w:p w:rsidR="002822B0" w:rsidRPr="00D17AD3" w:rsidRDefault="002822B0" w:rsidP="002822B0">
      <w:pPr>
        <w:tabs>
          <w:tab w:val="left" w:pos="284"/>
          <w:tab w:val="left" w:pos="567"/>
        </w:tabs>
        <w:jc w:val="both"/>
        <w:rPr>
          <w:sz w:val="24"/>
          <w:lang w:val="uk-UA"/>
        </w:rPr>
      </w:pPr>
      <w:r w:rsidRPr="00D17AD3">
        <w:rPr>
          <w:b/>
          <w:sz w:val="24"/>
          <w:lang w:val="uk-UA"/>
        </w:rPr>
        <w:t xml:space="preserve">Тема 13. </w:t>
      </w:r>
      <w:r w:rsidRPr="00D17AD3">
        <w:rPr>
          <w:sz w:val="24"/>
          <w:lang w:val="uk-UA"/>
        </w:rPr>
        <w:t>Фізіотерапевтичні методи лікування хворих на інфаркт міокарда. Стандарти санаторно</w:t>
      </w:r>
      <w:r w:rsidR="0037477E" w:rsidRPr="00D17AD3">
        <w:rPr>
          <w:sz w:val="24"/>
          <w:lang w:val="uk-UA"/>
        </w:rPr>
        <w:t>-</w:t>
      </w:r>
      <w:r w:rsidRPr="00D17AD3">
        <w:rPr>
          <w:sz w:val="24"/>
          <w:lang w:val="uk-UA"/>
        </w:rPr>
        <w:t>курортного лікування для хворих на післяінфарктний кардіосклероз. Поняття про кліматотерапію та бальнеотерапію та їх значення в лікуванні хворих на інфаркт міокарда. Преформовані фізичні чинники в лікуванні хворих на інфаркт міокарда. Протипоказання до застосування методів.</w:t>
      </w:r>
    </w:p>
    <w:p w:rsidR="002822B0" w:rsidRPr="00D17AD3" w:rsidRDefault="002822B0" w:rsidP="002822B0">
      <w:pPr>
        <w:tabs>
          <w:tab w:val="left" w:pos="4365"/>
          <w:tab w:val="center" w:pos="5217"/>
        </w:tabs>
        <w:rPr>
          <w:sz w:val="24"/>
          <w:lang w:val="uk-UA"/>
        </w:rPr>
      </w:pPr>
      <w:r w:rsidRPr="00D17AD3">
        <w:rPr>
          <w:b/>
          <w:sz w:val="24"/>
          <w:lang w:val="uk-UA"/>
        </w:rPr>
        <w:t xml:space="preserve">Тема 14. </w:t>
      </w:r>
      <w:r w:rsidRPr="00D17AD3">
        <w:rPr>
          <w:sz w:val="24"/>
          <w:lang w:val="uk-UA"/>
        </w:rPr>
        <w:t>Фізична реабілітація реабілітації хворих на атеросклероз артерій нижніх кінцівок. Етіологія та патогенез. Сучасні уявлення та нові теорії винекнення. Діагностика та клінічна картина. Стадії. Методи лікування. Програми тренувальної ходьби. Поєднання медикаментозних та фізичних методів лікування.</w:t>
      </w:r>
    </w:p>
    <w:p w:rsidR="002822B0" w:rsidRPr="00D17AD3" w:rsidRDefault="002822B0" w:rsidP="002822B0">
      <w:pPr>
        <w:tabs>
          <w:tab w:val="left" w:pos="284"/>
          <w:tab w:val="left" w:pos="567"/>
        </w:tabs>
        <w:jc w:val="both"/>
        <w:rPr>
          <w:sz w:val="24"/>
          <w:lang w:val="uk-UA"/>
        </w:rPr>
      </w:pPr>
      <w:r w:rsidRPr="00D17AD3">
        <w:rPr>
          <w:b/>
          <w:sz w:val="24"/>
          <w:lang w:val="uk-UA"/>
        </w:rPr>
        <w:t xml:space="preserve">Тема 15. </w:t>
      </w:r>
      <w:r w:rsidRPr="00D17AD3">
        <w:rPr>
          <w:sz w:val="24"/>
          <w:lang w:val="uk-UA"/>
        </w:rPr>
        <w:t>Фізична реабілітація хворих, які страждають на артеріальну гіпертензію. Особливості головних варіантів артеріальної гіпертензії. Етіологія та патогенез. Класифікація артеріальної гіпертензії. Основні принципи лікування. Медикаментозне та немедикаментозне лікування. Показання та протипоказання до призначення.</w:t>
      </w:r>
    </w:p>
    <w:p w:rsidR="002822B0" w:rsidRPr="00D17AD3" w:rsidRDefault="002822B0" w:rsidP="002822B0">
      <w:pPr>
        <w:tabs>
          <w:tab w:val="left" w:pos="284"/>
          <w:tab w:val="left" w:pos="567"/>
        </w:tabs>
        <w:jc w:val="both"/>
        <w:rPr>
          <w:sz w:val="24"/>
          <w:lang w:val="uk-UA"/>
        </w:rPr>
      </w:pPr>
      <w:r w:rsidRPr="00D17AD3">
        <w:rPr>
          <w:b/>
          <w:sz w:val="24"/>
          <w:lang w:val="uk-UA"/>
        </w:rPr>
        <w:t xml:space="preserve">Тема 16. </w:t>
      </w:r>
      <w:r w:rsidRPr="00D17AD3">
        <w:rPr>
          <w:sz w:val="24"/>
          <w:lang w:val="uk-UA"/>
        </w:rPr>
        <w:t>Відновлювальне лікування хворих зі стабільною ішемічною хворобою серця. Поняття та основні характеристики стабільної ішемічної хвороби серця. Класифікація Канадського кардіологічного товариства. Рекомендації щодо медикаментозної терапії. Диференційована фізіо</w:t>
      </w:r>
      <w:r w:rsidR="0037477E" w:rsidRPr="00D17AD3">
        <w:rPr>
          <w:sz w:val="24"/>
          <w:lang w:val="uk-UA"/>
        </w:rPr>
        <w:t>-</w:t>
      </w:r>
      <w:r w:rsidRPr="00D17AD3">
        <w:rPr>
          <w:sz w:val="24"/>
          <w:lang w:val="uk-UA"/>
        </w:rPr>
        <w:t>бальнеотерапія та фізична реабілітація осіб зі стабільною ішемічною хворобою серця.</w:t>
      </w:r>
    </w:p>
    <w:p w:rsidR="002822B0" w:rsidRPr="00D17AD3" w:rsidRDefault="002822B0" w:rsidP="002822B0">
      <w:pPr>
        <w:tabs>
          <w:tab w:val="left" w:pos="284"/>
          <w:tab w:val="left" w:pos="567"/>
        </w:tabs>
        <w:jc w:val="both"/>
        <w:rPr>
          <w:sz w:val="24"/>
          <w:lang w:val="uk-UA"/>
        </w:rPr>
      </w:pPr>
      <w:r w:rsidRPr="00D17AD3">
        <w:rPr>
          <w:b/>
          <w:sz w:val="24"/>
          <w:lang w:val="uk-UA"/>
        </w:rPr>
        <w:t xml:space="preserve">Тема 17. </w:t>
      </w:r>
      <w:r w:rsidRPr="00D17AD3">
        <w:rPr>
          <w:sz w:val="24"/>
          <w:lang w:val="uk-UA"/>
        </w:rPr>
        <w:t>Відновлювальне лікування хворих на хронічну серцеву недостатність. Класифікація хронічної серцевої недостатності. Функціональні класи кардіологічних пацієнтів за критеріями Нью</w:t>
      </w:r>
      <w:r w:rsidR="0037477E" w:rsidRPr="00D17AD3">
        <w:rPr>
          <w:sz w:val="24"/>
          <w:lang w:val="uk-UA"/>
        </w:rPr>
        <w:t>-</w:t>
      </w:r>
      <w:r w:rsidRPr="00D17AD3">
        <w:rPr>
          <w:sz w:val="24"/>
          <w:lang w:val="uk-UA"/>
        </w:rPr>
        <w:t>Йоркської асоціації серця (NYHA). Ступінчата диференційована фармакотерапія хворих та її комбінування з немедикаментозними методами.</w:t>
      </w:r>
    </w:p>
    <w:p w:rsidR="002822B0" w:rsidRPr="00D17AD3" w:rsidRDefault="002822B0" w:rsidP="002822B0">
      <w:pPr>
        <w:tabs>
          <w:tab w:val="left" w:pos="284"/>
          <w:tab w:val="left" w:pos="567"/>
        </w:tabs>
        <w:jc w:val="both"/>
        <w:rPr>
          <w:sz w:val="24"/>
          <w:lang w:val="uk-UA"/>
        </w:rPr>
      </w:pPr>
      <w:r w:rsidRPr="00D17AD3">
        <w:rPr>
          <w:b/>
          <w:sz w:val="24"/>
          <w:lang w:val="uk-UA"/>
        </w:rPr>
        <w:t xml:space="preserve">Тема 18. </w:t>
      </w:r>
      <w:r w:rsidRPr="00D17AD3">
        <w:rPr>
          <w:sz w:val="24"/>
          <w:lang w:val="uk-UA"/>
        </w:rPr>
        <w:t>Фізична реабілітація хворих, які перенесли трансплантацію серця. Особливості фізичних навантажень у хворих, які перенесли трансплантацію серця. Поєднання призначення фізичного навантаження та імуносупресорних засобів.</w:t>
      </w:r>
    </w:p>
    <w:p w:rsidR="002822B0" w:rsidRPr="00D17AD3" w:rsidRDefault="002822B0" w:rsidP="002822B0">
      <w:pPr>
        <w:tabs>
          <w:tab w:val="left" w:pos="284"/>
          <w:tab w:val="left" w:pos="567"/>
        </w:tabs>
        <w:jc w:val="both"/>
        <w:rPr>
          <w:sz w:val="24"/>
          <w:lang w:val="uk-UA"/>
        </w:rPr>
      </w:pPr>
      <w:r w:rsidRPr="00D17AD3">
        <w:rPr>
          <w:b/>
          <w:sz w:val="24"/>
          <w:lang w:val="uk-UA"/>
        </w:rPr>
        <w:t xml:space="preserve">Тема 19. </w:t>
      </w:r>
      <w:r w:rsidRPr="00D17AD3">
        <w:rPr>
          <w:sz w:val="24"/>
          <w:lang w:val="uk-UA"/>
        </w:rPr>
        <w:t>Вторинна профілактика при серцево</w:t>
      </w:r>
      <w:r w:rsidR="0037477E" w:rsidRPr="00D17AD3">
        <w:rPr>
          <w:sz w:val="24"/>
          <w:lang w:val="uk-UA"/>
        </w:rPr>
        <w:t>-</w:t>
      </w:r>
      <w:r w:rsidRPr="00D17AD3">
        <w:rPr>
          <w:sz w:val="24"/>
          <w:lang w:val="uk-UA"/>
        </w:rPr>
        <w:t>судинних захворюваннях. Групи високого кардіо</w:t>
      </w:r>
      <w:r w:rsidR="0037477E" w:rsidRPr="00D17AD3">
        <w:rPr>
          <w:sz w:val="24"/>
          <w:lang w:val="uk-UA"/>
        </w:rPr>
        <w:t>-</w:t>
      </w:r>
      <w:r w:rsidRPr="00D17AD3">
        <w:rPr>
          <w:sz w:val="24"/>
          <w:lang w:val="uk-UA"/>
        </w:rPr>
        <w:t>васкулярного ризику. Модифікація психосоціальних факторів ризику. Рекомендації з виявлення та лікування супутніх захворювань, які підвищують кардіо</w:t>
      </w:r>
      <w:r w:rsidR="0037477E" w:rsidRPr="00D17AD3">
        <w:rPr>
          <w:sz w:val="24"/>
          <w:lang w:val="uk-UA"/>
        </w:rPr>
        <w:t>-</w:t>
      </w:r>
      <w:r w:rsidRPr="00D17AD3">
        <w:rPr>
          <w:sz w:val="24"/>
          <w:lang w:val="uk-UA"/>
        </w:rPr>
        <w:t>васкулярного ризику. Рекомендації з припинення тютюнопаління. Рекомендації з харчування. Рекомендації з фізичної активності. Рекомендації з контролю артеріального тиску. Гіполіпідемічна терапія. Антитромболітична терапія. Методи оцінки якості лікування.</w:t>
      </w:r>
    </w:p>
    <w:p w:rsidR="002822B0" w:rsidRPr="00D17AD3" w:rsidRDefault="002822B0" w:rsidP="002822B0">
      <w:pPr>
        <w:tabs>
          <w:tab w:val="left" w:pos="284"/>
          <w:tab w:val="left" w:pos="567"/>
        </w:tabs>
        <w:jc w:val="both"/>
        <w:rPr>
          <w:sz w:val="24"/>
          <w:lang w:val="uk-UA"/>
        </w:rPr>
      </w:pPr>
      <w:r w:rsidRPr="00D17AD3">
        <w:rPr>
          <w:b/>
          <w:sz w:val="24"/>
          <w:lang w:val="uk-UA"/>
        </w:rPr>
        <w:t xml:space="preserve">Розділ дисципліни 2. </w:t>
      </w:r>
      <w:r w:rsidRPr="00D17AD3">
        <w:rPr>
          <w:sz w:val="24"/>
          <w:lang w:val="uk-UA"/>
        </w:rPr>
        <w:t>Фізична реабілітація при захворюваннях дихальної системи.</w:t>
      </w:r>
    </w:p>
    <w:p w:rsidR="002822B0" w:rsidRPr="00D17AD3" w:rsidRDefault="002822B0" w:rsidP="002822B0">
      <w:pPr>
        <w:jc w:val="both"/>
        <w:rPr>
          <w:sz w:val="24"/>
          <w:lang w:val="uk-UA"/>
        </w:rPr>
      </w:pPr>
      <w:r w:rsidRPr="00D17AD3">
        <w:rPr>
          <w:b/>
          <w:sz w:val="24"/>
          <w:lang w:val="uk-UA"/>
        </w:rPr>
        <w:t xml:space="preserve">Тема 20. </w:t>
      </w:r>
      <w:r w:rsidRPr="00D17AD3">
        <w:rPr>
          <w:sz w:val="24"/>
          <w:lang w:val="uk-UA"/>
        </w:rPr>
        <w:t>Вступ. Поняття про дихальну систему та фізичну реабілітацію при різних хворобах дихальної системи. Реабілітація, її види та особливості при захворюваннях дихальної системи (медична, фізична, психологічна, соціальна, професійна). Основні методи реабілітації при захворюваннях дихальної системи.</w:t>
      </w:r>
    </w:p>
    <w:p w:rsidR="002822B0" w:rsidRPr="00D17AD3" w:rsidRDefault="002822B0" w:rsidP="002822B0">
      <w:pPr>
        <w:tabs>
          <w:tab w:val="left" w:pos="284"/>
          <w:tab w:val="left" w:pos="567"/>
        </w:tabs>
        <w:jc w:val="both"/>
        <w:rPr>
          <w:sz w:val="24"/>
          <w:lang w:val="uk-UA"/>
        </w:rPr>
      </w:pPr>
      <w:r w:rsidRPr="00D17AD3">
        <w:rPr>
          <w:b/>
          <w:sz w:val="24"/>
          <w:lang w:val="uk-UA"/>
        </w:rPr>
        <w:t xml:space="preserve">Тема 21. </w:t>
      </w:r>
      <w:r w:rsidRPr="00D17AD3">
        <w:rPr>
          <w:sz w:val="24"/>
          <w:lang w:val="uk-UA"/>
        </w:rPr>
        <w:t>Фізична реабілітація хворих на пневмонію. Поняття про пневмонію та її види. Етіологія, клініка пневмонії. Основні методи реабілітації та протипоказання до них при пневмонії.</w:t>
      </w:r>
    </w:p>
    <w:p w:rsidR="002822B0" w:rsidRPr="00D17AD3" w:rsidRDefault="002822B0" w:rsidP="002822B0">
      <w:pPr>
        <w:tabs>
          <w:tab w:val="left" w:pos="284"/>
          <w:tab w:val="left" w:pos="567"/>
        </w:tabs>
        <w:jc w:val="both"/>
        <w:rPr>
          <w:sz w:val="24"/>
          <w:lang w:val="uk-UA"/>
        </w:rPr>
      </w:pPr>
      <w:r w:rsidRPr="00D17AD3">
        <w:rPr>
          <w:b/>
          <w:sz w:val="24"/>
          <w:lang w:val="uk-UA"/>
        </w:rPr>
        <w:t xml:space="preserve">Тема 22. </w:t>
      </w:r>
      <w:r w:rsidRPr="00D17AD3">
        <w:rPr>
          <w:sz w:val="24"/>
          <w:lang w:val="uk-UA"/>
        </w:rPr>
        <w:t>Фізична реабілітація хворих на плеврит. Поняття про плеврит та його види. Етіологія, клініка плевриту. Основні методи реабілітації та протипоказання до них при плевриті.</w:t>
      </w:r>
    </w:p>
    <w:p w:rsidR="00BF3A86" w:rsidRDefault="002822B0" w:rsidP="00D17AD3">
      <w:pPr>
        <w:tabs>
          <w:tab w:val="left" w:pos="284"/>
          <w:tab w:val="left" w:pos="567"/>
        </w:tabs>
        <w:jc w:val="both"/>
        <w:rPr>
          <w:sz w:val="4"/>
          <w:szCs w:val="4"/>
          <w:lang w:val="uk-UA"/>
        </w:rPr>
      </w:pPr>
      <w:r w:rsidRPr="00D17AD3">
        <w:rPr>
          <w:b/>
          <w:sz w:val="24"/>
          <w:lang w:val="uk-UA"/>
        </w:rPr>
        <w:t xml:space="preserve">Тема 23. </w:t>
      </w:r>
      <w:r w:rsidRPr="00D17AD3">
        <w:rPr>
          <w:sz w:val="24"/>
          <w:lang w:val="uk-UA"/>
        </w:rPr>
        <w:t xml:space="preserve">Фізична реабілітація хворих на бронхіальну астму. Поняття про бронхіальну астму та її види. Етіологія, клініка бронхіальної астми. Основні методи реабілітації та протипоказання до них при </w:t>
      </w:r>
      <w:r w:rsidR="00D17AD3">
        <w:rPr>
          <w:sz w:val="24"/>
          <w:lang w:val="uk-UA"/>
        </w:rPr>
        <w:t>бронхіальній астмі.</w:t>
      </w:r>
    </w:p>
    <w:p w:rsidR="00D17AD3" w:rsidRDefault="00D17AD3" w:rsidP="00D17AD3">
      <w:pPr>
        <w:tabs>
          <w:tab w:val="left" w:pos="284"/>
          <w:tab w:val="left" w:pos="567"/>
        </w:tabs>
        <w:jc w:val="both"/>
        <w:rPr>
          <w:sz w:val="4"/>
          <w:szCs w:val="4"/>
          <w:lang w:val="uk-UA"/>
        </w:rPr>
      </w:pPr>
    </w:p>
    <w:p w:rsidR="00D17AD3" w:rsidRDefault="00D17AD3" w:rsidP="00D17AD3">
      <w:pPr>
        <w:tabs>
          <w:tab w:val="left" w:pos="284"/>
          <w:tab w:val="left" w:pos="567"/>
        </w:tabs>
        <w:jc w:val="both"/>
        <w:rPr>
          <w:sz w:val="4"/>
          <w:szCs w:val="4"/>
          <w:lang w:val="uk-UA"/>
        </w:rPr>
      </w:pPr>
    </w:p>
    <w:p w:rsidR="00D17AD3" w:rsidRPr="00D17AD3" w:rsidRDefault="00D17AD3" w:rsidP="00D17AD3">
      <w:pPr>
        <w:tabs>
          <w:tab w:val="left" w:pos="284"/>
          <w:tab w:val="left" w:pos="567"/>
        </w:tabs>
        <w:jc w:val="both"/>
        <w:rPr>
          <w:sz w:val="4"/>
          <w:szCs w:val="4"/>
          <w:lang w:val="uk-UA"/>
        </w:rPr>
      </w:pPr>
    </w:p>
    <w:p w:rsidR="009B660F" w:rsidRPr="00D17AD3" w:rsidRDefault="001F5EBF" w:rsidP="001F5EBF">
      <w:pPr>
        <w:pStyle w:val="a5"/>
        <w:spacing w:line="360" w:lineRule="auto"/>
        <w:ind w:left="0"/>
        <w:jc w:val="center"/>
        <w:rPr>
          <w:b/>
          <w:sz w:val="24"/>
          <w:lang w:val="uk-UA"/>
        </w:rPr>
      </w:pPr>
      <w:r w:rsidRPr="00D17AD3">
        <w:rPr>
          <w:b/>
          <w:sz w:val="24"/>
          <w:lang w:val="uk-UA"/>
        </w:rPr>
        <w:lastRenderedPageBreak/>
        <w:t xml:space="preserve">3. </w:t>
      </w:r>
      <w:r w:rsidR="009B660F" w:rsidRPr="00D17AD3">
        <w:rPr>
          <w:b/>
          <w:sz w:val="24"/>
          <w:lang w:val="uk-UA"/>
        </w:rPr>
        <w:t>Опис навчальної дисципліни</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953"/>
        <w:gridCol w:w="1231"/>
        <w:gridCol w:w="722"/>
      </w:tblGrid>
      <w:tr w:rsidR="000F09A6" w:rsidRPr="00D17AD3" w:rsidTr="001F5EBF">
        <w:trPr>
          <w:trHeight w:val="803"/>
        </w:trPr>
        <w:tc>
          <w:tcPr>
            <w:tcW w:w="2896" w:type="dxa"/>
            <w:vMerge w:val="restart"/>
            <w:vAlign w:val="center"/>
          </w:tcPr>
          <w:p w:rsidR="000F09A6" w:rsidRPr="00D17AD3" w:rsidRDefault="000F09A6" w:rsidP="00566915">
            <w:pPr>
              <w:jc w:val="center"/>
              <w:rPr>
                <w:sz w:val="24"/>
                <w:lang w:val="uk-UA"/>
              </w:rPr>
            </w:pPr>
            <w:r w:rsidRPr="00D17AD3">
              <w:rPr>
                <w:sz w:val="24"/>
                <w:lang w:val="uk-UA"/>
              </w:rPr>
              <w:t xml:space="preserve">Найменування показників </w:t>
            </w:r>
          </w:p>
        </w:tc>
        <w:tc>
          <w:tcPr>
            <w:tcW w:w="3262" w:type="dxa"/>
            <w:vMerge w:val="restart"/>
            <w:vAlign w:val="center"/>
          </w:tcPr>
          <w:p w:rsidR="000F09A6" w:rsidRPr="00D17AD3" w:rsidRDefault="000F09A6" w:rsidP="00566915">
            <w:pPr>
              <w:jc w:val="center"/>
              <w:rPr>
                <w:sz w:val="24"/>
                <w:lang w:val="uk-UA"/>
              </w:rPr>
            </w:pPr>
            <w:r w:rsidRPr="00D17AD3">
              <w:rPr>
                <w:sz w:val="24"/>
                <w:lang w:val="uk-UA"/>
              </w:rPr>
              <w:t>Галузь знань, напрям підготовки, освітньо-кваліфікаційний рівень</w:t>
            </w:r>
          </w:p>
        </w:tc>
        <w:tc>
          <w:tcPr>
            <w:tcW w:w="3906" w:type="dxa"/>
            <w:gridSpan w:val="3"/>
            <w:vAlign w:val="center"/>
          </w:tcPr>
          <w:p w:rsidR="000F09A6" w:rsidRPr="00D17AD3" w:rsidRDefault="000F09A6" w:rsidP="00566915">
            <w:pPr>
              <w:jc w:val="center"/>
              <w:rPr>
                <w:sz w:val="24"/>
                <w:lang w:val="uk-UA"/>
              </w:rPr>
            </w:pPr>
            <w:r w:rsidRPr="00D17AD3">
              <w:rPr>
                <w:sz w:val="24"/>
                <w:lang w:val="uk-UA"/>
              </w:rPr>
              <w:t>Характеристика навчальної дисципліни</w:t>
            </w:r>
          </w:p>
        </w:tc>
      </w:tr>
      <w:tr w:rsidR="00776A97" w:rsidRPr="00D17AD3" w:rsidTr="00776A97">
        <w:trPr>
          <w:trHeight w:val="549"/>
        </w:trPr>
        <w:tc>
          <w:tcPr>
            <w:tcW w:w="2896" w:type="dxa"/>
            <w:vMerge/>
            <w:vAlign w:val="center"/>
          </w:tcPr>
          <w:p w:rsidR="00776A97" w:rsidRPr="00D17AD3" w:rsidRDefault="00776A97" w:rsidP="00566915">
            <w:pPr>
              <w:jc w:val="center"/>
              <w:rPr>
                <w:sz w:val="24"/>
                <w:lang w:val="uk-UA"/>
              </w:rPr>
            </w:pPr>
          </w:p>
        </w:tc>
        <w:tc>
          <w:tcPr>
            <w:tcW w:w="3262" w:type="dxa"/>
            <w:vMerge/>
            <w:vAlign w:val="center"/>
          </w:tcPr>
          <w:p w:rsidR="00776A97" w:rsidRPr="00D17AD3" w:rsidRDefault="00776A97" w:rsidP="00566915">
            <w:pPr>
              <w:jc w:val="center"/>
              <w:rPr>
                <w:sz w:val="24"/>
                <w:lang w:val="uk-UA"/>
              </w:rPr>
            </w:pPr>
          </w:p>
        </w:tc>
        <w:tc>
          <w:tcPr>
            <w:tcW w:w="3906" w:type="dxa"/>
            <w:gridSpan w:val="3"/>
          </w:tcPr>
          <w:p w:rsidR="00776A97" w:rsidRPr="00D17AD3" w:rsidRDefault="00776A97" w:rsidP="00566915">
            <w:pPr>
              <w:jc w:val="center"/>
              <w:rPr>
                <w:b/>
                <w:sz w:val="24"/>
                <w:lang w:val="uk-UA"/>
              </w:rPr>
            </w:pPr>
            <w:r w:rsidRPr="00D17AD3">
              <w:rPr>
                <w:b/>
                <w:sz w:val="24"/>
                <w:lang w:val="uk-UA"/>
              </w:rPr>
              <w:t>денна форма навчання</w:t>
            </w:r>
          </w:p>
        </w:tc>
      </w:tr>
      <w:tr w:rsidR="002822B0" w:rsidRPr="00D17AD3" w:rsidTr="002822B0">
        <w:trPr>
          <w:trHeight w:val="971"/>
        </w:trPr>
        <w:tc>
          <w:tcPr>
            <w:tcW w:w="2896" w:type="dxa"/>
            <w:vAlign w:val="center"/>
          </w:tcPr>
          <w:p w:rsidR="002822B0" w:rsidRPr="00D17AD3" w:rsidRDefault="002822B0" w:rsidP="000B7145">
            <w:pPr>
              <w:rPr>
                <w:sz w:val="24"/>
                <w:lang w:val="uk-UA"/>
              </w:rPr>
            </w:pPr>
            <w:r w:rsidRPr="00D17AD3">
              <w:rPr>
                <w:sz w:val="24"/>
                <w:lang w:val="uk-UA"/>
              </w:rPr>
              <w:t>Кількість кредитів – 8</w:t>
            </w:r>
          </w:p>
        </w:tc>
        <w:tc>
          <w:tcPr>
            <w:tcW w:w="3262" w:type="dxa"/>
          </w:tcPr>
          <w:p w:rsidR="002822B0" w:rsidRPr="00D17AD3" w:rsidRDefault="002822B0" w:rsidP="002822B0">
            <w:pPr>
              <w:jc w:val="center"/>
              <w:rPr>
                <w:sz w:val="24"/>
                <w:lang w:val="uk-UA"/>
              </w:rPr>
            </w:pPr>
            <w:r w:rsidRPr="00D17AD3">
              <w:rPr>
                <w:sz w:val="24"/>
                <w:lang w:val="uk-UA"/>
              </w:rPr>
              <w:t>Напрям підготовки:</w:t>
            </w:r>
          </w:p>
          <w:p w:rsidR="002822B0" w:rsidRPr="00D17AD3" w:rsidRDefault="002822B0" w:rsidP="002822B0">
            <w:pPr>
              <w:jc w:val="center"/>
              <w:rPr>
                <w:sz w:val="24"/>
                <w:lang w:val="uk-UA"/>
              </w:rPr>
            </w:pPr>
            <w:r w:rsidRPr="00D17AD3">
              <w:rPr>
                <w:sz w:val="24"/>
                <w:lang w:val="uk-UA"/>
              </w:rPr>
              <w:t xml:space="preserve"> 22 – «Охорона здоров’я»</w:t>
            </w:r>
          </w:p>
        </w:tc>
        <w:tc>
          <w:tcPr>
            <w:tcW w:w="3906" w:type="dxa"/>
            <w:gridSpan w:val="3"/>
            <w:vAlign w:val="center"/>
          </w:tcPr>
          <w:p w:rsidR="002822B0" w:rsidRPr="00D17AD3" w:rsidRDefault="002822B0" w:rsidP="00566915">
            <w:pPr>
              <w:jc w:val="center"/>
              <w:rPr>
                <w:sz w:val="24"/>
                <w:lang w:val="uk-UA"/>
              </w:rPr>
            </w:pPr>
            <w:r w:rsidRPr="00D17AD3">
              <w:rPr>
                <w:sz w:val="24"/>
                <w:lang w:val="uk-UA"/>
              </w:rPr>
              <w:t>Нормативна</w:t>
            </w:r>
          </w:p>
          <w:p w:rsidR="002822B0" w:rsidRPr="00D17AD3" w:rsidRDefault="002822B0" w:rsidP="00566915">
            <w:pPr>
              <w:jc w:val="center"/>
              <w:rPr>
                <w:i/>
                <w:sz w:val="24"/>
                <w:lang w:val="uk-UA"/>
              </w:rPr>
            </w:pPr>
          </w:p>
        </w:tc>
      </w:tr>
      <w:tr w:rsidR="000F09A6" w:rsidRPr="00D17AD3" w:rsidTr="001F5EBF">
        <w:trPr>
          <w:trHeight w:val="170"/>
        </w:trPr>
        <w:tc>
          <w:tcPr>
            <w:tcW w:w="2896" w:type="dxa"/>
            <w:vMerge w:val="restart"/>
            <w:vAlign w:val="center"/>
          </w:tcPr>
          <w:p w:rsidR="000F09A6" w:rsidRPr="00D17AD3" w:rsidRDefault="000F09A6" w:rsidP="00566915">
            <w:pPr>
              <w:rPr>
                <w:sz w:val="24"/>
                <w:lang w:val="uk-UA"/>
              </w:rPr>
            </w:pPr>
          </w:p>
        </w:tc>
        <w:tc>
          <w:tcPr>
            <w:tcW w:w="3262" w:type="dxa"/>
            <w:vMerge w:val="restart"/>
            <w:vAlign w:val="center"/>
          </w:tcPr>
          <w:p w:rsidR="002822B0" w:rsidRPr="00D17AD3" w:rsidRDefault="002822B0" w:rsidP="002822B0">
            <w:pPr>
              <w:jc w:val="center"/>
              <w:rPr>
                <w:sz w:val="24"/>
                <w:lang w:val="uk-UA"/>
              </w:rPr>
            </w:pPr>
            <w:r w:rsidRPr="00D17AD3">
              <w:rPr>
                <w:sz w:val="24"/>
                <w:lang w:val="uk-UA"/>
              </w:rPr>
              <w:t xml:space="preserve">Спеціальність: </w:t>
            </w:r>
          </w:p>
          <w:p w:rsidR="000F09A6" w:rsidRPr="00D17AD3" w:rsidRDefault="002822B0" w:rsidP="002822B0">
            <w:pPr>
              <w:jc w:val="center"/>
              <w:rPr>
                <w:sz w:val="24"/>
                <w:highlight w:val="yellow"/>
                <w:lang w:val="uk-UA"/>
              </w:rPr>
            </w:pPr>
            <w:r w:rsidRPr="00D17AD3">
              <w:rPr>
                <w:sz w:val="24"/>
                <w:lang w:val="uk-UA"/>
              </w:rPr>
              <w:t>227 – «Ф</w:t>
            </w:r>
            <w:r w:rsidR="00124C6C" w:rsidRPr="00D17AD3">
              <w:rPr>
                <w:sz w:val="24"/>
                <w:lang w:val="uk-UA"/>
              </w:rPr>
              <w:t xml:space="preserve">ізична </w:t>
            </w:r>
            <w:r w:rsidR="00776A97">
              <w:rPr>
                <w:sz w:val="24"/>
                <w:lang w:val="uk-UA"/>
              </w:rPr>
              <w:t>терапія, е</w:t>
            </w:r>
            <w:r w:rsidR="000B7145" w:rsidRPr="00D17AD3">
              <w:rPr>
                <w:sz w:val="24"/>
                <w:lang w:val="uk-UA"/>
              </w:rPr>
              <w:t>рготерапія</w:t>
            </w:r>
            <w:r w:rsidRPr="00D17AD3">
              <w:rPr>
                <w:sz w:val="24"/>
                <w:lang w:val="uk-UA"/>
              </w:rPr>
              <w:t>»</w:t>
            </w:r>
          </w:p>
        </w:tc>
        <w:tc>
          <w:tcPr>
            <w:tcW w:w="3906" w:type="dxa"/>
            <w:gridSpan w:val="3"/>
            <w:vAlign w:val="center"/>
          </w:tcPr>
          <w:p w:rsidR="000F09A6" w:rsidRPr="00D17AD3" w:rsidRDefault="000F09A6" w:rsidP="00566915">
            <w:pPr>
              <w:jc w:val="center"/>
              <w:rPr>
                <w:b/>
                <w:sz w:val="24"/>
                <w:lang w:val="uk-UA"/>
              </w:rPr>
            </w:pPr>
            <w:r w:rsidRPr="00D17AD3">
              <w:rPr>
                <w:b/>
                <w:sz w:val="24"/>
                <w:lang w:val="uk-UA"/>
              </w:rPr>
              <w:t>Рік підготовки:</w:t>
            </w:r>
          </w:p>
        </w:tc>
      </w:tr>
      <w:tr w:rsidR="000F09A6" w:rsidRPr="00D17AD3" w:rsidTr="001F5EBF">
        <w:trPr>
          <w:trHeight w:val="207"/>
        </w:trPr>
        <w:tc>
          <w:tcPr>
            <w:tcW w:w="2896" w:type="dxa"/>
            <w:vMerge/>
            <w:vAlign w:val="center"/>
          </w:tcPr>
          <w:p w:rsidR="000F09A6" w:rsidRPr="00D17AD3" w:rsidRDefault="000F09A6" w:rsidP="00566915">
            <w:pPr>
              <w:rPr>
                <w:sz w:val="24"/>
                <w:lang w:val="uk-UA"/>
              </w:rPr>
            </w:pPr>
          </w:p>
        </w:tc>
        <w:tc>
          <w:tcPr>
            <w:tcW w:w="3262" w:type="dxa"/>
            <w:vMerge/>
            <w:vAlign w:val="center"/>
          </w:tcPr>
          <w:p w:rsidR="000F09A6" w:rsidRPr="00D17AD3" w:rsidRDefault="000F09A6" w:rsidP="00566915">
            <w:pPr>
              <w:jc w:val="center"/>
              <w:rPr>
                <w:sz w:val="24"/>
                <w:lang w:val="uk-UA"/>
              </w:rPr>
            </w:pPr>
          </w:p>
        </w:tc>
        <w:tc>
          <w:tcPr>
            <w:tcW w:w="1953" w:type="dxa"/>
            <w:vAlign w:val="center"/>
          </w:tcPr>
          <w:p w:rsidR="000F09A6" w:rsidRPr="00D17AD3" w:rsidRDefault="00D24D93" w:rsidP="00566915">
            <w:pPr>
              <w:jc w:val="center"/>
              <w:rPr>
                <w:sz w:val="24"/>
                <w:lang w:val="uk-UA"/>
              </w:rPr>
            </w:pPr>
            <w:r w:rsidRPr="00D17AD3">
              <w:rPr>
                <w:sz w:val="24"/>
                <w:lang w:val="en-US"/>
              </w:rPr>
              <w:t>2</w:t>
            </w:r>
            <w:r w:rsidR="000F09A6" w:rsidRPr="00D17AD3">
              <w:rPr>
                <w:sz w:val="24"/>
                <w:lang w:val="uk-UA"/>
              </w:rPr>
              <w:t>-й</w:t>
            </w:r>
          </w:p>
        </w:tc>
        <w:tc>
          <w:tcPr>
            <w:tcW w:w="1953" w:type="dxa"/>
            <w:gridSpan w:val="2"/>
            <w:vAlign w:val="center"/>
          </w:tcPr>
          <w:p w:rsidR="000F09A6" w:rsidRPr="00D17AD3" w:rsidRDefault="000F09A6" w:rsidP="00566915">
            <w:pPr>
              <w:jc w:val="center"/>
              <w:rPr>
                <w:sz w:val="24"/>
                <w:lang w:val="uk-UA"/>
              </w:rPr>
            </w:pPr>
          </w:p>
        </w:tc>
      </w:tr>
      <w:tr w:rsidR="000F09A6" w:rsidRPr="00D17AD3" w:rsidTr="001F5EBF">
        <w:trPr>
          <w:trHeight w:val="90"/>
        </w:trPr>
        <w:tc>
          <w:tcPr>
            <w:tcW w:w="2896" w:type="dxa"/>
            <w:vMerge/>
            <w:vAlign w:val="center"/>
          </w:tcPr>
          <w:p w:rsidR="000F09A6" w:rsidRPr="00D17AD3" w:rsidRDefault="000F09A6" w:rsidP="00566915">
            <w:pPr>
              <w:rPr>
                <w:sz w:val="24"/>
                <w:lang w:val="uk-UA"/>
              </w:rPr>
            </w:pPr>
          </w:p>
        </w:tc>
        <w:tc>
          <w:tcPr>
            <w:tcW w:w="3262" w:type="dxa"/>
            <w:vMerge/>
            <w:vAlign w:val="center"/>
          </w:tcPr>
          <w:p w:rsidR="000F09A6" w:rsidRPr="00D17AD3" w:rsidRDefault="000F09A6" w:rsidP="00566915">
            <w:pPr>
              <w:jc w:val="center"/>
              <w:rPr>
                <w:sz w:val="24"/>
                <w:lang w:val="uk-UA"/>
              </w:rPr>
            </w:pPr>
          </w:p>
        </w:tc>
        <w:tc>
          <w:tcPr>
            <w:tcW w:w="3906" w:type="dxa"/>
            <w:gridSpan w:val="3"/>
            <w:vAlign w:val="center"/>
          </w:tcPr>
          <w:p w:rsidR="000F09A6" w:rsidRPr="00D17AD3" w:rsidRDefault="000F09A6" w:rsidP="00566915">
            <w:pPr>
              <w:jc w:val="center"/>
              <w:rPr>
                <w:b/>
                <w:sz w:val="24"/>
                <w:lang w:val="uk-UA"/>
              </w:rPr>
            </w:pPr>
            <w:r w:rsidRPr="00D17AD3">
              <w:rPr>
                <w:b/>
                <w:sz w:val="24"/>
                <w:lang w:val="uk-UA"/>
              </w:rPr>
              <w:t>Семестр</w:t>
            </w:r>
          </w:p>
        </w:tc>
      </w:tr>
      <w:tr w:rsidR="000F09A6" w:rsidRPr="00D17AD3" w:rsidTr="001F5EBF">
        <w:trPr>
          <w:trHeight w:val="323"/>
        </w:trPr>
        <w:tc>
          <w:tcPr>
            <w:tcW w:w="2896" w:type="dxa"/>
            <w:vMerge w:val="restart"/>
            <w:vAlign w:val="center"/>
          </w:tcPr>
          <w:p w:rsidR="000F09A6" w:rsidRPr="00D17AD3" w:rsidRDefault="000F09A6" w:rsidP="000B7145">
            <w:pPr>
              <w:rPr>
                <w:sz w:val="24"/>
                <w:lang w:val="uk-UA"/>
              </w:rPr>
            </w:pPr>
            <w:r w:rsidRPr="00D17AD3">
              <w:rPr>
                <w:sz w:val="24"/>
                <w:lang w:val="uk-UA"/>
              </w:rPr>
              <w:t xml:space="preserve">Загальна кількість годин - </w:t>
            </w:r>
            <w:r w:rsidR="000B7145" w:rsidRPr="00D17AD3">
              <w:rPr>
                <w:sz w:val="24"/>
                <w:lang w:val="uk-UA"/>
              </w:rPr>
              <w:t>240</w:t>
            </w:r>
          </w:p>
        </w:tc>
        <w:tc>
          <w:tcPr>
            <w:tcW w:w="3262" w:type="dxa"/>
            <w:vMerge/>
            <w:vAlign w:val="center"/>
          </w:tcPr>
          <w:p w:rsidR="000F09A6" w:rsidRPr="00D17AD3" w:rsidRDefault="000F09A6" w:rsidP="00566915">
            <w:pPr>
              <w:jc w:val="center"/>
              <w:rPr>
                <w:sz w:val="24"/>
                <w:lang w:val="uk-UA"/>
              </w:rPr>
            </w:pPr>
          </w:p>
        </w:tc>
        <w:tc>
          <w:tcPr>
            <w:tcW w:w="1953" w:type="dxa"/>
            <w:vAlign w:val="center"/>
          </w:tcPr>
          <w:p w:rsidR="000F09A6" w:rsidRPr="00D17AD3" w:rsidRDefault="002822B0" w:rsidP="00566915">
            <w:pPr>
              <w:jc w:val="center"/>
              <w:rPr>
                <w:sz w:val="24"/>
                <w:lang w:val="uk-UA"/>
              </w:rPr>
            </w:pPr>
            <w:r w:rsidRPr="00D17AD3">
              <w:rPr>
                <w:sz w:val="24"/>
                <w:lang w:val="en-US"/>
              </w:rPr>
              <w:t>4-</w:t>
            </w:r>
            <w:r w:rsidRPr="00D17AD3">
              <w:rPr>
                <w:sz w:val="24"/>
                <w:lang w:val="uk-UA"/>
              </w:rPr>
              <w:t>й</w:t>
            </w:r>
          </w:p>
        </w:tc>
        <w:tc>
          <w:tcPr>
            <w:tcW w:w="1953" w:type="dxa"/>
            <w:gridSpan w:val="2"/>
            <w:vAlign w:val="center"/>
          </w:tcPr>
          <w:p w:rsidR="000F09A6" w:rsidRPr="00D17AD3" w:rsidRDefault="000F09A6" w:rsidP="00566915">
            <w:pPr>
              <w:jc w:val="center"/>
              <w:rPr>
                <w:sz w:val="24"/>
                <w:lang w:val="uk-UA"/>
              </w:rPr>
            </w:pPr>
          </w:p>
        </w:tc>
      </w:tr>
      <w:tr w:rsidR="000F09A6" w:rsidRPr="00D17AD3" w:rsidTr="001F5EBF">
        <w:trPr>
          <w:trHeight w:val="322"/>
        </w:trPr>
        <w:tc>
          <w:tcPr>
            <w:tcW w:w="2896" w:type="dxa"/>
            <w:vMerge/>
            <w:vAlign w:val="center"/>
          </w:tcPr>
          <w:p w:rsidR="000F09A6" w:rsidRPr="00D17AD3" w:rsidRDefault="000F09A6" w:rsidP="00566915">
            <w:pPr>
              <w:rPr>
                <w:sz w:val="24"/>
                <w:lang w:val="uk-UA"/>
              </w:rPr>
            </w:pPr>
          </w:p>
        </w:tc>
        <w:tc>
          <w:tcPr>
            <w:tcW w:w="3262" w:type="dxa"/>
            <w:vMerge/>
            <w:vAlign w:val="center"/>
          </w:tcPr>
          <w:p w:rsidR="000F09A6" w:rsidRPr="00D17AD3" w:rsidRDefault="000F09A6" w:rsidP="00566915">
            <w:pPr>
              <w:jc w:val="center"/>
              <w:rPr>
                <w:sz w:val="24"/>
                <w:lang w:val="uk-UA"/>
              </w:rPr>
            </w:pPr>
          </w:p>
        </w:tc>
        <w:tc>
          <w:tcPr>
            <w:tcW w:w="3906" w:type="dxa"/>
            <w:gridSpan w:val="3"/>
            <w:vAlign w:val="center"/>
          </w:tcPr>
          <w:p w:rsidR="000F09A6" w:rsidRPr="00D17AD3" w:rsidRDefault="000F09A6" w:rsidP="00566915">
            <w:pPr>
              <w:jc w:val="center"/>
              <w:rPr>
                <w:b/>
                <w:sz w:val="24"/>
                <w:lang w:val="uk-UA"/>
              </w:rPr>
            </w:pPr>
            <w:r w:rsidRPr="00D17AD3">
              <w:rPr>
                <w:b/>
                <w:sz w:val="24"/>
                <w:lang w:val="uk-UA"/>
              </w:rPr>
              <w:t>Лекції</w:t>
            </w:r>
          </w:p>
        </w:tc>
      </w:tr>
      <w:tr w:rsidR="000F09A6" w:rsidRPr="00D17AD3" w:rsidTr="001F5EBF">
        <w:trPr>
          <w:trHeight w:val="320"/>
        </w:trPr>
        <w:tc>
          <w:tcPr>
            <w:tcW w:w="2896" w:type="dxa"/>
            <w:vMerge w:val="restart"/>
            <w:vAlign w:val="center"/>
          </w:tcPr>
          <w:p w:rsidR="000F09A6" w:rsidRPr="00D17AD3" w:rsidRDefault="000F09A6" w:rsidP="00566915">
            <w:pPr>
              <w:rPr>
                <w:sz w:val="24"/>
                <w:lang w:val="uk-UA"/>
              </w:rPr>
            </w:pPr>
            <w:r w:rsidRPr="00D17AD3">
              <w:rPr>
                <w:sz w:val="24"/>
                <w:lang w:val="uk-UA"/>
              </w:rPr>
              <w:t>Тижневих годин для денної форми навчання:</w:t>
            </w:r>
          </w:p>
          <w:p w:rsidR="000F09A6" w:rsidRPr="00D17AD3" w:rsidRDefault="000F09A6" w:rsidP="00566915">
            <w:pPr>
              <w:rPr>
                <w:sz w:val="24"/>
                <w:lang w:val="uk-UA"/>
              </w:rPr>
            </w:pPr>
            <w:r w:rsidRPr="00D17AD3">
              <w:rPr>
                <w:sz w:val="24"/>
                <w:lang w:val="uk-UA"/>
              </w:rPr>
              <w:t xml:space="preserve">аудиторних – </w:t>
            </w:r>
          </w:p>
          <w:p w:rsidR="000F09A6" w:rsidRPr="00D17AD3" w:rsidRDefault="000F09A6" w:rsidP="00566915">
            <w:pPr>
              <w:rPr>
                <w:sz w:val="24"/>
                <w:lang w:val="uk-UA"/>
              </w:rPr>
            </w:pPr>
            <w:r w:rsidRPr="00D17AD3">
              <w:rPr>
                <w:sz w:val="24"/>
                <w:lang w:val="uk-UA"/>
              </w:rPr>
              <w:t>самостійної роботи студента -</w:t>
            </w:r>
            <w:r w:rsidR="00776A97">
              <w:rPr>
                <w:sz w:val="24"/>
                <w:lang w:val="uk-UA"/>
              </w:rPr>
              <w:t xml:space="preserve"> 180</w:t>
            </w:r>
          </w:p>
        </w:tc>
        <w:tc>
          <w:tcPr>
            <w:tcW w:w="3262" w:type="dxa"/>
            <w:vMerge w:val="restart"/>
            <w:vAlign w:val="center"/>
          </w:tcPr>
          <w:p w:rsidR="002822B0" w:rsidRPr="00D17AD3" w:rsidRDefault="007F17FB" w:rsidP="00566915">
            <w:pPr>
              <w:jc w:val="center"/>
              <w:rPr>
                <w:sz w:val="24"/>
                <w:lang w:val="uk-UA"/>
              </w:rPr>
            </w:pPr>
            <w:r w:rsidRPr="00D17AD3">
              <w:rPr>
                <w:sz w:val="24"/>
                <w:lang w:val="uk-UA"/>
              </w:rPr>
              <w:t>Освітньо-</w:t>
            </w:r>
            <w:r w:rsidR="000F09A6" w:rsidRPr="00D17AD3">
              <w:rPr>
                <w:sz w:val="24"/>
                <w:lang w:val="uk-UA"/>
              </w:rPr>
              <w:t xml:space="preserve">кваліфікаційний рівень: </w:t>
            </w:r>
          </w:p>
          <w:p w:rsidR="000F09A6" w:rsidRPr="00D17AD3" w:rsidRDefault="000F09A6" w:rsidP="00566915">
            <w:pPr>
              <w:jc w:val="center"/>
              <w:rPr>
                <w:b/>
                <w:sz w:val="24"/>
                <w:lang w:val="uk-UA"/>
              </w:rPr>
            </w:pPr>
            <w:r w:rsidRPr="00D17AD3">
              <w:rPr>
                <w:b/>
                <w:sz w:val="24"/>
                <w:lang w:val="uk-UA"/>
              </w:rPr>
              <w:t>бакалавр</w:t>
            </w:r>
          </w:p>
          <w:p w:rsidR="000F09A6" w:rsidRPr="00D17AD3" w:rsidRDefault="000F09A6" w:rsidP="00566915">
            <w:pPr>
              <w:jc w:val="center"/>
              <w:rPr>
                <w:sz w:val="24"/>
                <w:lang w:val="uk-UA"/>
              </w:rPr>
            </w:pPr>
          </w:p>
        </w:tc>
        <w:tc>
          <w:tcPr>
            <w:tcW w:w="1953" w:type="dxa"/>
            <w:vAlign w:val="center"/>
          </w:tcPr>
          <w:p w:rsidR="000F09A6" w:rsidRPr="00D17AD3" w:rsidRDefault="000F09A6" w:rsidP="00566915">
            <w:pPr>
              <w:jc w:val="center"/>
              <w:rPr>
                <w:sz w:val="24"/>
                <w:lang w:val="uk-UA"/>
              </w:rPr>
            </w:pPr>
            <w:r w:rsidRPr="00D17AD3">
              <w:rPr>
                <w:sz w:val="24"/>
                <w:lang w:val="uk-UA"/>
              </w:rPr>
              <w:t xml:space="preserve"> 0</w:t>
            </w:r>
          </w:p>
        </w:tc>
        <w:tc>
          <w:tcPr>
            <w:tcW w:w="1953" w:type="dxa"/>
            <w:gridSpan w:val="2"/>
            <w:vAlign w:val="center"/>
          </w:tcPr>
          <w:p w:rsidR="000F09A6" w:rsidRPr="00D17AD3" w:rsidRDefault="000F09A6" w:rsidP="00566915">
            <w:pPr>
              <w:jc w:val="center"/>
              <w:rPr>
                <w:sz w:val="24"/>
                <w:lang w:val="uk-UA"/>
              </w:rPr>
            </w:pPr>
          </w:p>
        </w:tc>
      </w:tr>
      <w:tr w:rsidR="000F09A6" w:rsidRPr="00D17AD3" w:rsidTr="001F5EBF">
        <w:trPr>
          <w:trHeight w:val="320"/>
        </w:trPr>
        <w:tc>
          <w:tcPr>
            <w:tcW w:w="2896" w:type="dxa"/>
            <w:vMerge/>
            <w:vAlign w:val="center"/>
          </w:tcPr>
          <w:p w:rsidR="000F09A6" w:rsidRPr="00D17AD3" w:rsidRDefault="000F09A6" w:rsidP="00566915">
            <w:pPr>
              <w:rPr>
                <w:sz w:val="24"/>
                <w:lang w:val="uk-UA"/>
              </w:rPr>
            </w:pPr>
          </w:p>
        </w:tc>
        <w:tc>
          <w:tcPr>
            <w:tcW w:w="3262" w:type="dxa"/>
            <w:vMerge/>
            <w:vAlign w:val="center"/>
          </w:tcPr>
          <w:p w:rsidR="000F09A6" w:rsidRPr="00D17AD3" w:rsidRDefault="000F09A6" w:rsidP="00566915">
            <w:pPr>
              <w:jc w:val="center"/>
              <w:rPr>
                <w:sz w:val="24"/>
                <w:lang w:val="uk-UA"/>
              </w:rPr>
            </w:pPr>
          </w:p>
        </w:tc>
        <w:tc>
          <w:tcPr>
            <w:tcW w:w="3906" w:type="dxa"/>
            <w:gridSpan w:val="3"/>
            <w:vAlign w:val="center"/>
          </w:tcPr>
          <w:p w:rsidR="000F09A6" w:rsidRPr="00D17AD3" w:rsidRDefault="000F09A6" w:rsidP="00566915">
            <w:pPr>
              <w:jc w:val="center"/>
              <w:rPr>
                <w:b/>
                <w:sz w:val="24"/>
                <w:lang w:val="uk-UA"/>
              </w:rPr>
            </w:pPr>
            <w:r w:rsidRPr="00D17AD3">
              <w:rPr>
                <w:b/>
                <w:sz w:val="24"/>
                <w:lang w:val="uk-UA"/>
              </w:rPr>
              <w:t>Практичні, семінарські</w:t>
            </w:r>
          </w:p>
        </w:tc>
      </w:tr>
      <w:tr w:rsidR="000F09A6" w:rsidRPr="00D17AD3" w:rsidTr="001F5EBF">
        <w:trPr>
          <w:trHeight w:val="320"/>
        </w:trPr>
        <w:tc>
          <w:tcPr>
            <w:tcW w:w="2896" w:type="dxa"/>
            <w:vMerge/>
            <w:vAlign w:val="center"/>
          </w:tcPr>
          <w:p w:rsidR="000F09A6" w:rsidRPr="00D17AD3" w:rsidRDefault="000F09A6" w:rsidP="00566915">
            <w:pPr>
              <w:rPr>
                <w:sz w:val="24"/>
                <w:lang w:val="uk-UA"/>
              </w:rPr>
            </w:pPr>
          </w:p>
        </w:tc>
        <w:tc>
          <w:tcPr>
            <w:tcW w:w="3262" w:type="dxa"/>
            <w:vMerge/>
            <w:vAlign w:val="center"/>
          </w:tcPr>
          <w:p w:rsidR="000F09A6" w:rsidRPr="00D17AD3" w:rsidRDefault="000F09A6" w:rsidP="00566915">
            <w:pPr>
              <w:jc w:val="center"/>
              <w:rPr>
                <w:sz w:val="24"/>
                <w:lang w:val="uk-UA"/>
              </w:rPr>
            </w:pPr>
          </w:p>
        </w:tc>
        <w:tc>
          <w:tcPr>
            <w:tcW w:w="1953" w:type="dxa"/>
            <w:vAlign w:val="center"/>
          </w:tcPr>
          <w:p w:rsidR="000F09A6" w:rsidRPr="00D17AD3" w:rsidRDefault="000B7145" w:rsidP="00566915">
            <w:pPr>
              <w:jc w:val="center"/>
              <w:rPr>
                <w:i/>
                <w:sz w:val="24"/>
                <w:lang w:val="uk-UA"/>
              </w:rPr>
            </w:pPr>
            <w:r w:rsidRPr="00D17AD3">
              <w:rPr>
                <w:sz w:val="24"/>
                <w:lang w:val="uk-UA"/>
              </w:rPr>
              <w:t>60</w:t>
            </w:r>
          </w:p>
        </w:tc>
        <w:tc>
          <w:tcPr>
            <w:tcW w:w="1953" w:type="dxa"/>
            <w:gridSpan w:val="2"/>
            <w:vAlign w:val="center"/>
          </w:tcPr>
          <w:p w:rsidR="000F09A6" w:rsidRPr="00D17AD3" w:rsidRDefault="000F09A6" w:rsidP="00566915">
            <w:pPr>
              <w:jc w:val="center"/>
              <w:rPr>
                <w:sz w:val="24"/>
                <w:lang w:val="uk-UA"/>
              </w:rPr>
            </w:pPr>
            <w:r w:rsidRPr="00D17AD3">
              <w:rPr>
                <w:sz w:val="24"/>
                <w:lang w:val="uk-UA"/>
              </w:rPr>
              <w:t xml:space="preserve"> </w:t>
            </w:r>
          </w:p>
        </w:tc>
      </w:tr>
      <w:tr w:rsidR="000F09A6" w:rsidRPr="00D17AD3" w:rsidTr="001F5EBF">
        <w:trPr>
          <w:trHeight w:val="138"/>
        </w:trPr>
        <w:tc>
          <w:tcPr>
            <w:tcW w:w="2896" w:type="dxa"/>
            <w:vMerge/>
            <w:vAlign w:val="center"/>
          </w:tcPr>
          <w:p w:rsidR="000F09A6" w:rsidRPr="00D17AD3" w:rsidRDefault="000F09A6" w:rsidP="00566915">
            <w:pPr>
              <w:jc w:val="center"/>
              <w:rPr>
                <w:sz w:val="24"/>
                <w:lang w:val="uk-UA"/>
              </w:rPr>
            </w:pPr>
          </w:p>
        </w:tc>
        <w:tc>
          <w:tcPr>
            <w:tcW w:w="3262" w:type="dxa"/>
            <w:vMerge/>
            <w:vAlign w:val="center"/>
          </w:tcPr>
          <w:p w:rsidR="000F09A6" w:rsidRPr="00D17AD3" w:rsidRDefault="000F09A6" w:rsidP="00566915">
            <w:pPr>
              <w:jc w:val="center"/>
              <w:rPr>
                <w:sz w:val="24"/>
                <w:lang w:val="uk-UA"/>
              </w:rPr>
            </w:pPr>
          </w:p>
        </w:tc>
        <w:tc>
          <w:tcPr>
            <w:tcW w:w="3906" w:type="dxa"/>
            <w:gridSpan w:val="3"/>
            <w:vAlign w:val="center"/>
          </w:tcPr>
          <w:p w:rsidR="000F09A6" w:rsidRPr="00D17AD3" w:rsidRDefault="000F09A6" w:rsidP="00566915">
            <w:pPr>
              <w:jc w:val="center"/>
              <w:rPr>
                <w:b/>
                <w:sz w:val="24"/>
                <w:lang w:val="uk-UA"/>
              </w:rPr>
            </w:pPr>
            <w:r w:rsidRPr="00D17AD3">
              <w:rPr>
                <w:b/>
                <w:sz w:val="24"/>
                <w:lang w:val="uk-UA"/>
              </w:rPr>
              <w:t>Лабораторні</w:t>
            </w:r>
          </w:p>
        </w:tc>
      </w:tr>
      <w:tr w:rsidR="000F09A6" w:rsidRPr="00D17AD3" w:rsidTr="001F5EBF">
        <w:trPr>
          <w:trHeight w:val="138"/>
        </w:trPr>
        <w:tc>
          <w:tcPr>
            <w:tcW w:w="2896" w:type="dxa"/>
            <w:vMerge/>
            <w:vAlign w:val="center"/>
          </w:tcPr>
          <w:p w:rsidR="000F09A6" w:rsidRPr="00D17AD3" w:rsidRDefault="000F09A6" w:rsidP="00566915">
            <w:pPr>
              <w:jc w:val="center"/>
              <w:rPr>
                <w:sz w:val="24"/>
                <w:lang w:val="uk-UA"/>
              </w:rPr>
            </w:pPr>
          </w:p>
        </w:tc>
        <w:tc>
          <w:tcPr>
            <w:tcW w:w="3262" w:type="dxa"/>
            <w:vMerge/>
            <w:vAlign w:val="center"/>
          </w:tcPr>
          <w:p w:rsidR="000F09A6" w:rsidRPr="00D17AD3" w:rsidRDefault="000F09A6" w:rsidP="00566915">
            <w:pPr>
              <w:jc w:val="center"/>
              <w:rPr>
                <w:sz w:val="24"/>
                <w:lang w:val="uk-UA"/>
              </w:rPr>
            </w:pPr>
          </w:p>
        </w:tc>
        <w:tc>
          <w:tcPr>
            <w:tcW w:w="3184" w:type="dxa"/>
            <w:gridSpan w:val="2"/>
            <w:vAlign w:val="center"/>
          </w:tcPr>
          <w:p w:rsidR="000F09A6" w:rsidRPr="00D17AD3" w:rsidRDefault="000F09A6" w:rsidP="00566915">
            <w:pPr>
              <w:jc w:val="center"/>
              <w:rPr>
                <w:i/>
                <w:sz w:val="24"/>
                <w:lang w:val="uk-UA"/>
              </w:rPr>
            </w:pPr>
          </w:p>
        </w:tc>
        <w:tc>
          <w:tcPr>
            <w:tcW w:w="722" w:type="dxa"/>
            <w:vAlign w:val="center"/>
          </w:tcPr>
          <w:p w:rsidR="000F09A6" w:rsidRPr="00D17AD3" w:rsidRDefault="000F09A6" w:rsidP="00566915">
            <w:pPr>
              <w:jc w:val="center"/>
              <w:rPr>
                <w:i/>
                <w:sz w:val="24"/>
                <w:lang w:val="uk-UA"/>
              </w:rPr>
            </w:pPr>
          </w:p>
        </w:tc>
      </w:tr>
      <w:tr w:rsidR="000F09A6" w:rsidRPr="00D17AD3" w:rsidTr="001F5EBF">
        <w:trPr>
          <w:trHeight w:val="138"/>
        </w:trPr>
        <w:tc>
          <w:tcPr>
            <w:tcW w:w="2896" w:type="dxa"/>
            <w:vMerge/>
            <w:vAlign w:val="center"/>
          </w:tcPr>
          <w:p w:rsidR="000F09A6" w:rsidRPr="00D17AD3" w:rsidRDefault="000F09A6" w:rsidP="00566915">
            <w:pPr>
              <w:jc w:val="center"/>
              <w:rPr>
                <w:sz w:val="24"/>
                <w:lang w:val="uk-UA"/>
              </w:rPr>
            </w:pPr>
          </w:p>
        </w:tc>
        <w:tc>
          <w:tcPr>
            <w:tcW w:w="3262" w:type="dxa"/>
            <w:vMerge/>
            <w:vAlign w:val="center"/>
          </w:tcPr>
          <w:p w:rsidR="000F09A6" w:rsidRPr="00D17AD3" w:rsidRDefault="000F09A6" w:rsidP="00566915">
            <w:pPr>
              <w:jc w:val="center"/>
              <w:rPr>
                <w:sz w:val="24"/>
                <w:lang w:val="uk-UA"/>
              </w:rPr>
            </w:pPr>
          </w:p>
        </w:tc>
        <w:tc>
          <w:tcPr>
            <w:tcW w:w="3906" w:type="dxa"/>
            <w:gridSpan w:val="3"/>
            <w:vAlign w:val="center"/>
          </w:tcPr>
          <w:p w:rsidR="000F09A6" w:rsidRPr="00D17AD3" w:rsidRDefault="000F09A6" w:rsidP="00566915">
            <w:pPr>
              <w:jc w:val="center"/>
              <w:rPr>
                <w:b/>
                <w:sz w:val="24"/>
                <w:lang w:val="uk-UA"/>
              </w:rPr>
            </w:pPr>
            <w:r w:rsidRPr="00D17AD3">
              <w:rPr>
                <w:b/>
                <w:sz w:val="24"/>
                <w:lang w:val="uk-UA"/>
              </w:rPr>
              <w:t>Самостійна робота</w:t>
            </w:r>
          </w:p>
        </w:tc>
      </w:tr>
      <w:tr w:rsidR="000F09A6" w:rsidRPr="00D17AD3" w:rsidTr="001F5EBF">
        <w:trPr>
          <w:trHeight w:val="138"/>
        </w:trPr>
        <w:tc>
          <w:tcPr>
            <w:tcW w:w="2896" w:type="dxa"/>
            <w:vMerge/>
            <w:vAlign w:val="center"/>
          </w:tcPr>
          <w:p w:rsidR="000F09A6" w:rsidRPr="00D17AD3" w:rsidRDefault="000F09A6" w:rsidP="00566915">
            <w:pPr>
              <w:jc w:val="center"/>
              <w:rPr>
                <w:sz w:val="24"/>
                <w:lang w:val="uk-UA"/>
              </w:rPr>
            </w:pPr>
          </w:p>
        </w:tc>
        <w:tc>
          <w:tcPr>
            <w:tcW w:w="3262" w:type="dxa"/>
            <w:vMerge/>
            <w:vAlign w:val="center"/>
          </w:tcPr>
          <w:p w:rsidR="000F09A6" w:rsidRPr="00D17AD3" w:rsidRDefault="000F09A6" w:rsidP="00566915">
            <w:pPr>
              <w:jc w:val="center"/>
              <w:rPr>
                <w:sz w:val="24"/>
                <w:lang w:val="uk-UA"/>
              </w:rPr>
            </w:pPr>
          </w:p>
        </w:tc>
        <w:tc>
          <w:tcPr>
            <w:tcW w:w="1953" w:type="dxa"/>
            <w:vAlign w:val="center"/>
          </w:tcPr>
          <w:p w:rsidR="000F09A6" w:rsidRPr="00D17AD3" w:rsidRDefault="000B7145" w:rsidP="00566915">
            <w:pPr>
              <w:jc w:val="center"/>
              <w:rPr>
                <w:i/>
                <w:sz w:val="24"/>
                <w:lang w:val="uk-UA"/>
              </w:rPr>
            </w:pPr>
            <w:r w:rsidRPr="00D17AD3">
              <w:rPr>
                <w:sz w:val="24"/>
                <w:lang w:val="uk-UA"/>
              </w:rPr>
              <w:t>180</w:t>
            </w:r>
            <w:r w:rsidR="000F09A6" w:rsidRPr="00D17AD3">
              <w:rPr>
                <w:sz w:val="24"/>
                <w:lang w:val="uk-UA"/>
              </w:rPr>
              <w:t xml:space="preserve"> год.</w:t>
            </w:r>
          </w:p>
        </w:tc>
        <w:tc>
          <w:tcPr>
            <w:tcW w:w="1953" w:type="dxa"/>
            <w:gridSpan w:val="2"/>
            <w:vAlign w:val="center"/>
          </w:tcPr>
          <w:p w:rsidR="000F09A6" w:rsidRPr="00D17AD3" w:rsidRDefault="000F09A6" w:rsidP="00566915">
            <w:pPr>
              <w:jc w:val="center"/>
              <w:rPr>
                <w:sz w:val="24"/>
                <w:highlight w:val="yellow"/>
                <w:lang w:val="uk-UA"/>
              </w:rPr>
            </w:pPr>
          </w:p>
        </w:tc>
      </w:tr>
      <w:tr w:rsidR="000F09A6" w:rsidRPr="00D17AD3" w:rsidTr="001F5EBF">
        <w:trPr>
          <w:trHeight w:val="138"/>
        </w:trPr>
        <w:tc>
          <w:tcPr>
            <w:tcW w:w="2896" w:type="dxa"/>
            <w:vMerge/>
            <w:vAlign w:val="center"/>
          </w:tcPr>
          <w:p w:rsidR="000F09A6" w:rsidRPr="00D17AD3" w:rsidRDefault="000F09A6" w:rsidP="00566915">
            <w:pPr>
              <w:jc w:val="center"/>
              <w:rPr>
                <w:sz w:val="24"/>
                <w:lang w:val="uk-UA"/>
              </w:rPr>
            </w:pPr>
          </w:p>
        </w:tc>
        <w:tc>
          <w:tcPr>
            <w:tcW w:w="3262" w:type="dxa"/>
            <w:vMerge/>
            <w:vAlign w:val="center"/>
          </w:tcPr>
          <w:p w:rsidR="000F09A6" w:rsidRPr="00D17AD3" w:rsidRDefault="000F09A6" w:rsidP="00566915">
            <w:pPr>
              <w:jc w:val="center"/>
              <w:rPr>
                <w:sz w:val="24"/>
                <w:lang w:val="uk-UA"/>
              </w:rPr>
            </w:pPr>
          </w:p>
        </w:tc>
        <w:tc>
          <w:tcPr>
            <w:tcW w:w="3906" w:type="dxa"/>
            <w:gridSpan w:val="3"/>
            <w:vAlign w:val="center"/>
          </w:tcPr>
          <w:p w:rsidR="000F09A6" w:rsidRPr="00D17AD3" w:rsidRDefault="000F09A6" w:rsidP="00566915">
            <w:pPr>
              <w:jc w:val="center"/>
              <w:rPr>
                <w:sz w:val="24"/>
                <w:lang w:val="uk-UA"/>
              </w:rPr>
            </w:pPr>
            <w:r w:rsidRPr="00D17AD3">
              <w:rPr>
                <w:b/>
                <w:sz w:val="24"/>
                <w:lang w:val="uk-UA"/>
              </w:rPr>
              <w:t xml:space="preserve">Індивідуальні завдання: </w:t>
            </w:r>
          </w:p>
        </w:tc>
      </w:tr>
      <w:tr w:rsidR="000F09A6" w:rsidRPr="00D17AD3" w:rsidTr="001F5EBF">
        <w:trPr>
          <w:trHeight w:val="138"/>
        </w:trPr>
        <w:tc>
          <w:tcPr>
            <w:tcW w:w="2896" w:type="dxa"/>
            <w:vMerge/>
            <w:vAlign w:val="center"/>
          </w:tcPr>
          <w:p w:rsidR="000F09A6" w:rsidRPr="00D17AD3" w:rsidRDefault="000F09A6" w:rsidP="00566915">
            <w:pPr>
              <w:jc w:val="center"/>
              <w:rPr>
                <w:sz w:val="24"/>
                <w:lang w:val="uk-UA"/>
              </w:rPr>
            </w:pPr>
          </w:p>
        </w:tc>
        <w:tc>
          <w:tcPr>
            <w:tcW w:w="3262" w:type="dxa"/>
            <w:vMerge/>
            <w:vAlign w:val="center"/>
          </w:tcPr>
          <w:p w:rsidR="000F09A6" w:rsidRPr="00D17AD3" w:rsidRDefault="000F09A6" w:rsidP="00566915">
            <w:pPr>
              <w:jc w:val="center"/>
              <w:rPr>
                <w:sz w:val="24"/>
                <w:lang w:val="uk-UA"/>
              </w:rPr>
            </w:pPr>
          </w:p>
        </w:tc>
        <w:tc>
          <w:tcPr>
            <w:tcW w:w="3906" w:type="dxa"/>
            <w:gridSpan w:val="3"/>
            <w:vAlign w:val="center"/>
          </w:tcPr>
          <w:p w:rsidR="000F09A6" w:rsidRPr="00D17AD3" w:rsidRDefault="000F09A6" w:rsidP="00566915">
            <w:pPr>
              <w:jc w:val="center"/>
              <w:rPr>
                <w:i/>
                <w:sz w:val="24"/>
                <w:lang w:val="uk-UA"/>
              </w:rPr>
            </w:pPr>
            <w:r w:rsidRPr="00D17AD3">
              <w:rPr>
                <w:sz w:val="24"/>
                <w:lang w:val="uk-UA"/>
              </w:rPr>
              <w:t xml:space="preserve">Вид контролю: </w:t>
            </w:r>
            <w:r w:rsidR="00A83B6F" w:rsidRPr="00D17AD3">
              <w:rPr>
                <w:sz w:val="24"/>
                <w:lang w:val="uk-UA"/>
              </w:rPr>
              <w:t>диф.</w:t>
            </w:r>
            <w:r w:rsidRPr="00D17AD3">
              <w:rPr>
                <w:sz w:val="24"/>
                <w:lang w:val="uk-UA"/>
              </w:rPr>
              <w:t xml:space="preserve"> залік</w:t>
            </w:r>
          </w:p>
        </w:tc>
      </w:tr>
    </w:tbl>
    <w:p w:rsidR="00776A97" w:rsidRDefault="00776A97" w:rsidP="00D17AD3">
      <w:pPr>
        <w:jc w:val="center"/>
        <w:rPr>
          <w:b/>
          <w:sz w:val="24"/>
          <w:lang w:val="uk-UA"/>
        </w:rPr>
      </w:pPr>
    </w:p>
    <w:p w:rsidR="009B660F" w:rsidRPr="00D17AD3" w:rsidRDefault="00BF3A86" w:rsidP="00D17AD3">
      <w:pPr>
        <w:jc w:val="center"/>
        <w:rPr>
          <w:b/>
          <w:sz w:val="24"/>
          <w:lang w:val="uk-UA"/>
        </w:rPr>
      </w:pPr>
      <w:r w:rsidRPr="00D17AD3">
        <w:rPr>
          <w:b/>
          <w:sz w:val="24"/>
          <w:lang w:val="uk-UA"/>
        </w:rPr>
        <w:t xml:space="preserve">4. </w:t>
      </w:r>
      <w:r w:rsidR="009B660F" w:rsidRPr="00D17AD3">
        <w:rPr>
          <w:b/>
          <w:sz w:val="24"/>
          <w:lang w:val="uk-UA"/>
        </w:rPr>
        <w:t>Структура навчальної дисципліни</w:t>
      </w:r>
    </w:p>
    <w:p w:rsidR="00525F79" w:rsidRPr="00D17AD3" w:rsidRDefault="00525F79" w:rsidP="00A87ECC">
      <w:pPr>
        <w:pStyle w:val="a5"/>
        <w:ind w:left="0" w:firstLine="142"/>
        <w:jc w:val="center"/>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3"/>
        <w:gridCol w:w="1117"/>
        <w:gridCol w:w="850"/>
        <w:gridCol w:w="983"/>
        <w:gridCol w:w="984"/>
        <w:gridCol w:w="983"/>
        <w:gridCol w:w="984"/>
      </w:tblGrid>
      <w:tr w:rsidR="00AC1FBE" w:rsidRPr="00D17AD3" w:rsidTr="00AC1FBE">
        <w:tc>
          <w:tcPr>
            <w:tcW w:w="3953" w:type="dxa"/>
            <w:vMerge w:val="restart"/>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
                <w:bCs/>
                <w:sz w:val="24"/>
                <w:lang w:val="uk-UA"/>
              </w:rPr>
            </w:pPr>
            <w:r w:rsidRPr="00D17AD3">
              <w:rPr>
                <w:b/>
                <w:bCs/>
                <w:sz w:val="24"/>
              </w:rPr>
              <w:t>Назви розділів дисципліни і тем</w:t>
            </w:r>
          </w:p>
        </w:tc>
        <w:tc>
          <w:tcPr>
            <w:tcW w:w="5901" w:type="dxa"/>
            <w:gridSpan w:val="6"/>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
                <w:bCs/>
                <w:sz w:val="24"/>
                <w:lang w:val="uk-UA"/>
              </w:rPr>
            </w:pPr>
            <w:r w:rsidRPr="00D17AD3">
              <w:rPr>
                <w:b/>
                <w:bCs/>
                <w:sz w:val="24"/>
              </w:rPr>
              <w:t>Кількість годин</w:t>
            </w:r>
          </w:p>
        </w:tc>
      </w:tr>
      <w:tr w:rsidR="00AC1FBE" w:rsidRPr="00D17AD3" w:rsidTr="00AC1FBE">
        <w:tc>
          <w:tcPr>
            <w:tcW w:w="3953" w:type="dxa"/>
            <w:vMerge/>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rPr>
                <w:b/>
                <w:bCs/>
                <w:sz w:val="24"/>
                <w:lang w:val="uk-UA"/>
              </w:rPr>
            </w:pPr>
          </w:p>
        </w:tc>
        <w:tc>
          <w:tcPr>
            <w:tcW w:w="5901" w:type="dxa"/>
            <w:gridSpan w:val="6"/>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
                <w:bCs/>
                <w:sz w:val="24"/>
                <w:lang w:val="uk-UA"/>
              </w:rPr>
            </w:pPr>
            <w:r w:rsidRPr="00D17AD3">
              <w:rPr>
                <w:b/>
                <w:bCs/>
                <w:sz w:val="24"/>
              </w:rPr>
              <w:t xml:space="preserve">Форма навчання денна </w:t>
            </w:r>
          </w:p>
        </w:tc>
      </w:tr>
      <w:tr w:rsidR="00AC1FBE" w:rsidRPr="00D17AD3" w:rsidTr="00AC1FBE">
        <w:tc>
          <w:tcPr>
            <w:tcW w:w="3953" w:type="dxa"/>
            <w:vMerge/>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rPr>
                <w:b/>
                <w:bCs/>
                <w:sz w:val="24"/>
                <w:lang w:val="uk-UA"/>
              </w:rPr>
            </w:pP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rsidR="00AC1FBE" w:rsidRPr="00D17AD3" w:rsidRDefault="00776A97">
            <w:pPr>
              <w:jc w:val="center"/>
              <w:rPr>
                <w:b/>
                <w:bCs/>
                <w:sz w:val="24"/>
                <w:lang w:val="uk-UA"/>
              </w:rPr>
            </w:pPr>
            <w:r>
              <w:rPr>
                <w:b/>
                <w:bCs/>
                <w:sz w:val="24"/>
                <w:lang w:val="uk-UA"/>
              </w:rPr>
              <w:t>В</w:t>
            </w:r>
            <w:r w:rsidR="00AC1FBE" w:rsidRPr="00D17AD3">
              <w:rPr>
                <w:b/>
                <w:bCs/>
                <w:sz w:val="24"/>
              </w:rPr>
              <w:t>сього</w:t>
            </w:r>
          </w:p>
        </w:tc>
        <w:tc>
          <w:tcPr>
            <w:tcW w:w="4784" w:type="dxa"/>
            <w:gridSpan w:val="5"/>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
                <w:bCs/>
                <w:sz w:val="24"/>
                <w:lang w:val="uk-UA"/>
              </w:rPr>
            </w:pPr>
            <w:proofErr w:type="gramStart"/>
            <w:r w:rsidRPr="00D17AD3">
              <w:rPr>
                <w:b/>
                <w:bCs/>
                <w:sz w:val="24"/>
              </w:rPr>
              <w:t>У</w:t>
            </w:r>
            <w:proofErr w:type="gramEnd"/>
            <w:r w:rsidRPr="00D17AD3">
              <w:rPr>
                <w:b/>
                <w:bCs/>
                <w:sz w:val="24"/>
              </w:rPr>
              <w:t xml:space="preserve"> тому числі</w:t>
            </w:r>
          </w:p>
        </w:tc>
      </w:tr>
      <w:tr w:rsidR="00AC1FBE" w:rsidRPr="00D17AD3" w:rsidTr="00AC1FBE">
        <w:tc>
          <w:tcPr>
            <w:tcW w:w="3953" w:type="dxa"/>
            <w:vMerge/>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rPr>
                <w:b/>
                <w:bCs/>
                <w:sz w:val="24"/>
                <w:lang w:val="uk-UA"/>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rPr>
                <w:b/>
                <w:bCs/>
                <w:sz w:val="24"/>
                <w:lang w:val="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
                <w:bCs/>
                <w:sz w:val="24"/>
                <w:lang w:val="uk-UA"/>
              </w:rPr>
            </w:pPr>
            <w:r w:rsidRPr="00D17AD3">
              <w:rPr>
                <w:b/>
                <w:bCs/>
                <w:sz w:val="24"/>
              </w:rPr>
              <w:t>лек</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
                <w:bCs/>
                <w:sz w:val="24"/>
                <w:lang w:val="uk-UA"/>
              </w:rPr>
            </w:pPr>
            <w:r w:rsidRPr="00D17AD3">
              <w:rPr>
                <w:b/>
                <w:bCs/>
                <w:sz w:val="24"/>
              </w:rPr>
              <w:t>Пр.</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
                <w:bCs/>
                <w:sz w:val="24"/>
                <w:lang w:val="uk-UA"/>
              </w:rPr>
            </w:pPr>
            <w:proofErr w:type="gramStart"/>
            <w:r w:rsidRPr="00D17AD3">
              <w:rPr>
                <w:b/>
                <w:bCs/>
                <w:sz w:val="24"/>
              </w:rPr>
              <w:t>Лаб</w:t>
            </w:r>
            <w:proofErr w:type="gramEnd"/>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
                <w:bCs/>
                <w:sz w:val="24"/>
                <w:lang w:val="uk-UA"/>
              </w:rPr>
            </w:pPr>
            <w:r w:rsidRPr="00D17AD3">
              <w:rPr>
                <w:b/>
                <w:bCs/>
                <w:sz w:val="24"/>
              </w:rPr>
              <w:t>Інд</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
                <w:bCs/>
                <w:sz w:val="24"/>
                <w:lang w:val="uk-UA"/>
              </w:rPr>
            </w:pPr>
            <w:r w:rsidRPr="00D17AD3">
              <w:rPr>
                <w:b/>
                <w:bCs/>
                <w:sz w:val="24"/>
              </w:rPr>
              <w:t>Срс</w:t>
            </w:r>
          </w:p>
        </w:tc>
      </w:tr>
      <w:tr w:rsidR="00AC1FBE" w:rsidRPr="00D17AD3" w:rsidTr="00AC1FBE">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pPr>
              <w:jc w:val="center"/>
              <w:rPr>
                <w:b/>
                <w:bCs/>
                <w:sz w:val="24"/>
                <w:lang w:val="uk-UA"/>
              </w:rPr>
            </w:pPr>
            <w:r w:rsidRPr="00D17AD3">
              <w:rPr>
                <w:b/>
                <w:bCs/>
                <w:sz w:val="24"/>
              </w:rPr>
              <w:t>1</w:t>
            </w:r>
          </w:p>
        </w:tc>
        <w:tc>
          <w:tcPr>
            <w:tcW w:w="1117" w:type="dxa"/>
            <w:tcBorders>
              <w:top w:val="single" w:sz="4" w:space="0" w:color="auto"/>
              <w:left w:val="single" w:sz="4" w:space="0" w:color="auto"/>
              <w:bottom w:val="single" w:sz="4" w:space="0" w:color="auto"/>
              <w:right w:val="single" w:sz="4" w:space="0" w:color="auto"/>
            </w:tcBorders>
            <w:hideMark/>
          </w:tcPr>
          <w:p w:rsidR="00AC1FBE" w:rsidRPr="00D17AD3" w:rsidRDefault="00AC1FBE">
            <w:pPr>
              <w:jc w:val="center"/>
              <w:rPr>
                <w:b/>
                <w:bCs/>
                <w:sz w:val="24"/>
                <w:lang w:val="uk-UA"/>
              </w:rPr>
            </w:pPr>
            <w:r w:rsidRPr="00D17AD3">
              <w:rPr>
                <w:b/>
                <w:bCs/>
                <w:sz w:val="24"/>
              </w:rPr>
              <w:t>2</w:t>
            </w:r>
          </w:p>
        </w:tc>
        <w:tc>
          <w:tcPr>
            <w:tcW w:w="850" w:type="dxa"/>
            <w:tcBorders>
              <w:top w:val="single" w:sz="4" w:space="0" w:color="auto"/>
              <w:left w:val="single" w:sz="4" w:space="0" w:color="auto"/>
              <w:bottom w:val="single" w:sz="4" w:space="0" w:color="auto"/>
              <w:right w:val="single" w:sz="4" w:space="0" w:color="auto"/>
            </w:tcBorders>
            <w:hideMark/>
          </w:tcPr>
          <w:p w:rsidR="00AC1FBE" w:rsidRPr="00D17AD3" w:rsidRDefault="00AC1FBE">
            <w:pPr>
              <w:jc w:val="center"/>
              <w:rPr>
                <w:b/>
                <w:bCs/>
                <w:sz w:val="24"/>
                <w:lang w:val="uk-UA"/>
              </w:rPr>
            </w:pPr>
            <w:r w:rsidRPr="00D17AD3">
              <w:rPr>
                <w:b/>
                <w:bCs/>
                <w:sz w:val="24"/>
              </w:rPr>
              <w:t>3</w:t>
            </w:r>
          </w:p>
        </w:tc>
        <w:tc>
          <w:tcPr>
            <w:tcW w:w="983" w:type="dxa"/>
            <w:tcBorders>
              <w:top w:val="single" w:sz="4" w:space="0" w:color="auto"/>
              <w:left w:val="single" w:sz="4" w:space="0" w:color="auto"/>
              <w:bottom w:val="single" w:sz="4" w:space="0" w:color="auto"/>
              <w:right w:val="single" w:sz="4" w:space="0" w:color="auto"/>
            </w:tcBorders>
            <w:hideMark/>
          </w:tcPr>
          <w:p w:rsidR="00AC1FBE" w:rsidRPr="00D17AD3" w:rsidRDefault="00AC1FBE">
            <w:pPr>
              <w:jc w:val="center"/>
              <w:rPr>
                <w:b/>
                <w:bCs/>
                <w:sz w:val="24"/>
                <w:lang w:val="uk-UA"/>
              </w:rPr>
            </w:pPr>
            <w:r w:rsidRPr="00D17AD3">
              <w:rPr>
                <w:b/>
                <w:bCs/>
                <w:sz w:val="24"/>
              </w:rPr>
              <w:t>4</w:t>
            </w:r>
          </w:p>
        </w:tc>
        <w:tc>
          <w:tcPr>
            <w:tcW w:w="984" w:type="dxa"/>
            <w:tcBorders>
              <w:top w:val="single" w:sz="4" w:space="0" w:color="auto"/>
              <w:left w:val="single" w:sz="4" w:space="0" w:color="auto"/>
              <w:bottom w:val="single" w:sz="4" w:space="0" w:color="auto"/>
              <w:right w:val="single" w:sz="4" w:space="0" w:color="auto"/>
            </w:tcBorders>
            <w:hideMark/>
          </w:tcPr>
          <w:p w:rsidR="00AC1FBE" w:rsidRPr="00D17AD3" w:rsidRDefault="00AC1FBE">
            <w:pPr>
              <w:jc w:val="center"/>
              <w:rPr>
                <w:b/>
                <w:bCs/>
                <w:sz w:val="24"/>
                <w:lang w:val="uk-UA"/>
              </w:rPr>
            </w:pPr>
            <w:r w:rsidRPr="00D17AD3">
              <w:rPr>
                <w:b/>
                <w:bCs/>
                <w:sz w:val="24"/>
              </w:rPr>
              <w:t>5</w:t>
            </w:r>
          </w:p>
        </w:tc>
        <w:tc>
          <w:tcPr>
            <w:tcW w:w="983" w:type="dxa"/>
            <w:tcBorders>
              <w:top w:val="single" w:sz="4" w:space="0" w:color="auto"/>
              <w:left w:val="single" w:sz="4" w:space="0" w:color="auto"/>
              <w:bottom w:val="single" w:sz="4" w:space="0" w:color="auto"/>
              <w:right w:val="single" w:sz="4" w:space="0" w:color="auto"/>
            </w:tcBorders>
            <w:hideMark/>
          </w:tcPr>
          <w:p w:rsidR="00AC1FBE" w:rsidRPr="00D17AD3" w:rsidRDefault="00AC1FBE">
            <w:pPr>
              <w:jc w:val="center"/>
              <w:rPr>
                <w:b/>
                <w:bCs/>
                <w:sz w:val="24"/>
                <w:lang w:val="uk-UA"/>
              </w:rPr>
            </w:pPr>
            <w:r w:rsidRPr="00D17AD3">
              <w:rPr>
                <w:b/>
                <w:bCs/>
                <w:sz w:val="24"/>
              </w:rPr>
              <w:t>6</w:t>
            </w:r>
          </w:p>
        </w:tc>
        <w:tc>
          <w:tcPr>
            <w:tcW w:w="984" w:type="dxa"/>
            <w:tcBorders>
              <w:top w:val="single" w:sz="4" w:space="0" w:color="auto"/>
              <w:left w:val="single" w:sz="4" w:space="0" w:color="auto"/>
              <w:bottom w:val="single" w:sz="4" w:space="0" w:color="auto"/>
              <w:right w:val="single" w:sz="4" w:space="0" w:color="auto"/>
            </w:tcBorders>
            <w:hideMark/>
          </w:tcPr>
          <w:p w:rsidR="00AC1FBE" w:rsidRPr="00D17AD3" w:rsidRDefault="00AC1FBE">
            <w:pPr>
              <w:jc w:val="center"/>
              <w:rPr>
                <w:b/>
                <w:bCs/>
                <w:sz w:val="24"/>
                <w:lang w:val="uk-UA"/>
              </w:rPr>
            </w:pPr>
            <w:r w:rsidRPr="00D17AD3">
              <w:rPr>
                <w:b/>
                <w:bCs/>
                <w:sz w:val="24"/>
              </w:rPr>
              <w:t>7</w:t>
            </w:r>
          </w:p>
        </w:tc>
      </w:tr>
      <w:tr w:rsidR="00AC1FBE" w:rsidRPr="00D17AD3" w:rsidTr="00AC1FBE">
        <w:tc>
          <w:tcPr>
            <w:tcW w:w="9854" w:type="dxa"/>
            <w:gridSpan w:val="7"/>
            <w:tcBorders>
              <w:top w:val="single" w:sz="4" w:space="0" w:color="auto"/>
              <w:left w:val="single" w:sz="4" w:space="0" w:color="auto"/>
              <w:bottom w:val="single" w:sz="4" w:space="0" w:color="auto"/>
              <w:right w:val="single" w:sz="4" w:space="0" w:color="auto"/>
            </w:tcBorders>
            <w:hideMark/>
          </w:tcPr>
          <w:p w:rsidR="00AC1FBE" w:rsidRPr="00D17AD3" w:rsidRDefault="00AC1FBE">
            <w:pPr>
              <w:jc w:val="center"/>
              <w:rPr>
                <w:b/>
                <w:bCs/>
                <w:sz w:val="24"/>
                <w:lang w:val="uk-UA"/>
              </w:rPr>
            </w:pPr>
            <w:r w:rsidRPr="00D17AD3">
              <w:rPr>
                <w:b/>
                <w:bCs/>
                <w:sz w:val="24"/>
              </w:rPr>
              <w:t xml:space="preserve">Розділ дисципліни 1. </w:t>
            </w:r>
            <w:r w:rsidR="00776A97">
              <w:rPr>
                <w:b/>
                <w:sz w:val="24"/>
              </w:rPr>
              <w:t xml:space="preserve">Фізична </w:t>
            </w:r>
            <w:r w:rsidR="00776A97">
              <w:rPr>
                <w:b/>
                <w:sz w:val="24"/>
                <w:lang w:val="uk-UA"/>
              </w:rPr>
              <w:t>терапія, ерготерапія</w:t>
            </w:r>
            <w:r w:rsidRPr="00D17AD3">
              <w:rPr>
                <w:b/>
                <w:sz w:val="24"/>
              </w:rPr>
              <w:t xml:space="preserve"> при захворюваннях серцево-судинної системи</w:t>
            </w:r>
          </w:p>
        </w:tc>
      </w:tr>
      <w:tr w:rsidR="00AC1FBE" w:rsidRPr="00D17AD3" w:rsidTr="00AC1FBE">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rsidP="00AC1FBE">
            <w:pPr>
              <w:jc w:val="both"/>
              <w:rPr>
                <w:sz w:val="24"/>
                <w:lang w:val="uk-UA"/>
              </w:rPr>
            </w:pPr>
            <w:r w:rsidRPr="00D17AD3">
              <w:rPr>
                <w:sz w:val="24"/>
              </w:rPr>
              <w:t>Тема 1. Вступ. Поняття про серцево</w:t>
            </w:r>
            <w:r w:rsidRPr="00D17AD3">
              <w:rPr>
                <w:sz w:val="24"/>
                <w:lang w:val="uk-UA"/>
              </w:rPr>
              <w:t>-</w:t>
            </w:r>
            <w:r w:rsidRPr="00D17AD3">
              <w:rPr>
                <w:sz w:val="24"/>
              </w:rPr>
              <w:t xml:space="preserve">судинну систему та фізичну реабілітацію при </w:t>
            </w:r>
            <w:proofErr w:type="gramStart"/>
            <w:r w:rsidRPr="00D17AD3">
              <w:rPr>
                <w:sz w:val="24"/>
              </w:rPr>
              <w:t>р</w:t>
            </w:r>
            <w:proofErr w:type="gramEnd"/>
            <w:r w:rsidRPr="00D17AD3">
              <w:rPr>
                <w:sz w:val="24"/>
              </w:rPr>
              <w:t>ізних хворобах серця та судин</w:t>
            </w: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bCs/>
                <w:sz w:val="24"/>
                <w:lang w:val="uk-UA"/>
              </w:rPr>
            </w:pPr>
            <w:r w:rsidRPr="00D17AD3">
              <w:rPr>
                <w:bCs/>
                <w:sz w:val="24"/>
                <w:lang w:val="uk-UA"/>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6</w:t>
            </w:r>
          </w:p>
        </w:tc>
      </w:tr>
      <w:tr w:rsidR="00AC1FBE" w:rsidRPr="00D17AD3" w:rsidTr="00AC1FBE">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rsidP="00F43AAF">
            <w:pPr>
              <w:jc w:val="both"/>
              <w:rPr>
                <w:sz w:val="24"/>
                <w:lang w:val="uk-UA"/>
              </w:rPr>
            </w:pPr>
            <w:r w:rsidRPr="00D17AD3">
              <w:rPr>
                <w:sz w:val="24"/>
              </w:rPr>
              <w:t>Тема 2. Основні захворювання серцево</w:t>
            </w:r>
            <w:r w:rsidR="00F43AAF" w:rsidRPr="00D17AD3">
              <w:rPr>
                <w:sz w:val="24"/>
                <w:lang w:val="uk-UA"/>
              </w:rPr>
              <w:t>-</w:t>
            </w:r>
            <w:r w:rsidRPr="00D17AD3">
              <w:rPr>
                <w:sz w:val="24"/>
              </w:rPr>
              <w:t>судинної системи та особливості відновного лікування при захворюваннях серця та судин</w:t>
            </w: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bCs/>
                <w:sz w:val="24"/>
                <w:lang w:val="uk-UA"/>
              </w:rPr>
            </w:pPr>
            <w:r w:rsidRPr="00D17AD3">
              <w:rPr>
                <w:bCs/>
                <w:sz w:val="24"/>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8</w:t>
            </w:r>
          </w:p>
        </w:tc>
      </w:tr>
      <w:tr w:rsidR="00AC1FBE" w:rsidRPr="00D17AD3" w:rsidTr="00AC1FBE">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pPr>
              <w:rPr>
                <w:sz w:val="24"/>
                <w:lang w:val="uk-UA"/>
              </w:rPr>
            </w:pPr>
            <w:r w:rsidRPr="00D17AD3">
              <w:rPr>
                <w:sz w:val="24"/>
              </w:rPr>
              <w:t>Тема 3. Вибі</w:t>
            </w:r>
            <w:proofErr w:type="gramStart"/>
            <w:r w:rsidRPr="00D17AD3">
              <w:rPr>
                <w:sz w:val="24"/>
              </w:rPr>
              <w:t>р</w:t>
            </w:r>
            <w:proofErr w:type="gramEnd"/>
            <w:r w:rsidRPr="00D17AD3">
              <w:rPr>
                <w:sz w:val="24"/>
              </w:rPr>
              <w:t xml:space="preserve"> фізичних навантажень для хворих на серцево-судинні захворювання</w:t>
            </w: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sz w:val="24"/>
                <w:lang w:val="uk-UA"/>
              </w:rPr>
            </w:pPr>
            <w:r w:rsidRPr="00D17AD3">
              <w:rPr>
                <w:sz w:val="24"/>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8</w:t>
            </w:r>
          </w:p>
        </w:tc>
      </w:tr>
      <w:tr w:rsidR="00AC1FBE" w:rsidRPr="00D17AD3" w:rsidTr="00AC1FBE">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rsidP="00F43AAF">
            <w:pPr>
              <w:jc w:val="both"/>
              <w:rPr>
                <w:sz w:val="24"/>
                <w:lang w:val="uk-UA"/>
              </w:rPr>
            </w:pPr>
            <w:r w:rsidRPr="00D17AD3">
              <w:rPr>
                <w:sz w:val="24"/>
              </w:rPr>
              <w:t xml:space="preserve">Тема 4. </w:t>
            </w:r>
            <w:r w:rsidR="00772FB9" w:rsidRPr="00D17AD3">
              <w:rPr>
                <w:sz w:val="24"/>
              </w:rPr>
              <w:t xml:space="preserve">Фізична </w:t>
            </w:r>
            <w:r w:rsidR="00772FB9" w:rsidRPr="00D17AD3">
              <w:rPr>
                <w:sz w:val="24"/>
                <w:lang w:val="uk-UA"/>
              </w:rPr>
              <w:t>терапія та ерготерапія</w:t>
            </w:r>
            <w:r w:rsidR="00772FB9" w:rsidRPr="00D17AD3">
              <w:rPr>
                <w:sz w:val="24"/>
              </w:rPr>
              <w:t xml:space="preserve"> </w:t>
            </w:r>
            <w:r w:rsidR="00772FB9" w:rsidRPr="00D17AD3">
              <w:rPr>
                <w:sz w:val="24"/>
                <w:lang w:val="uk-UA"/>
              </w:rPr>
              <w:t xml:space="preserve">у </w:t>
            </w:r>
            <w:r w:rsidRPr="00D17AD3">
              <w:rPr>
                <w:sz w:val="24"/>
              </w:rPr>
              <w:t>хворих на серцево</w:t>
            </w:r>
            <w:r w:rsidR="00F43AAF" w:rsidRPr="00D17AD3">
              <w:rPr>
                <w:sz w:val="24"/>
                <w:lang w:val="uk-UA"/>
              </w:rPr>
              <w:t>-</w:t>
            </w:r>
            <w:r w:rsidRPr="00D17AD3">
              <w:rPr>
                <w:sz w:val="24"/>
              </w:rPr>
              <w:t>судинні захворювання в стаціонарі</w:t>
            </w: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sz w:val="24"/>
                <w:lang w:val="uk-UA"/>
              </w:rPr>
            </w:pPr>
            <w:r w:rsidRPr="00D17AD3">
              <w:rPr>
                <w:sz w:val="24"/>
                <w:lang w:val="uk-UA"/>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sz w:val="24"/>
                <w:lang w:val="uk-UA"/>
              </w:rPr>
            </w:pPr>
            <w:r w:rsidRPr="00D17AD3">
              <w:rPr>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bCs/>
                <w:sz w:val="24"/>
                <w:lang w:val="uk-UA"/>
              </w:rPr>
            </w:pPr>
            <w:r w:rsidRPr="00D17AD3">
              <w:rPr>
                <w:bCs/>
                <w:sz w:val="24"/>
                <w:lang w:val="uk-UA"/>
              </w:rPr>
              <w:t>4</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8</w:t>
            </w:r>
          </w:p>
        </w:tc>
      </w:tr>
      <w:tr w:rsidR="00AC1FBE" w:rsidRPr="00D17AD3" w:rsidTr="00AC1FBE">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rsidP="00AC1FBE">
            <w:pPr>
              <w:rPr>
                <w:sz w:val="24"/>
                <w:lang w:val="uk-UA"/>
              </w:rPr>
            </w:pPr>
            <w:r w:rsidRPr="00D17AD3">
              <w:rPr>
                <w:sz w:val="24"/>
              </w:rPr>
              <w:t xml:space="preserve">Тема 5. </w:t>
            </w:r>
            <w:r w:rsidR="00772FB9" w:rsidRPr="00D17AD3">
              <w:rPr>
                <w:sz w:val="24"/>
              </w:rPr>
              <w:t xml:space="preserve">Фізична </w:t>
            </w:r>
            <w:r w:rsidR="00772FB9" w:rsidRPr="00D17AD3">
              <w:rPr>
                <w:sz w:val="24"/>
                <w:lang w:val="uk-UA"/>
              </w:rPr>
              <w:t>терапія та ерготерапія</w:t>
            </w:r>
            <w:r w:rsidR="00772FB9" w:rsidRPr="00D17AD3">
              <w:rPr>
                <w:sz w:val="24"/>
              </w:rPr>
              <w:t xml:space="preserve"> </w:t>
            </w:r>
            <w:r w:rsidR="00772FB9" w:rsidRPr="00D17AD3">
              <w:rPr>
                <w:sz w:val="24"/>
                <w:lang w:val="uk-UA"/>
              </w:rPr>
              <w:t xml:space="preserve">у </w:t>
            </w:r>
            <w:r w:rsidRPr="00D17AD3">
              <w:rPr>
                <w:sz w:val="24"/>
              </w:rPr>
              <w:t>хворих із серцево</w:t>
            </w:r>
            <w:r w:rsidRPr="00D17AD3">
              <w:rPr>
                <w:sz w:val="24"/>
                <w:lang w:val="uk-UA"/>
              </w:rPr>
              <w:t>-</w:t>
            </w:r>
            <w:r w:rsidRPr="00D17AD3">
              <w:rPr>
                <w:sz w:val="24"/>
              </w:rPr>
              <w:lastRenderedPageBreak/>
              <w:t xml:space="preserve">судинними захворюваннями на </w:t>
            </w:r>
            <w:proofErr w:type="gramStart"/>
            <w:r w:rsidRPr="00D17AD3">
              <w:rPr>
                <w:sz w:val="24"/>
              </w:rPr>
              <w:t>другому</w:t>
            </w:r>
            <w:proofErr w:type="gramEnd"/>
            <w:r w:rsidRPr="00D17AD3">
              <w:rPr>
                <w:sz w:val="24"/>
              </w:rPr>
              <w:t xml:space="preserve"> – амбулаторному етапі</w:t>
            </w: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sz w:val="24"/>
                <w:lang w:val="uk-UA"/>
              </w:rPr>
            </w:pPr>
            <w:r w:rsidRPr="00D17AD3">
              <w:rPr>
                <w:sz w:val="24"/>
                <w:lang w:val="uk-UA"/>
              </w:rPr>
              <w:lastRenderedPageBreak/>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sz w:val="24"/>
                <w:lang w:val="uk-UA"/>
              </w:rPr>
            </w:pPr>
            <w:r w:rsidRPr="00D17AD3">
              <w:rPr>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8</w:t>
            </w:r>
          </w:p>
        </w:tc>
      </w:tr>
      <w:tr w:rsidR="00AC1FBE" w:rsidRPr="00D17AD3" w:rsidTr="00AC1FBE">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rsidP="00772FB9">
            <w:pPr>
              <w:jc w:val="both"/>
              <w:rPr>
                <w:sz w:val="24"/>
                <w:lang w:val="uk-UA"/>
              </w:rPr>
            </w:pPr>
            <w:r w:rsidRPr="00D17AD3">
              <w:rPr>
                <w:sz w:val="24"/>
              </w:rPr>
              <w:lastRenderedPageBreak/>
              <w:t xml:space="preserve">Тема 6. </w:t>
            </w:r>
            <w:r w:rsidR="00772FB9" w:rsidRPr="00D17AD3">
              <w:rPr>
                <w:sz w:val="24"/>
              </w:rPr>
              <w:t xml:space="preserve">Фізична </w:t>
            </w:r>
            <w:r w:rsidR="00772FB9" w:rsidRPr="00D17AD3">
              <w:rPr>
                <w:sz w:val="24"/>
                <w:lang w:val="uk-UA"/>
              </w:rPr>
              <w:t>терапія та ерготерапія</w:t>
            </w:r>
            <w:r w:rsidR="00772FB9" w:rsidRPr="00D17AD3">
              <w:rPr>
                <w:sz w:val="24"/>
              </w:rPr>
              <w:t xml:space="preserve"> </w:t>
            </w:r>
            <w:r w:rsidRPr="00D17AD3">
              <w:rPr>
                <w:sz w:val="24"/>
              </w:rPr>
              <w:t>при серцево</w:t>
            </w:r>
            <w:r w:rsidRPr="00D17AD3">
              <w:rPr>
                <w:sz w:val="24"/>
                <w:lang w:val="uk-UA"/>
              </w:rPr>
              <w:t>-</w:t>
            </w:r>
            <w:r w:rsidRPr="00D17AD3">
              <w:rPr>
                <w:sz w:val="24"/>
              </w:rPr>
              <w:t>судинних захворюваннях на третьому та четвертому етапі: регіональні програми реабілітації</w:t>
            </w: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sz w:val="24"/>
                <w:lang w:val="uk-UA"/>
              </w:rPr>
            </w:pPr>
            <w:r w:rsidRPr="00D17AD3">
              <w:rPr>
                <w:sz w:val="24"/>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sz w:val="24"/>
                <w:lang w:val="uk-UA"/>
              </w:rPr>
            </w:pPr>
            <w:r w:rsidRPr="00D17AD3">
              <w:rPr>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8</w:t>
            </w:r>
          </w:p>
        </w:tc>
      </w:tr>
      <w:tr w:rsidR="00AC1FBE" w:rsidRPr="00D17AD3" w:rsidTr="00AC1FBE">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rsidP="00F43AAF">
            <w:pPr>
              <w:jc w:val="both"/>
              <w:rPr>
                <w:sz w:val="24"/>
                <w:lang w:val="uk-UA"/>
              </w:rPr>
            </w:pPr>
            <w:r w:rsidRPr="00D17AD3">
              <w:rPr>
                <w:sz w:val="24"/>
              </w:rPr>
              <w:t xml:space="preserve">Тема 7. </w:t>
            </w:r>
            <w:r w:rsidR="00772FB9" w:rsidRPr="00D17AD3">
              <w:rPr>
                <w:sz w:val="24"/>
              </w:rPr>
              <w:t xml:space="preserve">Фізична </w:t>
            </w:r>
            <w:r w:rsidR="00772FB9" w:rsidRPr="00D17AD3">
              <w:rPr>
                <w:sz w:val="24"/>
                <w:lang w:val="uk-UA"/>
              </w:rPr>
              <w:t>терапія та ерготерапія</w:t>
            </w:r>
            <w:r w:rsidR="00772FB9" w:rsidRPr="00D17AD3">
              <w:rPr>
                <w:sz w:val="24"/>
              </w:rPr>
              <w:t xml:space="preserve"> </w:t>
            </w:r>
            <w:r w:rsidR="00772FB9" w:rsidRPr="00D17AD3">
              <w:rPr>
                <w:sz w:val="24"/>
                <w:lang w:val="uk-UA"/>
              </w:rPr>
              <w:t xml:space="preserve">у </w:t>
            </w:r>
            <w:r w:rsidRPr="00D17AD3">
              <w:rPr>
                <w:sz w:val="24"/>
              </w:rPr>
              <w:t xml:space="preserve">хворих </w:t>
            </w:r>
            <w:proofErr w:type="gramStart"/>
            <w:r w:rsidRPr="00D17AD3">
              <w:rPr>
                <w:sz w:val="24"/>
              </w:rPr>
              <w:t>старшого</w:t>
            </w:r>
            <w:proofErr w:type="gramEnd"/>
            <w:r w:rsidRPr="00D17AD3">
              <w:rPr>
                <w:sz w:val="24"/>
              </w:rPr>
              <w:t xml:space="preserve"> віку, які мають серцево</w:t>
            </w:r>
            <w:r w:rsidR="00F43AAF" w:rsidRPr="00D17AD3">
              <w:rPr>
                <w:sz w:val="24"/>
                <w:lang w:val="uk-UA"/>
              </w:rPr>
              <w:t>-</w:t>
            </w:r>
            <w:r w:rsidRPr="00D17AD3">
              <w:rPr>
                <w:sz w:val="24"/>
              </w:rPr>
              <w:t>судинну патологію</w:t>
            </w: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sz w:val="24"/>
                <w:lang w:val="uk-UA"/>
              </w:rPr>
            </w:pPr>
            <w:r w:rsidRPr="00D17AD3">
              <w:rPr>
                <w:sz w:val="24"/>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sz w:val="24"/>
                <w:lang w:val="uk-UA"/>
              </w:rPr>
            </w:pPr>
            <w:r w:rsidRPr="00D17AD3">
              <w:rPr>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8</w:t>
            </w:r>
          </w:p>
        </w:tc>
      </w:tr>
      <w:tr w:rsidR="00AC1FBE" w:rsidRPr="00D17AD3" w:rsidTr="00AC1FBE">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pPr>
              <w:rPr>
                <w:sz w:val="24"/>
                <w:lang w:val="uk-UA"/>
              </w:rPr>
            </w:pPr>
            <w:r w:rsidRPr="00D17AD3">
              <w:rPr>
                <w:sz w:val="24"/>
              </w:rPr>
              <w:t xml:space="preserve">Тема 8. </w:t>
            </w:r>
            <w:r w:rsidR="00772FB9" w:rsidRPr="00D17AD3">
              <w:rPr>
                <w:sz w:val="24"/>
              </w:rPr>
              <w:t xml:space="preserve">Фізична </w:t>
            </w:r>
            <w:r w:rsidR="00772FB9" w:rsidRPr="00D17AD3">
              <w:rPr>
                <w:sz w:val="24"/>
                <w:lang w:val="uk-UA"/>
              </w:rPr>
              <w:t>терапія та ерготерапія</w:t>
            </w:r>
            <w:r w:rsidR="00772FB9" w:rsidRPr="00D17AD3">
              <w:rPr>
                <w:sz w:val="24"/>
              </w:rPr>
              <w:t xml:space="preserve"> </w:t>
            </w:r>
            <w:r w:rsidR="00772FB9" w:rsidRPr="00D17AD3">
              <w:rPr>
                <w:sz w:val="24"/>
                <w:lang w:val="uk-UA"/>
              </w:rPr>
              <w:t xml:space="preserve">у </w:t>
            </w:r>
            <w:proofErr w:type="gramStart"/>
            <w:r w:rsidRPr="00D17AD3">
              <w:rPr>
                <w:sz w:val="24"/>
              </w:rPr>
              <w:t>осіб</w:t>
            </w:r>
            <w:proofErr w:type="gramEnd"/>
            <w:r w:rsidRPr="00D17AD3">
              <w:rPr>
                <w:sz w:val="24"/>
              </w:rPr>
              <w:t xml:space="preserve"> із захворюваннями периферичних судин</w:t>
            </w: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sz w:val="24"/>
                <w:lang w:val="uk-UA"/>
              </w:rPr>
            </w:pPr>
            <w:r w:rsidRPr="00D17AD3">
              <w:rPr>
                <w:sz w:val="24"/>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sz w:val="24"/>
                <w:lang w:val="uk-UA"/>
              </w:rPr>
            </w:pPr>
            <w:r w:rsidRPr="00D17AD3">
              <w:rPr>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8</w:t>
            </w:r>
          </w:p>
        </w:tc>
      </w:tr>
      <w:tr w:rsidR="00AC1FBE" w:rsidRPr="00D17AD3" w:rsidTr="00AC1FBE">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pPr>
              <w:rPr>
                <w:sz w:val="24"/>
                <w:lang w:val="uk-UA"/>
              </w:rPr>
            </w:pPr>
            <w:r w:rsidRPr="00D17AD3">
              <w:rPr>
                <w:sz w:val="24"/>
              </w:rPr>
              <w:t xml:space="preserve">Тема 9. </w:t>
            </w:r>
            <w:r w:rsidR="00772FB9" w:rsidRPr="00D17AD3">
              <w:rPr>
                <w:sz w:val="24"/>
              </w:rPr>
              <w:t xml:space="preserve">Фізична </w:t>
            </w:r>
            <w:r w:rsidR="00772FB9" w:rsidRPr="00D17AD3">
              <w:rPr>
                <w:sz w:val="24"/>
                <w:lang w:val="uk-UA"/>
              </w:rPr>
              <w:t>терапія та ерготерапія</w:t>
            </w:r>
            <w:r w:rsidR="00772FB9" w:rsidRPr="00D17AD3">
              <w:rPr>
                <w:sz w:val="24"/>
              </w:rPr>
              <w:t xml:space="preserve"> </w:t>
            </w:r>
            <w:r w:rsidR="00772FB9" w:rsidRPr="00D17AD3">
              <w:rPr>
                <w:sz w:val="24"/>
                <w:lang w:val="uk-UA"/>
              </w:rPr>
              <w:t xml:space="preserve">у </w:t>
            </w:r>
            <w:r w:rsidRPr="00D17AD3">
              <w:rPr>
                <w:sz w:val="24"/>
              </w:rPr>
              <w:t>хворих із порушеннями функції лівого шлуночка</w:t>
            </w: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sz w:val="24"/>
                <w:lang w:val="uk-UA"/>
              </w:rPr>
            </w:pPr>
            <w:r w:rsidRPr="00D17AD3">
              <w:rPr>
                <w:sz w:val="24"/>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sz w:val="24"/>
                <w:lang w:val="uk-UA"/>
              </w:rPr>
            </w:pPr>
            <w:r w:rsidRPr="00D17AD3">
              <w:rPr>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8</w:t>
            </w:r>
          </w:p>
        </w:tc>
      </w:tr>
      <w:tr w:rsidR="00AC1FBE" w:rsidRPr="00D17AD3" w:rsidTr="00AC1FBE">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pPr>
              <w:rPr>
                <w:sz w:val="24"/>
                <w:lang w:val="uk-UA"/>
              </w:rPr>
            </w:pPr>
            <w:r w:rsidRPr="00D17AD3">
              <w:rPr>
                <w:sz w:val="24"/>
              </w:rPr>
              <w:t xml:space="preserve">Тема 10. </w:t>
            </w:r>
            <w:r w:rsidR="00772FB9" w:rsidRPr="00D17AD3">
              <w:rPr>
                <w:sz w:val="24"/>
              </w:rPr>
              <w:t xml:space="preserve">Фізична </w:t>
            </w:r>
            <w:r w:rsidR="00772FB9" w:rsidRPr="00D17AD3">
              <w:rPr>
                <w:sz w:val="24"/>
                <w:lang w:val="uk-UA"/>
              </w:rPr>
              <w:t>терапія та ерготерапія</w:t>
            </w:r>
            <w:r w:rsidR="00772FB9" w:rsidRPr="00D17AD3">
              <w:rPr>
                <w:sz w:val="24"/>
              </w:rPr>
              <w:t xml:space="preserve"> </w:t>
            </w:r>
            <w:r w:rsidR="00772FB9" w:rsidRPr="00D17AD3">
              <w:rPr>
                <w:sz w:val="24"/>
                <w:lang w:val="uk-UA"/>
              </w:rPr>
              <w:t xml:space="preserve">у </w:t>
            </w:r>
            <w:r w:rsidR="00772FB9" w:rsidRPr="00D17AD3">
              <w:rPr>
                <w:sz w:val="24"/>
              </w:rPr>
              <w:t>хворих на інфаркт міокарда в Україні</w:t>
            </w: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sz w:val="24"/>
                <w:lang w:val="uk-UA"/>
              </w:rPr>
            </w:pPr>
            <w:r w:rsidRPr="00D17AD3">
              <w:rPr>
                <w:sz w:val="24"/>
                <w:lang w:val="uk-UA"/>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bCs/>
                <w:sz w:val="24"/>
                <w:lang w:val="uk-UA"/>
              </w:rPr>
            </w:pPr>
            <w:r w:rsidRPr="00D17AD3">
              <w:rPr>
                <w:bCs/>
                <w:sz w:val="24"/>
                <w:lang w:val="uk-UA"/>
              </w:rPr>
              <w:t>4</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rsidP="00AC1FBE">
            <w:pPr>
              <w:jc w:val="center"/>
              <w:rPr>
                <w:bCs/>
                <w:sz w:val="24"/>
                <w:lang w:val="uk-UA"/>
              </w:rPr>
            </w:pPr>
            <w:r w:rsidRPr="00D17AD3">
              <w:rPr>
                <w:bCs/>
                <w:sz w:val="24"/>
                <w:lang w:val="uk-UA"/>
              </w:rPr>
              <w:t>8</w:t>
            </w:r>
          </w:p>
        </w:tc>
      </w:tr>
      <w:tr w:rsidR="00AC1FBE" w:rsidRPr="00D17AD3" w:rsidTr="00AC1FBE">
        <w:tc>
          <w:tcPr>
            <w:tcW w:w="3953" w:type="dxa"/>
            <w:tcBorders>
              <w:top w:val="single" w:sz="4" w:space="0" w:color="auto"/>
              <w:left w:val="single" w:sz="4" w:space="0" w:color="auto"/>
              <w:bottom w:val="single" w:sz="4" w:space="0" w:color="auto"/>
              <w:right w:val="single" w:sz="4" w:space="0" w:color="auto"/>
            </w:tcBorders>
            <w:hideMark/>
          </w:tcPr>
          <w:p w:rsidR="00AC1FBE" w:rsidRDefault="00AC1FBE">
            <w:pPr>
              <w:rPr>
                <w:sz w:val="24"/>
                <w:lang w:val="uk-UA"/>
              </w:rPr>
            </w:pPr>
            <w:r w:rsidRPr="00D17AD3">
              <w:rPr>
                <w:sz w:val="24"/>
              </w:rPr>
              <w:t>Тема 11. Стаціонарний період реабілітації хворих на інфаркт міокарда</w:t>
            </w:r>
          </w:p>
          <w:p w:rsidR="00D17AD3" w:rsidRPr="00D17AD3" w:rsidRDefault="00D17AD3">
            <w:pPr>
              <w:rPr>
                <w:sz w:val="24"/>
                <w:lang w:val="uk-UA"/>
              </w:rPr>
            </w:pP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sz w:val="24"/>
                <w:lang w:val="uk-UA"/>
              </w:rPr>
            </w:pPr>
            <w:r w:rsidRPr="00D17AD3">
              <w:rPr>
                <w:sz w:val="24"/>
                <w:lang w:val="uk-UA"/>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bCs/>
                <w:sz w:val="24"/>
                <w:lang w:val="uk-UA"/>
              </w:rPr>
            </w:pPr>
            <w:r w:rsidRPr="00D17AD3">
              <w:rPr>
                <w:bCs/>
                <w:sz w:val="24"/>
                <w:lang w:val="uk-UA"/>
              </w:rPr>
              <w:t>4</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8</w:t>
            </w:r>
          </w:p>
        </w:tc>
      </w:tr>
      <w:tr w:rsidR="00AC1FBE" w:rsidRPr="00D17AD3" w:rsidTr="00AC1FBE">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pPr>
              <w:rPr>
                <w:sz w:val="24"/>
                <w:lang w:val="uk-UA"/>
              </w:rPr>
            </w:pPr>
            <w:r w:rsidRPr="00D17AD3">
              <w:rPr>
                <w:sz w:val="24"/>
              </w:rPr>
              <w:t xml:space="preserve">Тема 12. </w:t>
            </w:r>
            <w:proofErr w:type="gramStart"/>
            <w:r w:rsidRPr="00D17AD3">
              <w:rPr>
                <w:sz w:val="24"/>
              </w:rPr>
              <w:t>П</w:t>
            </w:r>
            <w:proofErr w:type="gramEnd"/>
            <w:r w:rsidRPr="00D17AD3">
              <w:rPr>
                <w:sz w:val="24"/>
              </w:rPr>
              <w:t>іслястаціонарний період реабілітації хворих на інфаркт міокарда</w:t>
            </w: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sz w:val="24"/>
                <w:lang w:val="uk-UA"/>
              </w:rPr>
            </w:pPr>
            <w:r w:rsidRPr="00D17AD3">
              <w:rPr>
                <w:sz w:val="24"/>
                <w:lang w:val="uk-UA"/>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bCs/>
                <w:sz w:val="24"/>
                <w:lang w:val="uk-UA"/>
              </w:rPr>
            </w:pPr>
            <w:r w:rsidRPr="00D17AD3">
              <w:rPr>
                <w:bCs/>
                <w:sz w:val="24"/>
                <w:lang w:val="uk-UA"/>
              </w:rPr>
              <w:t>4</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8</w:t>
            </w:r>
          </w:p>
        </w:tc>
      </w:tr>
      <w:tr w:rsidR="00AC1FBE" w:rsidRPr="00D17AD3" w:rsidTr="00AC1FBE">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pPr>
              <w:rPr>
                <w:sz w:val="24"/>
                <w:lang w:val="uk-UA"/>
              </w:rPr>
            </w:pPr>
            <w:r w:rsidRPr="00D17AD3">
              <w:rPr>
                <w:sz w:val="24"/>
              </w:rPr>
              <w:t>Тема 13. Фізіотерапевтичні методи лікування хворих на інфаркт міокарда</w:t>
            </w: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sz w:val="24"/>
                <w:lang w:val="uk-UA"/>
              </w:rPr>
            </w:pPr>
            <w:r w:rsidRPr="00D17AD3">
              <w:rPr>
                <w:sz w:val="24"/>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8</w:t>
            </w:r>
          </w:p>
        </w:tc>
      </w:tr>
      <w:tr w:rsidR="00AC1FBE" w:rsidRPr="00D17AD3" w:rsidTr="00AC1FBE">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pPr>
              <w:rPr>
                <w:sz w:val="24"/>
                <w:lang w:val="uk-UA"/>
              </w:rPr>
            </w:pPr>
            <w:r w:rsidRPr="00D17AD3">
              <w:rPr>
                <w:sz w:val="24"/>
              </w:rPr>
              <w:t xml:space="preserve">Тема 14. </w:t>
            </w:r>
            <w:r w:rsidR="00772FB9" w:rsidRPr="00D17AD3">
              <w:rPr>
                <w:sz w:val="24"/>
              </w:rPr>
              <w:t xml:space="preserve">Фізична </w:t>
            </w:r>
            <w:r w:rsidR="00772FB9" w:rsidRPr="00D17AD3">
              <w:rPr>
                <w:sz w:val="24"/>
                <w:lang w:val="uk-UA"/>
              </w:rPr>
              <w:t>терапія та ерготерапія</w:t>
            </w:r>
            <w:r w:rsidR="00772FB9" w:rsidRPr="00D17AD3">
              <w:rPr>
                <w:sz w:val="24"/>
              </w:rPr>
              <w:t xml:space="preserve"> </w:t>
            </w:r>
            <w:r w:rsidR="00772FB9" w:rsidRPr="00D17AD3">
              <w:rPr>
                <w:sz w:val="24"/>
                <w:lang w:val="uk-UA"/>
              </w:rPr>
              <w:t xml:space="preserve">у </w:t>
            </w:r>
            <w:r w:rsidRPr="00D17AD3">
              <w:rPr>
                <w:sz w:val="24"/>
              </w:rPr>
              <w:t>реабілітації хворих на атеросклероз артерій нижніх кінцівок</w:t>
            </w: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sz w:val="24"/>
                <w:lang w:val="uk-UA"/>
              </w:rPr>
            </w:pPr>
            <w:r w:rsidRPr="00D17AD3">
              <w:rPr>
                <w:sz w:val="24"/>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rsidP="00AC1FBE">
            <w:pPr>
              <w:jc w:val="center"/>
              <w:rPr>
                <w:bCs/>
                <w:sz w:val="24"/>
                <w:lang w:val="uk-UA"/>
              </w:rPr>
            </w:pPr>
            <w:r w:rsidRPr="00D17AD3">
              <w:rPr>
                <w:bCs/>
                <w:sz w:val="24"/>
                <w:lang w:val="uk-UA"/>
              </w:rPr>
              <w:t>8</w:t>
            </w:r>
          </w:p>
        </w:tc>
      </w:tr>
      <w:tr w:rsidR="00AC1FBE" w:rsidRPr="00D17AD3" w:rsidTr="00AC1FBE">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pPr>
              <w:tabs>
                <w:tab w:val="left" w:pos="284"/>
                <w:tab w:val="left" w:pos="567"/>
              </w:tabs>
              <w:jc w:val="both"/>
              <w:rPr>
                <w:sz w:val="24"/>
                <w:lang w:val="uk-UA"/>
              </w:rPr>
            </w:pPr>
            <w:r w:rsidRPr="00D17AD3">
              <w:rPr>
                <w:sz w:val="24"/>
              </w:rPr>
              <w:t xml:space="preserve">Тема 15. </w:t>
            </w:r>
            <w:r w:rsidR="00772FB9" w:rsidRPr="00D17AD3">
              <w:rPr>
                <w:sz w:val="24"/>
              </w:rPr>
              <w:t xml:space="preserve">Фізична </w:t>
            </w:r>
            <w:r w:rsidR="00772FB9" w:rsidRPr="00D17AD3">
              <w:rPr>
                <w:sz w:val="24"/>
                <w:lang w:val="uk-UA"/>
              </w:rPr>
              <w:t>терапія та ерготерапія</w:t>
            </w:r>
            <w:r w:rsidR="00772FB9" w:rsidRPr="00D17AD3">
              <w:rPr>
                <w:sz w:val="24"/>
              </w:rPr>
              <w:t xml:space="preserve"> </w:t>
            </w:r>
            <w:r w:rsidR="00772FB9" w:rsidRPr="00D17AD3">
              <w:rPr>
                <w:sz w:val="24"/>
                <w:lang w:val="uk-UA"/>
              </w:rPr>
              <w:t xml:space="preserve">у </w:t>
            </w:r>
            <w:r w:rsidRPr="00D17AD3">
              <w:rPr>
                <w:sz w:val="24"/>
              </w:rPr>
              <w:t>хворих, які страждають на артеріальну гіпертензію</w:t>
            </w: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sz w:val="24"/>
                <w:lang w:val="uk-UA"/>
              </w:rPr>
            </w:pPr>
            <w:r w:rsidRPr="00D17AD3">
              <w:rPr>
                <w:sz w:val="24"/>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8</w:t>
            </w:r>
          </w:p>
        </w:tc>
      </w:tr>
      <w:tr w:rsidR="00AC1FBE" w:rsidRPr="00D17AD3" w:rsidTr="00AC1FBE">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pPr>
              <w:tabs>
                <w:tab w:val="left" w:pos="284"/>
                <w:tab w:val="left" w:pos="567"/>
              </w:tabs>
              <w:jc w:val="both"/>
              <w:rPr>
                <w:sz w:val="24"/>
                <w:lang w:val="uk-UA"/>
              </w:rPr>
            </w:pPr>
            <w:r w:rsidRPr="00D17AD3">
              <w:rPr>
                <w:sz w:val="24"/>
              </w:rPr>
              <w:t xml:space="preserve">Тема 16. Відновлювальне лікування хворих зі стабільною ішемічною </w:t>
            </w:r>
            <w:proofErr w:type="gramStart"/>
            <w:r w:rsidRPr="00D17AD3">
              <w:rPr>
                <w:sz w:val="24"/>
              </w:rPr>
              <w:t>хворобою</w:t>
            </w:r>
            <w:proofErr w:type="gramEnd"/>
            <w:r w:rsidRPr="00D17AD3">
              <w:rPr>
                <w:sz w:val="24"/>
              </w:rPr>
              <w:t xml:space="preserve"> серця</w:t>
            </w: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sz w:val="24"/>
                <w:lang w:val="uk-UA"/>
              </w:rPr>
            </w:pPr>
            <w:r w:rsidRPr="00D17AD3">
              <w:rPr>
                <w:sz w:val="24"/>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8</w:t>
            </w:r>
          </w:p>
        </w:tc>
      </w:tr>
      <w:tr w:rsidR="00AC1FBE" w:rsidRPr="00D17AD3" w:rsidTr="00AC1FBE">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pPr>
              <w:tabs>
                <w:tab w:val="left" w:pos="284"/>
                <w:tab w:val="left" w:pos="567"/>
              </w:tabs>
              <w:jc w:val="both"/>
              <w:rPr>
                <w:sz w:val="24"/>
                <w:lang w:val="uk-UA"/>
              </w:rPr>
            </w:pPr>
            <w:r w:rsidRPr="00D17AD3">
              <w:rPr>
                <w:sz w:val="24"/>
              </w:rPr>
              <w:t>Тема 17. Відновлювальне лікування хворих на хронічну серцеву недостатність</w:t>
            </w: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sz w:val="24"/>
                <w:lang w:val="uk-UA"/>
              </w:rPr>
            </w:pPr>
            <w:r w:rsidRPr="00D17AD3">
              <w:rPr>
                <w:sz w:val="24"/>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8</w:t>
            </w:r>
          </w:p>
        </w:tc>
      </w:tr>
      <w:tr w:rsidR="00AC1FBE" w:rsidRPr="00D17AD3" w:rsidTr="00AC1FBE">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pPr>
              <w:tabs>
                <w:tab w:val="left" w:pos="284"/>
                <w:tab w:val="left" w:pos="567"/>
              </w:tabs>
              <w:jc w:val="both"/>
              <w:rPr>
                <w:sz w:val="24"/>
                <w:lang w:val="uk-UA"/>
              </w:rPr>
            </w:pPr>
            <w:r w:rsidRPr="00D17AD3">
              <w:rPr>
                <w:sz w:val="24"/>
              </w:rPr>
              <w:t xml:space="preserve">Тема 18. </w:t>
            </w:r>
            <w:r w:rsidR="00772FB9" w:rsidRPr="00D17AD3">
              <w:rPr>
                <w:sz w:val="24"/>
              </w:rPr>
              <w:t xml:space="preserve">Фізична </w:t>
            </w:r>
            <w:r w:rsidR="00772FB9" w:rsidRPr="00D17AD3">
              <w:rPr>
                <w:sz w:val="24"/>
                <w:lang w:val="uk-UA"/>
              </w:rPr>
              <w:t>терапія та ерготерапія</w:t>
            </w:r>
            <w:r w:rsidR="00772FB9" w:rsidRPr="00D17AD3">
              <w:rPr>
                <w:sz w:val="24"/>
              </w:rPr>
              <w:t xml:space="preserve"> </w:t>
            </w:r>
            <w:r w:rsidR="00772FB9" w:rsidRPr="00D17AD3">
              <w:rPr>
                <w:sz w:val="24"/>
                <w:lang w:val="uk-UA"/>
              </w:rPr>
              <w:t xml:space="preserve">у </w:t>
            </w:r>
            <w:r w:rsidRPr="00D17AD3">
              <w:rPr>
                <w:sz w:val="24"/>
              </w:rPr>
              <w:t>хворих, які перенесли трансплантацію серця</w:t>
            </w: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sz w:val="24"/>
                <w:lang w:val="uk-UA"/>
              </w:rPr>
            </w:pPr>
            <w:r w:rsidRPr="00D17AD3">
              <w:rPr>
                <w:sz w:val="24"/>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8</w:t>
            </w:r>
          </w:p>
        </w:tc>
      </w:tr>
      <w:tr w:rsidR="00AC1FBE" w:rsidRPr="00D17AD3" w:rsidTr="00AC1FBE">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pPr>
              <w:rPr>
                <w:sz w:val="24"/>
                <w:lang w:val="uk-UA"/>
              </w:rPr>
            </w:pPr>
            <w:r w:rsidRPr="00D17AD3">
              <w:rPr>
                <w:sz w:val="24"/>
              </w:rPr>
              <w:t>Тема 19. Втор</w:t>
            </w:r>
            <w:r w:rsidR="00F43AAF" w:rsidRPr="00D17AD3">
              <w:rPr>
                <w:sz w:val="24"/>
              </w:rPr>
              <w:t xml:space="preserve">инна </w:t>
            </w:r>
            <w:proofErr w:type="gramStart"/>
            <w:r w:rsidR="00F43AAF" w:rsidRPr="00D17AD3">
              <w:rPr>
                <w:sz w:val="24"/>
              </w:rPr>
              <w:t>проф</w:t>
            </w:r>
            <w:proofErr w:type="gramEnd"/>
            <w:r w:rsidR="00F43AAF" w:rsidRPr="00D17AD3">
              <w:rPr>
                <w:sz w:val="24"/>
              </w:rPr>
              <w:t>ілактика при серцево</w:t>
            </w:r>
            <w:r w:rsidR="00F43AAF" w:rsidRPr="00D17AD3">
              <w:rPr>
                <w:sz w:val="24"/>
                <w:lang w:val="uk-UA"/>
              </w:rPr>
              <w:t>-</w:t>
            </w:r>
            <w:r w:rsidRPr="00D17AD3">
              <w:rPr>
                <w:sz w:val="24"/>
              </w:rPr>
              <w:t xml:space="preserve">судинних </w:t>
            </w:r>
            <w:r w:rsidRPr="00D17AD3">
              <w:rPr>
                <w:sz w:val="24"/>
              </w:rPr>
              <w:lastRenderedPageBreak/>
              <w:t>захворюваннях.</w:t>
            </w: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sz w:val="24"/>
                <w:lang w:val="uk-UA"/>
              </w:rPr>
            </w:pPr>
            <w:r w:rsidRPr="00D17AD3">
              <w:rPr>
                <w:sz w:val="24"/>
                <w:lang w:val="uk-UA"/>
              </w:rPr>
              <w:lastRenderedPageBreak/>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8</w:t>
            </w:r>
          </w:p>
        </w:tc>
      </w:tr>
      <w:tr w:rsidR="00AC1FBE" w:rsidRPr="00D17AD3" w:rsidTr="00AC1FBE">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pPr>
              <w:rPr>
                <w:sz w:val="24"/>
                <w:lang w:val="uk-UA"/>
              </w:rPr>
            </w:pPr>
            <w:r w:rsidRPr="00D17AD3">
              <w:rPr>
                <w:sz w:val="24"/>
              </w:rPr>
              <w:lastRenderedPageBreak/>
              <w:t>Разом за розділом 1</w:t>
            </w:r>
            <w:r w:rsidRPr="00D17AD3">
              <w:rPr>
                <w:sz w:val="24"/>
              </w:rPr>
              <w:tab/>
            </w: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sz w:val="24"/>
                <w:lang w:val="uk-UA"/>
              </w:rPr>
            </w:pPr>
            <w:r w:rsidRPr="00D17AD3">
              <w:rPr>
                <w:sz w:val="24"/>
                <w:lang w:val="uk-UA"/>
              </w:rPr>
              <w:t>196</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bCs/>
                <w:sz w:val="24"/>
                <w:lang w:val="uk-UA"/>
              </w:rPr>
            </w:pPr>
            <w:r w:rsidRPr="00D17AD3">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bCs/>
                <w:sz w:val="24"/>
                <w:lang w:val="uk-UA"/>
              </w:rPr>
            </w:pPr>
            <w:r w:rsidRPr="00D17AD3">
              <w:rPr>
                <w:bCs/>
                <w:sz w:val="24"/>
                <w:lang w:val="uk-UA"/>
              </w:rPr>
              <w:t>46</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150</w:t>
            </w:r>
          </w:p>
        </w:tc>
      </w:tr>
      <w:tr w:rsidR="00AC1FBE" w:rsidRPr="00D17AD3" w:rsidTr="00AC1FBE">
        <w:tc>
          <w:tcPr>
            <w:tcW w:w="9854" w:type="dxa"/>
            <w:gridSpan w:val="7"/>
            <w:tcBorders>
              <w:top w:val="single" w:sz="4" w:space="0" w:color="auto"/>
              <w:left w:val="single" w:sz="4" w:space="0" w:color="auto"/>
              <w:bottom w:val="single" w:sz="4" w:space="0" w:color="auto"/>
              <w:right w:val="single" w:sz="4" w:space="0" w:color="auto"/>
            </w:tcBorders>
            <w:hideMark/>
          </w:tcPr>
          <w:p w:rsidR="00AC1FBE" w:rsidRPr="00D17AD3" w:rsidRDefault="00AC1FBE" w:rsidP="00776A97">
            <w:pPr>
              <w:jc w:val="center"/>
              <w:rPr>
                <w:b/>
                <w:bCs/>
                <w:sz w:val="24"/>
                <w:lang w:val="uk-UA"/>
              </w:rPr>
            </w:pPr>
            <w:r w:rsidRPr="00D17AD3">
              <w:rPr>
                <w:b/>
                <w:bCs/>
                <w:sz w:val="24"/>
              </w:rPr>
              <w:t>Розділ ди</w:t>
            </w:r>
            <w:r w:rsidR="00776A97">
              <w:rPr>
                <w:b/>
                <w:bCs/>
                <w:sz w:val="24"/>
              </w:rPr>
              <w:t xml:space="preserve">сципліни 2. Фізична </w:t>
            </w:r>
            <w:r w:rsidR="00776A97">
              <w:rPr>
                <w:b/>
                <w:bCs/>
                <w:sz w:val="24"/>
                <w:lang w:val="uk-UA"/>
              </w:rPr>
              <w:t xml:space="preserve">терапія, ерготерапія </w:t>
            </w:r>
            <w:r w:rsidRPr="00D17AD3">
              <w:rPr>
                <w:b/>
                <w:bCs/>
                <w:sz w:val="24"/>
              </w:rPr>
              <w:t>при захворюваннях дихальної системи</w:t>
            </w:r>
          </w:p>
        </w:tc>
      </w:tr>
      <w:tr w:rsidR="00AC1FBE" w:rsidRPr="00D17AD3" w:rsidTr="00F43AAF">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pPr>
              <w:rPr>
                <w:sz w:val="24"/>
                <w:lang w:val="uk-UA"/>
              </w:rPr>
            </w:pPr>
            <w:r w:rsidRPr="00D17AD3">
              <w:rPr>
                <w:sz w:val="24"/>
              </w:rPr>
              <w:t>Тема 20. Вступ. Поняття про дихальну</w:t>
            </w:r>
            <w:r w:rsidR="00776A97">
              <w:rPr>
                <w:sz w:val="24"/>
              </w:rPr>
              <w:t xml:space="preserve"> систему та фізичну </w:t>
            </w:r>
            <w:r w:rsidR="00776A97">
              <w:rPr>
                <w:sz w:val="24"/>
                <w:lang w:val="uk-UA"/>
              </w:rPr>
              <w:t>терапію, ерготерапію</w:t>
            </w:r>
            <w:r w:rsidRPr="00D17AD3">
              <w:rPr>
                <w:sz w:val="24"/>
              </w:rPr>
              <w:t xml:space="preserve"> при </w:t>
            </w:r>
            <w:proofErr w:type="gramStart"/>
            <w:r w:rsidRPr="00D17AD3">
              <w:rPr>
                <w:sz w:val="24"/>
              </w:rPr>
              <w:t>р</w:t>
            </w:r>
            <w:proofErr w:type="gramEnd"/>
            <w:r w:rsidRPr="00D17AD3">
              <w:rPr>
                <w:sz w:val="24"/>
              </w:rPr>
              <w:t>ізних хворобах дихальної системи.</w:t>
            </w: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sz w:val="24"/>
                <w:lang w:val="uk-UA"/>
              </w:rPr>
            </w:pPr>
            <w:r w:rsidRPr="00D17AD3">
              <w:rPr>
                <w:sz w:val="24"/>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bCs/>
                <w:sz w:val="24"/>
                <w:lang w:val="uk-UA"/>
              </w:rPr>
            </w:pPr>
            <w:r w:rsidRPr="00D17AD3">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bCs/>
                <w:sz w:val="24"/>
                <w:lang w:val="uk-UA"/>
              </w:rPr>
            </w:pPr>
            <w:r w:rsidRPr="00D17AD3">
              <w:rPr>
                <w:bCs/>
                <w:sz w:val="24"/>
                <w:lang w:val="uk-UA"/>
              </w:rPr>
              <w:t>4</w:t>
            </w:r>
          </w:p>
        </w:tc>
        <w:tc>
          <w:tcPr>
            <w:tcW w:w="984" w:type="dxa"/>
            <w:tcBorders>
              <w:top w:val="single" w:sz="4" w:space="0" w:color="auto"/>
              <w:left w:val="single" w:sz="4" w:space="0" w:color="auto"/>
              <w:bottom w:val="single" w:sz="4" w:space="0" w:color="auto"/>
              <w:right w:val="single" w:sz="4" w:space="0" w:color="auto"/>
            </w:tcBorders>
            <w:vAlign w:val="center"/>
          </w:tcPr>
          <w:p w:rsidR="00AC1FBE" w:rsidRPr="00D17AD3" w:rsidRDefault="00AC1FBE">
            <w:pPr>
              <w:jc w:val="center"/>
              <w:rPr>
                <w:bCs/>
                <w:sz w:val="24"/>
                <w:lang w:val="uk-UA"/>
              </w:rPr>
            </w:pPr>
          </w:p>
        </w:tc>
        <w:tc>
          <w:tcPr>
            <w:tcW w:w="983" w:type="dxa"/>
            <w:tcBorders>
              <w:top w:val="single" w:sz="4" w:space="0" w:color="auto"/>
              <w:left w:val="single" w:sz="4" w:space="0" w:color="auto"/>
              <w:bottom w:val="single" w:sz="4" w:space="0" w:color="auto"/>
              <w:right w:val="single" w:sz="4" w:space="0" w:color="auto"/>
            </w:tcBorders>
            <w:vAlign w:val="center"/>
          </w:tcPr>
          <w:p w:rsidR="00AC1FBE" w:rsidRPr="00D17AD3" w:rsidRDefault="00AC1FBE">
            <w:pPr>
              <w:jc w:val="center"/>
              <w:rPr>
                <w:bCs/>
                <w:sz w:val="24"/>
                <w:lang w:val="uk-UA"/>
              </w:rPr>
            </w:pP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6</w:t>
            </w:r>
          </w:p>
        </w:tc>
      </w:tr>
      <w:tr w:rsidR="00AC1FBE" w:rsidRPr="00D17AD3" w:rsidTr="00F43AAF">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pPr>
              <w:rPr>
                <w:sz w:val="24"/>
                <w:lang w:val="uk-UA"/>
              </w:rPr>
            </w:pPr>
            <w:r w:rsidRPr="00D17AD3">
              <w:rPr>
                <w:sz w:val="24"/>
              </w:rPr>
              <w:t xml:space="preserve">Тема 21. </w:t>
            </w:r>
            <w:r w:rsidR="00772FB9" w:rsidRPr="00D17AD3">
              <w:rPr>
                <w:sz w:val="24"/>
              </w:rPr>
              <w:t xml:space="preserve">Фізична </w:t>
            </w:r>
            <w:r w:rsidR="00776A97">
              <w:rPr>
                <w:sz w:val="24"/>
                <w:lang w:val="uk-UA"/>
              </w:rPr>
              <w:t>терапія,</w:t>
            </w:r>
            <w:r w:rsidR="00772FB9" w:rsidRPr="00D17AD3">
              <w:rPr>
                <w:sz w:val="24"/>
                <w:lang w:val="uk-UA"/>
              </w:rPr>
              <w:t xml:space="preserve"> ерготерапія</w:t>
            </w:r>
            <w:r w:rsidR="00772FB9" w:rsidRPr="00D17AD3">
              <w:rPr>
                <w:sz w:val="24"/>
              </w:rPr>
              <w:t xml:space="preserve"> </w:t>
            </w:r>
            <w:r w:rsidR="00772FB9" w:rsidRPr="00D17AD3">
              <w:rPr>
                <w:sz w:val="24"/>
                <w:lang w:val="uk-UA"/>
              </w:rPr>
              <w:t xml:space="preserve">у </w:t>
            </w:r>
            <w:r w:rsidRPr="00D17AD3">
              <w:rPr>
                <w:sz w:val="24"/>
              </w:rPr>
              <w:t>хворих на пневмонію.</w:t>
            </w: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sz w:val="24"/>
                <w:lang w:val="uk-UA"/>
              </w:rPr>
            </w:pPr>
            <w:r w:rsidRPr="00D17AD3">
              <w:rPr>
                <w:sz w:val="24"/>
                <w:lang w:val="uk-UA"/>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bCs/>
                <w:sz w:val="24"/>
                <w:lang w:val="uk-UA"/>
              </w:rPr>
            </w:pPr>
            <w:r w:rsidRPr="00D17AD3">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bCs/>
                <w:sz w:val="24"/>
                <w:lang w:val="uk-UA"/>
              </w:rPr>
            </w:pPr>
            <w:r w:rsidRPr="00D17AD3">
              <w:rPr>
                <w:bCs/>
                <w:sz w:val="24"/>
                <w:lang w:val="uk-UA"/>
              </w:rPr>
              <w:t>4</w:t>
            </w:r>
          </w:p>
        </w:tc>
        <w:tc>
          <w:tcPr>
            <w:tcW w:w="984" w:type="dxa"/>
            <w:tcBorders>
              <w:top w:val="single" w:sz="4" w:space="0" w:color="auto"/>
              <w:left w:val="single" w:sz="4" w:space="0" w:color="auto"/>
              <w:bottom w:val="single" w:sz="4" w:space="0" w:color="auto"/>
              <w:right w:val="single" w:sz="4" w:space="0" w:color="auto"/>
            </w:tcBorders>
            <w:vAlign w:val="center"/>
          </w:tcPr>
          <w:p w:rsidR="00AC1FBE" w:rsidRPr="00D17AD3" w:rsidRDefault="00AC1FBE">
            <w:pPr>
              <w:jc w:val="center"/>
              <w:rPr>
                <w:bCs/>
                <w:sz w:val="24"/>
                <w:lang w:val="uk-UA"/>
              </w:rPr>
            </w:pPr>
          </w:p>
        </w:tc>
        <w:tc>
          <w:tcPr>
            <w:tcW w:w="983" w:type="dxa"/>
            <w:tcBorders>
              <w:top w:val="single" w:sz="4" w:space="0" w:color="auto"/>
              <w:left w:val="single" w:sz="4" w:space="0" w:color="auto"/>
              <w:bottom w:val="single" w:sz="4" w:space="0" w:color="auto"/>
              <w:right w:val="single" w:sz="4" w:space="0" w:color="auto"/>
            </w:tcBorders>
            <w:vAlign w:val="center"/>
          </w:tcPr>
          <w:p w:rsidR="00AC1FBE" w:rsidRPr="00D17AD3" w:rsidRDefault="00AC1FBE">
            <w:pPr>
              <w:jc w:val="center"/>
              <w:rPr>
                <w:bCs/>
                <w:sz w:val="24"/>
                <w:lang w:val="uk-UA"/>
              </w:rPr>
            </w:pP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8</w:t>
            </w:r>
          </w:p>
        </w:tc>
      </w:tr>
      <w:tr w:rsidR="00AC1FBE" w:rsidRPr="00D17AD3" w:rsidTr="00F43AAF">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pPr>
              <w:rPr>
                <w:sz w:val="24"/>
                <w:lang w:val="uk-UA"/>
              </w:rPr>
            </w:pPr>
            <w:r w:rsidRPr="00D17AD3">
              <w:rPr>
                <w:sz w:val="24"/>
              </w:rPr>
              <w:t xml:space="preserve">Тема 22. </w:t>
            </w:r>
            <w:r w:rsidR="00772FB9" w:rsidRPr="00D17AD3">
              <w:rPr>
                <w:sz w:val="24"/>
              </w:rPr>
              <w:t xml:space="preserve">Фізична </w:t>
            </w:r>
            <w:r w:rsidR="00776A97">
              <w:rPr>
                <w:sz w:val="24"/>
                <w:lang w:val="uk-UA"/>
              </w:rPr>
              <w:t xml:space="preserve">терапія, </w:t>
            </w:r>
            <w:r w:rsidR="00772FB9" w:rsidRPr="00D17AD3">
              <w:rPr>
                <w:sz w:val="24"/>
                <w:lang w:val="uk-UA"/>
              </w:rPr>
              <w:t>ерготерапія</w:t>
            </w:r>
            <w:r w:rsidR="00772FB9" w:rsidRPr="00D17AD3">
              <w:rPr>
                <w:sz w:val="24"/>
              </w:rPr>
              <w:t xml:space="preserve"> </w:t>
            </w:r>
            <w:r w:rsidR="00772FB9" w:rsidRPr="00D17AD3">
              <w:rPr>
                <w:sz w:val="24"/>
                <w:lang w:val="uk-UA"/>
              </w:rPr>
              <w:t xml:space="preserve">у </w:t>
            </w:r>
            <w:r w:rsidRPr="00D17AD3">
              <w:rPr>
                <w:sz w:val="24"/>
              </w:rPr>
              <w:t>хворих на плеврит.</w:t>
            </w: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sz w:val="24"/>
                <w:lang w:val="uk-UA"/>
              </w:rPr>
            </w:pPr>
            <w:r w:rsidRPr="00D17AD3">
              <w:rPr>
                <w:sz w:val="24"/>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bCs/>
                <w:sz w:val="24"/>
                <w:lang w:val="uk-UA"/>
              </w:rPr>
            </w:pPr>
            <w:r w:rsidRPr="00D17AD3">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2</w:t>
            </w:r>
          </w:p>
        </w:tc>
        <w:tc>
          <w:tcPr>
            <w:tcW w:w="984" w:type="dxa"/>
            <w:tcBorders>
              <w:top w:val="single" w:sz="4" w:space="0" w:color="auto"/>
              <w:left w:val="single" w:sz="4" w:space="0" w:color="auto"/>
              <w:bottom w:val="single" w:sz="4" w:space="0" w:color="auto"/>
              <w:right w:val="single" w:sz="4" w:space="0" w:color="auto"/>
            </w:tcBorders>
            <w:vAlign w:val="center"/>
          </w:tcPr>
          <w:p w:rsidR="00AC1FBE" w:rsidRPr="00D17AD3" w:rsidRDefault="00AC1FBE">
            <w:pPr>
              <w:jc w:val="center"/>
              <w:rPr>
                <w:bCs/>
                <w:sz w:val="24"/>
                <w:lang w:val="uk-UA"/>
              </w:rPr>
            </w:pPr>
          </w:p>
        </w:tc>
        <w:tc>
          <w:tcPr>
            <w:tcW w:w="983" w:type="dxa"/>
            <w:tcBorders>
              <w:top w:val="single" w:sz="4" w:space="0" w:color="auto"/>
              <w:left w:val="single" w:sz="4" w:space="0" w:color="auto"/>
              <w:bottom w:val="single" w:sz="4" w:space="0" w:color="auto"/>
              <w:right w:val="single" w:sz="4" w:space="0" w:color="auto"/>
            </w:tcBorders>
            <w:vAlign w:val="center"/>
          </w:tcPr>
          <w:p w:rsidR="00AC1FBE" w:rsidRPr="00D17AD3" w:rsidRDefault="00AC1FBE">
            <w:pPr>
              <w:jc w:val="center"/>
              <w:rPr>
                <w:bCs/>
                <w:sz w:val="24"/>
                <w:lang w:val="uk-UA"/>
              </w:rPr>
            </w:pP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8</w:t>
            </w:r>
          </w:p>
        </w:tc>
      </w:tr>
      <w:tr w:rsidR="00AC1FBE" w:rsidRPr="00D17AD3" w:rsidTr="00F43AAF">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pPr>
              <w:rPr>
                <w:sz w:val="24"/>
                <w:lang w:val="uk-UA"/>
              </w:rPr>
            </w:pPr>
            <w:r w:rsidRPr="00D17AD3">
              <w:rPr>
                <w:sz w:val="24"/>
              </w:rPr>
              <w:t xml:space="preserve">Тема 23. </w:t>
            </w:r>
            <w:r w:rsidR="00772FB9" w:rsidRPr="00D17AD3">
              <w:rPr>
                <w:sz w:val="24"/>
              </w:rPr>
              <w:t xml:space="preserve">Фізична </w:t>
            </w:r>
            <w:r w:rsidR="00772FB9" w:rsidRPr="00D17AD3">
              <w:rPr>
                <w:sz w:val="24"/>
                <w:lang w:val="uk-UA"/>
              </w:rPr>
              <w:t>терапія та ерготерапія</w:t>
            </w:r>
            <w:r w:rsidR="00772FB9" w:rsidRPr="00D17AD3">
              <w:rPr>
                <w:sz w:val="24"/>
              </w:rPr>
              <w:t xml:space="preserve"> </w:t>
            </w:r>
            <w:r w:rsidR="00772FB9" w:rsidRPr="00D17AD3">
              <w:rPr>
                <w:sz w:val="24"/>
                <w:lang w:val="uk-UA"/>
              </w:rPr>
              <w:t xml:space="preserve">у </w:t>
            </w:r>
            <w:r w:rsidRPr="00D17AD3">
              <w:rPr>
                <w:sz w:val="24"/>
              </w:rPr>
              <w:t>хворих на бронхіальну астму.</w:t>
            </w:r>
          </w:p>
        </w:tc>
        <w:tc>
          <w:tcPr>
            <w:tcW w:w="1117"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sz w:val="24"/>
                <w:lang w:val="uk-UA"/>
              </w:rPr>
            </w:pPr>
            <w:r w:rsidRPr="00D17AD3">
              <w:rPr>
                <w:sz w:val="24"/>
                <w:lang w:val="uk-UA"/>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bCs/>
                <w:sz w:val="24"/>
                <w:lang w:val="uk-UA"/>
              </w:rPr>
            </w:pPr>
            <w:r w:rsidRPr="00D17AD3">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F43AAF">
            <w:pPr>
              <w:jc w:val="center"/>
              <w:rPr>
                <w:bCs/>
                <w:sz w:val="24"/>
                <w:lang w:val="uk-UA"/>
              </w:rPr>
            </w:pPr>
            <w:r w:rsidRPr="00D17AD3">
              <w:rPr>
                <w:bCs/>
                <w:sz w:val="24"/>
                <w:lang w:val="uk-UA"/>
              </w:rPr>
              <w:t>4</w:t>
            </w:r>
          </w:p>
        </w:tc>
        <w:tc>
          <w:tcPr>
            <w:tcW w:w="984" w:type="dxa"/>
            <w:tcBorders>
              <w:top w:val="single" w:sz="4" w:space="0" w:color="auto"/>
              <w:left w:val="single" w:sz="4" w:space="0" w:color="auto"/>
              <w:bottom w:val="single" w:sz="4" w:space="0" w:color="auto"/>
              <w:right w:val="single" w:sz="4" w:space="0" w:color="auto"/>
            </w:tcBorders>
            <w:vAlign w:val="center"/>
          </w:tcPr>
          <w:p w:rsidR="00AC1FBE" w:rsidRPr="00D17AD3" w:rsidRDefault="00AC1FBE">
            <w:pPr>
              <w:jc w:val="center"/>
              <w:rPr>
                <w:bCs/>
                <w:sz w:val="24"/>
                <w:lang w:val="uk-UA"/>
              </w:rPr>
            </w:pPr>
          </w:p>
        </w:tc>
        <w:tc>
          <w:tcPr>
            <w:tcW w:w="983" w:type="dxa"/>
            <w:tcBorders>
              <w:top w:val="single" w:sz="4" w:space="0" w:color="auto"/>
              <w:left w:val="single" w:sz="4" w:space="0" w:color="auto"/>
              <w:bottom w:val="single" w:sz="4" w:space="0" w:color="auto"/>
              <w:right w:val="single" w:sz="4" w:space="0" w:color="auto"/>
            </w:tcBorders>
            <w:vAlign w:val="center"/>
          </w:tcPr>
          <w:p w:rsidR="00AC1FBE" w:rsidRPr="00D17AD3" w:rsidRDefault="00AC1FBE">
            <w:pPr>
              <w:jc w:val="center"/>
              <w:rPr>
                <w:bCs/>
                <w:sz w:val="24"/>
                <w:lang w:val="uk-UA"/>
              </w:rPr>
            </w:pP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8</w:t>
            </w:r>
          </w:p>
        </w:tc>
      </w:tr>
      <w:tr w:rsidR="00AC1FBE" w:rsidRPr="00D17AD3" w:rsidTr="00F43AAF">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pPr>
              <w:rPr>
                <w:sz w:val="24"/>
                <w:lang w:val="uk-UA"/>
              </w:rPr>
            </w:pPr>
            <w:r w:rsidRPr="00D17AD3">
              <w:rPr>
                <w:sz w:val="24"/>
              </w:rPr>
              <w:t>Разом за розділом 2</w:t>
            </w:r>
          </w:p>
        </w:tc>
        <w:tc>
          <w:tcPr>
            <w:tcW w:w="1117" w:type="dxa"/>
            <w:tcBorders>
              <w:top w:val="single" w:sz="4" w:space="0" w:color="auto"/>
              <w:left w:val="single" w:sz="4" w:space="0" w:color="auto"/>
              <w:bottom w:val="single" w:sz="4" w:space="0" w:color="auto"/>
              <w:right w:val="single" w:sz="4" w:space="0" w:color="auto"/>
            </w:tcBorders>
            <w:hideMark/>
          </w:tcPr>
          <w:p w:rsidR="00AC1FBE" w:rsidRPr="00D17AD3" w:rsidRDefault="00F43AAF">
            <w:pPr>
              <w:jc w:val="center"/>
              <w:rPr>
                <w:sz w:val="24"/>
                <w:lang w:val="uk-UA"/>
              </w:rPr>
            </w:pPr>
            <w:r w:rsidRPr="00D17AD3">
              <w:rPr>
                <w:sz w:val="24"/>
                <w:lang w:val="uk-UA"/>
              </w:rPr>
              <w:t>44</w:t>
            </w:r>
          </w:p>
        </w:tc>
        <w:tc>
          <w:tcPr>
            <w:tcW w:w="850" w:type="dxa"/>
            <w:tcBorders>
              <w:top w:val="single" w:sz="4" w:space="0" w:color="auto"/>
              <w:left w:val="single" w:sz="4" w:space="0" w:color="auto"/>
              <w:bottom w:val="single" w:sz="4" w:space="0" w:color="auto"/>
              <w:right w:val="single" w:sz="4" w:space="0" w:color="auto"/>
            </w:tcBorders>
            <w:hideMark/>
          </w:tcPr>
          <w:p w:rsidR="00AC1FBE" w:rsidRPr="00D17AD3" w:rsidRDefault="00F43AAF">
            <w:pPr>
              <w:jc w:val="center"/>
              <w:rPr>
                <w:sz w:val="24"/>
                <w:lang w:val="uk-UA"/>
              </w:rPr>
            </w:pPr>
            <w:r w:rsidRPr="00D17AD3">
              <w:rPr>
                <w:sz w:val="24"/>
                <w:lang w:val="uk-UA"/>
              </w:rPr>
              <w:t>-</w:t>
            </w:r>
          </w:p>
        </w:tc>
        <w:tc>
          <w:tcPr>
            <w:tcW w:w="983" w:type="dxa"/>
            <w:tcBorders>
              <w:top w:val="single" w:sz="4" w:space="0" w:color="auto"/>
              <w:left w:val="single" w:sz="4" w:space="0" w:color="auto"/>
              <w:bottom w:val="single" w:sz="4" w:space="0" w:color="auto"/>
              <w:right w:val="single" w:sz="4" w:space="0" w:color="auto"/>
            </w:tcBorders>
            <w:hideMark/>
          </w:tcPr>
          <w:p w:rsidR="00AC1FBE" w:rsidRPr="00D17AD3" w:rsidRDefault="00F43AAF">
            <w:pPr>
              <w:jc w:val="center"/>
              <w:rPr>
                <w:sz w:val="24"/>
                <w:lang w:val="uk-UA"/>
              </w:rPr>
            </w:pPr>
            <w:r w:rsidRPr="00D17AD3">
              <w:rPr>
                <w:sz w:val="24"/>
                <w:lang w:val="uk-UA"/>
              </w:rPr>
              <w:t>14</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Cs/>
                <w:sz w:val="24"/>
                <w:lang w:val="uk-UA"/>
              </w:rPr>
            </w:pPr>
            <w:r w:rsidRPr="00D17AD3">
              <w:rPr>
                <w:bCs/>
                <w:sz w:val="24"/>
                <w:lang w:val="uk-UA"/>
              </w:rPr>
              <w:t>30</w:t>
            </w:r>
          </w:p>
        </w:tc>
      </w:tr>
      <w:tr w:rsidR="00AC1FBE" w:rsidRPr="00D17AD3" w:rsidTr="00F43AAF">
        <w:tc>
          <w:tcPr>
            <w:tcW w:w="3953" w:type="dxa"/>
            <w:tcBorders>
              <w:top w:val="single" w:sz="4" w:space="0" w:color="auto"/>
              <w:left w:val="single" w:sz="4" w:space="0" w:color="auto"/>
              <w:bottom w:val="single" w:sz="4" w:space="0" w:color="auto"/>
              <w:right w:val="single" w:sz="4" w:space="0" w:color="auto"/>
            </w:tcBorders>
            <w:hideMark/>
          </w:tcPr>
          <w:p w:rsidR="00AC1FBE" w:rsidRPr="00D17AD3" w:rsidRDefault="00AC1FBE">
            <w:pPr>
              <w:rPr>
                <w:b/>
                <w:sz w:val="24"/>
                <w:lang w:val="uk-UA"/>
              </w:rPr>
            </w:pPr>
            <w:r w:rsidRPr="00D17AD3">
              <w:rPr>
                <w:b/>
                <w:sz w:val="24"/>
              </w:rPr>
              <w:t>Всього годин по дисципліні</w:t>
            </w:r>
          </w:p>
        </w:tc>
        <w:tc>
          <w:tcPr>
            <w:tcW w:w="1117" w:type="dxa"/>
            <w:tcBorders>
              <w:top w:val="single" w:sz="4" w:space="0" w:color="auto"/>
              <w:left w:val="single" w:sz="4" w:space="0" w:color="auto"/>
              <w:bottom w:val="single" w:sz="4" w:space="0" w:color="auto"/>
              <w:right w:val="single" w:sz="4" w:space="0" w:color="auto"/>
            </w:tcBorders>
            <w:hideMark/>
          </w:tcPr>
          <w:p w:rsidR="00AC1FBE" w:rsidRPr="00D17AD3" w:rsidRDefault="00F43AAF">
            <w:pPr>
              <w:jc w:val="center"/>
              <w:rPr>
                <w:b/>
                <w:sz w:val="24"/>
                <w:lang w:val="uk-UA"/>
              </w:rPr>
            </w:pPr>
            <w:r w:rsidRPr="00D17AD3">
              <w:rPr>
                <w:b/>
                <w:sz w:val="24"/>
                <w:lang w:val="uk-UA"/>
              </w:rPr>
              <w:t>240</w:t>
            </w:r>
          </w:p>
        </w:tc>
        <w:tc>
          <w:tcPr>
            <w:tcW w:w="850" w:type="dxa"/>
            <w:tcBorders>
              <w:top w:val="single" w:sz="4" w:space="0" w:color="auto"/>
              <w:left w:val="single" w:sz="4" w:space="0" w:color="auto"/>
              <w:bottom w:val="single" w:sz="4" w:space="0" w:color="auto"/>
              <w:right w:val="single" w:sz="4" w:space="0" w:color="auto"/>
            </w:tcBorders>
            <w:hideMark/>
          </w:tcPr>
          <w:p w:rsidR="00AC1FBE" w:rsidRPr="00D17AD3" w:rsidRDefault="00F43AAF">
            <w:pPr>
              <w:jc w:val="center"/>
              <w:rPr>
                <w:b/>
                <w:sz w:val="24"/>
                <w:lang w:val="uk-UA"/>
              </w:rPr>
            </w:pPr>
            <w:r w:rsidRPr="00D17AD3">
              <w:rPr>
                <w:b/>
                <w:sz w:val="24"/>
                <w:lang w:val="uk-UA"/>
              </w:rPr>
              <w:t>-</w:t>
            </w:r>
          </w:p>
        </w:tc>
        <w:tc>
          <w:tcPr>
            <w:tcW w:w="983" w:type="dxa"/>
            <w:tcBorders>
              <w:top w:val="single" w:sz="4" w:space="0" w:color="auto"/>
              <w:left w:val="single" w:sz="4" w:space="0" w:color="auto"/>
              <w:bottom w:val="single" w:sz="4" w:space="0" w:color="auto"/>
              <w:right w:val="single" w:sz="4" w:space="0" w:color="auto"/>
            </w:tcBorders>
            <w:hideMark/>
          </w:tcPr>
          <w:p w:rsidR="00AC1FBE" w:rsidRPr="00D17AD3" w:rsidRDefault="00F43AAF">
            <w:pPr>
              <w:jc w:val="center"/>
              <w:rPr>
                <w:b/>
                <w:sz w:val="24"/>
                <w:lang w:val="uk-UA"/>
              </w:rPr>
            </w:pPr>
            <w:r w:rsidRPr="00D17AD3">
              <w:rPr>
                <w:b/>
                <w:sz w:val="24"/>
                <w:lang w:val="uk-UA"/>
              </w:rPr>
              <w:t>60</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
                <w:bCs/>
                <w:sz w:val="24"/>
                <w:lang w:val="uk-UA"/>
              </w:rPr>
            </w:pPr>
            <w:r w:rsidRPr="00D17AD3">
              <w:rPr>
                <w:b/>
                <w:bCs/>
                <w:sz w:val="24"/>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
                <w:bCs/>
                <w:sz w:val="24"/>
                <w:lang w:val="uk-UA"/>
              </w:rPr>
            </w:pPr>
            <w:r w:rsidRPr="00D17AD3">
              <w:rPr>
                <w:b/>
                <w:bCs/>
                <w:sz w:val="24"/>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AC1FBE" w:rsidRPr="00D17AD3" w:rsidRDefault="00AC1FBE">
            <w:pPr>
              <w:jc w:val="center"/>
              <w:rPr>
                <w:b/>
                <w:bCs/>
                <w:sz w:val="24"/>
                <w:lang w:val="uk-UA"/>
              </w:rPr>
            </w:pPr>
            <w:r w:rsidRPr="00D17AD3">
              <w:rPr>
                <w:b/>
                <w:bCs/>
                <w:sz w:val="24"/>
                <w:lang w:val="uk-UA"/>
              </w:rPr>
              <w:t>180</w:t>
            </w:r>
          </w:p>
        </w:tc>
      </w:tr>
    </w:tbl>
    <w:p w:rsidR="009B660F" w:rsidRPr="00D17AD3" w:rsidRDefault="009B660F" w:rsidP="009B660F">
      <w:pPr>
        <w:pStyle w:val="a5"/>
        <w:rPr>
          <w:b/>
          <w:sz w:val="24"/>
          <w:lang w:val="uk-UA"/>
        </w:rPr>
      </w:pPr>
    </w:p>
    <w:p w:rsidR="00F43AAF" w:rsidRPr="00D17AD3" w:rsidRDefault="00F43AAF" w:rsidP="00F43AAF">
      <w:pPr>
        <w:jc w:val="center"/>
        <w:rPr>
          <w:b/>
          <w:sz w:val="24"/>
          <w:lang w:val="uk-UA"/>
        </w:rPr>
      </w:pPr>
      <w:r w:rsidRPr="00D17AD3">
        <w:rPr>
          <w:b/>
          <w:sz w:val="24"/>
          <w:lang w:val="uk-UA"/>
        </w:rPr>
        <w:t>6. Теми практичних занять</w:t>
      </w:r>
    </w:p>
    <w:p w:rsidR="00D17AD3" w:rsidRPr="00D17AD3" w:rsidRDefault="00D17AD3" w:rsidP="00F43AAF">
      <w:pPr>
        <w:jc w:val="center"/>
        <w:rPr>
          <w:b/>
          <w:sz w:val="24"/>
          <w:lang w:val="uk-UA"/>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88"/>
        <w:gridCol w:w="1473"/>
      </w:tblGrid>
      <w:tr w:rsidR="00F43AAF" w:rsidRPr="00D17AD3" w:rsidTr="00F43AAF">
        <w:trPr>
          <w:trHeight w:val="738"/>
        </w:trPr>
        <w:tc>
          <w:tcPr>
            <w:tcW w:w="709" w:type="dxa"/>
            <w:tcBorders>
              <w:top w:val="single" w:sz="4" w:space="0" w:color="auto"/>
              <w:left w:val="single" w:sz="4" w:space="0" w:color="auto"/>
              <w:bottom w:val="single" w:sz="4" w:space="0" w:color="auto"/>
              <w:right w:val="single" w:sz="4" w:space="0" w:color="auto"/>
            </w:tcBorders>
            <w:vAlign w:val="center"/>
            <w:hideMark/>
          </w:tcPr>
          <w:p w:rsidR="00F43AAF" w:rsidRPr="00D17AD3" w:rsidRDefault="00F43AAF" w:rsidP="00F43AAF">
            <w:pPr>
              <w:ind w:left="142" w:hanging="142"/>
              <w:jc w:val="center"/>
              <w:rPr>
                <w:b/>
                <w:sz w:val="24"/>
                <w:lang w:val="uk-UA"/>
              </w:rPr>
            </w:pPr>
            <w:r w:rsidRPr="00D17AD3">
              <w:rPr>
                <w:b/>
                <w:sz w:val="24"/>
                <w:lang w:val="uk-UA"/>
              </w:rPr>
              <w:t>№</w:t>
            </w:r>
          </w:p>
          <w:p w:rsidR="00F43AAF" w:rsidRPr="00D17AD3" w:rsidRDefault="00F43AAF" w:rsidP="00F43AAF">
            <w:pPr>
              <w:ind w:left="142" w:hanging="142"/>
              <w:jc w:val="center"/>
              <w:rPr>
                <w:b/>
                <w:sz w:val="24"/>
                <w:lang w:val="uk-UA"/>
              </w:rPr>
            </w:pPr>
            <w:r w:rsidRPr="00D17AD3">
              <w:rPr>
                <w:b/>
                <w:sz w:val="24"/>
                <w:lang w:val="uk-UA"/>
              </w:rPr>
              <w:t>з/п</w:t>
            </w:r>
          </w:p>
        </w:tc>
        <w:tc>
          <w:tcPr>
            <w:tcW w:w="7988" w:type="dxa"/>
            <w:tcBorders>
              <w:top w:val="single" w:sz="4" w:space="0" w:color="auto"/>
              <w:left w:val="single" w:sz="4" w:space="0" w:color="auto"/>
              <w:bottom w:val="single" w:sz="4" w:space="0" w:color="auto"/>
              <w:right w:val="single" w:sz="4" w:space="0" w:color="auto"/>
            </w:tcBorders>
            <w:vAlign w:val="center"/>
            <w:hideMark/>
          </w:tcPr>
          <w:p w:rsidR="00F43AAF" w:rsidRPr="00D17AD3" w:rsidRDefault="00F43AAF" w:rsidP="00F43AAF">
            <w:pPr>
              <w:jc w:val="center"/>
              <w:rPr>
                <w:b/>
                <w:sz w:val="24"/>
                <w:lang w:val="uk-UA"/>
              </w:rPr>
            </w:pPr>
            <w:r w:rsidRPr="00D17AD3">
              <w:rPr>
                <w:b/>
                <w:sz w:val="24"/>
                <w:lang w:val="uk-UA"/>
              </w:rPr>
              <w:t>Назва теми</w:t>
            </w:r>
          </w:p>
        </w:tc>
        <w:tc>
          <w:tcPr>
            <w:tcW w:w="1473" w:type="dxa"/>
            <w:tcBorders>
              <w:top w:val="single" w:sz="4" w:space="0" w:color="auto"/>
              <w:left w:val="single" w:sz="4" w:space="0" w:color="auto"/>
              <w:bottom w:val="single" w:sz="4" w:space="0" w:color="auto"/>
              <w:right w:val="single" w:sz="4" w:space="0" w:color="auto"/>
            </w:tcBorders>
            <w:vAlign w:val="center"/>
            <w:hideMark/>
          </w:tcPr>
          <w:p w:rsidR="00F43AAF" w:rsidRPr="00D17AD3" w:rsidRDefault="00F43AAF" w:rsidP="00F43AAF">
            <w:pPr>
              <w:jc w:val="center"/>
              <w:rPr>
                <w:b/>
                <w:sz w:val="24"/>
                <w:lang w:val="uk-UA"/>
              </w:rPr>
            </w:pPr>
            <w:r w:rsidRPr="00D17AD3">
              <w:rPr>
                <w:b/>
                <w:sz w:val="24"/>
                <w:lang w:val="uk-UA"/>
              </w:rPr>
              <w:t>Кількість</w:t>
            </w:r>
          </w:p>
          <w:p w:rsidR="00F43AAF" w:rsidRPr="00D17AD3" w:rsidRDefault="00F43AAF" w:rsidP="00F43AAF">
            <w:pPr>
              <w:jc w:val="center"/>
              <w:rPr>
                <w:b/>
                <w:sz w:val="24"/>
                <w:lang w:val="uk-UA"/>
              </w:rPr>
            </w:pPr>
            <w:r w:rsidRPr="00D17AD3">
              <w:rPr>
                <w:b/>
                <w:sz w:val="24"/>
                <w:lang w:val="uk-UA"/>
              </w:rPr>
              <w:t>годин</w:t>
            </w:r>
          </w:p>
        </w:tc>
      </w:tr>
      <w:tr w:rsidR="00F43AAF" w:rsidRPr="00D17AD3" w:rsidTr="00F43AAF">
        <w:tc>
          <w:tcPr>
            <w:tcW w:w="10170" w:type="dxa"/>
            <w:gridSpan w:val="3"/>
            <w:tcBorders>
              <w:top w:val="single" w:sz="4" w:space="0" w:color="auto"/>
              <w:left w:val="single" w:sz="4" w:space="0" w:color="auto"/>
              <w:bottom w:val="single" w:sz="4" w:space="0" w:color="auto"/>
              <w:right w:val="single" w:sz="4" w:space="0" w:color="auto"/>
            </w:tcBorders>
            <w:hideMark/>
          </w:tcPr>
          <w:p w:rsidR="00F43AAF" w:rsidRPr="00D17AD3" w:rsidRDefault="00F43AAF" w:rsidP="00F43AAF">
            <w:pPr>
              <w:jc w:val="center"/>
              <w:rPr>
                <w:sz w:val="24"/>
                <w:lang w:val="uk-UA"/>
              </w:rPr>
            </w:pPr>
            <w:r w:rsidRPr="00D17AD3">
              <w:rPr>
                <w:b/>
                <w:bCs/>
                <w:sz w:val="24"/>
                <w:lang w:val="uk-UA"/>
              </w:rPr>
              <w:t>Розділ дисципліни 1.</w:t>
            </w:r>
            <w:r w:rsidRPr="00D17AD3">
              <w:rPr>
                <w:b/>
                <w:sz w:val="24"/>
                <w:lang w:val="uk-UA"/>
              </w:rPr>
              <w:t xml:space="preserve"> </w:t>
            </w:r>
            <w:r w:rsidR="00776A97" w:rsidRPr="00776A97">
              <w:rPr>
                <w:b/>
                <w:sz w:val="24"/>
                <w:lang w:val="uk-UA"/>
              </w:rPr>
              <w:t>Фізична терапія, ерготерапія при захворюваннях серцево-судинної системи</w:t>
            </w:r>
          </w:p>
        </w:tc>
      </w:tr>
      <w:tr w:rsidR="00D628AA" w:rsidRPr="00D17AD3" w:rsidTr="00416488">
        <w:tc>
          <w:tcPr>
            <w:tcW w:w="709" w:type="dxa"/>
            <w:tcBorders>
              <w:top w:val="single" w:sz="4" w:space="0" w:color="auto"/>
              <w:left w:val="single" w:sz="4" w:space="0" w:color="auto"/>
              <w:bottom w:val="single" w:sz="4" w:space="0" w:color="auto"/>
              <w:right w:val="single" w:sz="4" w:space="0" w:color="auto"/>
            </w:tcBorders>
            <w:hideMark/>
          </w:tcPr>
          <w:p w:rsidR="00D628AA" w:rsidRPr="00D17AD3" w:rsidRDefault="00D628AA" w:rsidP="00F43AAF">
            <w:pPr>
              <w:jc w:val="center"/>
              <w:rPr>
                <w:sz w:val="24"/>
                <w:lang w:val="uk-UA"/>
              </w:rPr>
            </w:pPr>
            <w:r w:rsidRPr="00D17AD3">
              <w:rPr>
                <w:sz w:val="24"/>
                <w:lang w:val="uk-UA"/>
              </w:rPr>
              <w:t>1</w:t>
            </w:r>
          </w:p>
        </w:tc>
        <w:tc>
          <w:tcPr>
            <w:tcW w:w="7988" w:type="dxa"/>
            <w:tcBorders>
              <w:top w:val="single" w:sz="4" w:space="0" w:color="auto"/>
              <w:left w:val="single" w:sz="4" w:space="0" w:color="auto"/>
              <w:bottom w:val="single" w:sz="4" w:space="0" w:color="auto"/>
              <w:right w:val="single" w:sz="4" w:space="0" w:color="auto"/>
            </w:tcBorders>
            <w:hideMark/>
          </w:tcPr>
          <w:p w:rsidR="00D628AA" w:rsidRPr="00D17AD3" w:rsidRDefault="00776A97" w:rsidP="00F43AAF">
            <w:pPr>
              <w:rPr>
                <w:sz w:val="24"/>
                <w:lang w:val="uk-UA"/>
              </w:rPr>
            </w:pPr>
            <w:r w:rsidRPr="00776A97">
              <w:rPr>
                <w:sz w:val="24"/>
                <w:lang w:val="uk-UA"/>
              </w:rPr>
              <w:t>Поняття про серцево-судинну систему та фізичну реабілітацію при різних хворобах серця та судин</w:t>
            </w:r>
          </w:p>
        </w:tc>
        <w:tc>
          <w:tcPr>
            <w:tcW w:w="1473" w:type="dxa"/>
            <w:tcBorders>
              <w:top w:val="single" w:sz="4" w:space="0" w:color="auto"/>
              <w:left w:val="single" w:sz="4" w:space="0" w:color="auto"/>
              <w:bottom w:val="single" w:sz="4" w:space="0" w:color="auto"/>
              <w:right w:val="single" w:sz="4" w:space="0" w:color="auto"/>
            </w:tcBorders>
            <w:vAlign w:val="center"/>
            <w:hideMark/>
          </w:tcPr>
          <w:p w:rsidR="00D628AA" w:rsidRPr="00D17AD3" w:rsidRDefault="00D628AA" w:rsidP="00416488">
            <w:pPr>
              <w:jc w:val="center"/>
              <w:rPr>
                <w:bCs/>
                <w:sz w:val="24"/>
                <w:lang w:val="uk-UA"/>
              </w:rPr>
            </w:pPr>
            <w:r w:rsidRPr="00D17AD3">
              <w:rPr>
                <w:bCs/>
                <w:sz w:val="24"/>
              </w:rPr>
              <w:t>2</w:t>
            </w:r>
          </w:p>
        </w:tc>
      </w:tr>
      <w:tr w:rsidR="00D628AA" w:rsidRPr="00D17AD3" w:rsidTr="00416488">
        <w:tc>
          <w:tcPr>
            <w:tcW w:w="709" w:type="dxa"/>
            <w:tcBorders>
              <w:top w:val="single" w:sz="4" w:space="0" w:color="auto"/>
              <w:left w:val="single" w:sz="4" w:space="0" w:color="auto"/>
              <w:bottom w:val="single" w:sz="4" w:space="0" w:color="auto"/>
              <w:right w:val="single" w:sz="4" w:space="0" w:color="auto"/>
            </w:tcBorders>
          </w:tcPr>
          <w:p w:rsidR="00D628AA" w:rsidRPr="00D17AD3" w:rsidRDefault="00D628AA" w:rsidP="00416488">
            <w:pPr>
              <w:jc w:val="center"/>
              <w:rPr>
                <w:sz w:val="24"/>
                <w:lang w:val="uk-UA"/>
              </w:rPr>
            </w:pPr>
            <w:r w:rsidRPr="00D17AD3">
              <w:rPr>
                <w:sz w:val="24"/>
                <w:lang w:val="uk-UA"/>
              </w:rPr>
              <w:t>2</w:t>
            </w:r>
          </w:p>
        </w:tc>
        <w:tc>
          <w:tcPr>
            <w:tcW w:w="7988" w:type="dxa"/>
            <w:tcBorders>
              <w:top w:val="single" w:sz="4" w:space="0" w:color="auto"/>
              <w:left w:val="single" w:sz="4" w:space="0" w:color="auto"/>
              <w:bottom w:val="single" w:sz="4" w:space="0" w:color="auto"/>
              <w:right w:val="single" w:sz="4" w:space="0" w:color="auto"/>
            </w:tcBorders>
          </w:tcPr>
          <w:p w:rsidR="00D628AA" w:rsidRPr="00D17AD3" w:rsidRDefault="00D628AA" w:rsidP="00F43AAF">
            <w:pPr>
              <w:rPr>
                <w:sz w:val="24"/>
                <w:lang w:val="uk-UA"/>
              </w:rPr>
            </w:pPr>
            <w:r w:rsidRPr="00D17AD3">
              <w:rPr>
                <w:sz w:val="24"/>
              </w:rPr>
              <w:t>Основні захворювання серцево</w:t>
            </w:r>
            <w:r w:rsidRPr="00D17AD3">
              <w:rPr>
                <w:sz w:val="24"/>
                <w:lang w:val="uk-UA"/>
              </w:rPr>
              <w:t>-</w:t>
            </w:r>
            <w:r w:rsidRPr="00D17AD3">
              <w:rPr>
                <w:sz w:val="24"/>
              </w:rPr>
              <w:t>судинної системи та особливості відновного лікування при захворюваннях серця та судин</w:t>
            </w:r>
          </w:p>
        </w:tc>
        <w:tc>
          <w:tcPr>
            <w:tcW w:w="1473" w:type="dxa"/>
            <w:tcBorders>
              <w:top w:val="single" w:sz="4" w:space="0" w:color="auto"/>
              <w:left w:val="single" w:sz="4" w:space="0" w:color="auto"/>
              <w:bottom w:val="single" w:sz="4" w:space="0" w:color="auto"/>
              <w:right w:val="single" w:sz="4" w:space="0" w:color="auto"/>
            </w:tcBorders>
            <w:vAlign w:val="center"/>
          </w:tcPr>
          <w:p w:rsidR="00D628AA" w:rsidRPr="00D17AD3" w:rsidRDefault="00D628AA" w:rsidP="00416488">
            <w:pPr>
              <w:jc w:val="center"/>
              <w:rPr>
                <w:bCs/>
                <w:sz w:val="24"/>
                <w:lang w:val="uk-UA"/>
              </w:rPr>
            </w:pPr>
            <w:r w:rsidRPr="00D17AD3">
              <w:rPr>
                <w:bCs/>
                <w:sz w:val="24"/>
                <w:lang w:val="uk-UA"/>
              </w:rPr>
              <w:t>2</w:t>
            </w:r>
          </w:p>
        </w:tc>
      </w:tr>
      <w:tr w:rsidR="00D628AA" w:rsidRPr="00D17AD3" w:rsidTr="00F43AAF">
        <w:tc>
          <w:tcPr>
            <w:tcW w:w="709" w:type="dxa"/>
            <w:tcBorders>
              <w:top w:val="single" w:sz="4" w:space="0" w:color="auto"/>
              <w:left w:val="single" w:sz="4" w:space="0" w:color="auto"/>
              <w:bottom w:val="single" w:sz="4" w:space="0" w:color="auto"/>
              <w:right w:val="single" w:sz="4" w:space="0" w:color="auto"/>
            </w:tcBorders>
          </w:tcPr>
          <w:p w:rsidR="00D628AA" w:rsidRPr="00D17AD3" w:rsidRDefault="00D628AA" w:rsidP="00416488">
            <w:pPr>
              <w:jc w:val="center"/>
              <w:rPr>
                <w:sz w:val="24"/>
                <w:lang w:val="uk-UA"/>
              </w:rPr>
            </w:pPr>
            <w:r w:rsidRPr="00D17AD3">
              <w:rPr>
                <w:sz w:val="24"/>
                <w:lang w:val="uk-UA"/>
              </w:rPr>
              <w:t>3</w:t>
            </w:r>
          </w:p>
        </w:tc>
        <w:tc>
          <w:tcPr>
            <w:tcW w:w="7988" w:type="dxa"/>
            <w:tcBorders>
              <w:top w:val="single" w:sz="4" w:space="0" w:color="auto"/>
              <w:left w:val="single" w:sz="4" w:space="0" w:color="auto"/>
              <w:bottom w:val="single" w:sz="4" w:space="0" w:color="auto"/>
              <w:right w:val="single" w:sz="4" w:space="0" w:color="auto"/>
            </w:tcBorders>
            <w:hideMark/>
          </w:tcPr>
          <w:p w:rsidR="00D628AA" w:rsidRPr="00D17AD3" w:rsidRDefault="00D628AA" w:rsidP="00F43AAF">
            <w:pPr>
              <w:jc w:val="both"/>
              <w:rPr>
                <w:sz w:val="24"/>
                <w:lang w:val="uk-UA"/>
              </w:rPr>
            </w:pPr>
            <w:r w:rsidRPr="00D17AD3">
              <w:rPr>
                <w:sz w:val="24"/>
                <w:lang w:val="uk-UA"/>
              </w:rPr>
              <w:t>Вибір фізичних навантажень для хворих на серцево-судинні захворювання</w:t>
            </w:r>
          </w:p>
        </w:tc>
        <w:tc>
          <w:tcPr>
            <w:tcW w:w="1473" w:type="dxa"/>
            <w:tcBorders>
              <w:top w:val="single" w:sz="4" w:space="0" w:color="auto"/>
              <w:left w:val="single" w:sz="4" w:space="0" w:color="auto"/>
              <w:bottom w:val="single" w:sz="4" w:space="0" w:color="auto"/>
              <w:right w:val="single" w:sz="4" w:space="0" w:color="auto"/>
            </w:tcBorders>
            <w:vAlign w:val="center"/>
            <w:hideMark/>
          </w:tcPr>
          <w:p w:rsidR="00D628AA" w:rsidRPr="00D17AD3" w:rsidRDefault="00D628AA" w:rsidP="00416488">
            <w:pPr>
              <w:jc w:val="center"/>
              <w:rPr>
                <w:bCs/>
                <w:sz w:val="24"/>
                <w:lang w:val="uk-UA"/>
              </w:rPr>
            </w:pPr>
            <w:r w:rsidRPr="00D17AD3">
              <w:rPr>
                <w:bCs/>
                <w:sz w:val="24"/>
              </w:rPr>
              <w:t>2</w:t>
            </w:r>
          </w:p>
        </w:tc>
      </w:tr>
      <w:tr w:rsidR="00D628AA" w:rsidRPr="00D17AD3" w:rsidTr="00F43AAF">
        <w:tc>
          <w:tcPr>
            <w:tcW w:w="709" w:type="dxa"/>
            <w:tcBorders>
              <w:top w:val="single" w:sz="4" w:space="0" w:color="auto"/>
              <w:left w:val="single" w:sz="4" w:space="0" w:color="auto"/>
              <w:bottom w:val="single" w:sz="4" w:space="0" w:color="auto"/>
              <w:right w:val="single" w:sz="4" w:space="0" w:color="auto"/>
            </w:tcBorders>
          </w:tcPr>
          <w:p w:rsidR="00D628AA" w:rsidRPr="00D17AD3" w:rsidRDefault="00D628AA" w:rsidP="00416488">
            <w:pPr>
              <w:jc w:val="center"/>
              <w:rPr>
                <w:sz w:val="24"/>
                <w:lang w:val="uk-UA"/>
              </w:rPr>
            </w:pPr>
            <w:r w:rsidRPr="00D17AD3">
              <w:rPr>
                <w:sz w:val="24"/>
                <w:lang w:val="uk-UA"/>
              </w:rPr>
              <w:t>4</w:t>
            </w:r>
          </w:p>
        </w:tc>
        <w:tc>
          <w:tcPr>
            <w:tcW w:w="7988" w:type="dxa"/>
            <w:tcBorders>
              <w:top w:val="single" w:sz="4" w:space="0" w:color="auto"/>
              <w:left w:val="single" w:sz="4" w:space="0" w:color="auto"/>
              <w:bottom w:val="single" w:sz="4" w:space="0" w:color="auto"/>
              <w:right w:val="single" w:sz="4" w:space="0" w:color="auto"/>
            </w:tcBorders>
            <w:hideMark/>
          </w:tcPr>
          <w:p w:rsidR="00D628AA" w:rsidRPr="00D17AD3" w:rsidRDefault="00D628AA" w:rsidP="00F43AAF">
            <w:pPr>
              <w:jc w:val="both"/>
              <w:rPr>
                <w:sz w:val="24"/>
                <w:lang w:val="uk-UA"/>
              </w:rPr>
            </w:pPr>
            <w:r w:rsidRPr="00D17AD3">
              <w:rPr>
                <w:sz w:val="24"/>
              </w:rPr>
              <w:t xml:space="preserve">Фізична </w:t>
            </w:r>
            <w:r w:rsidRPr="00D17AD3">
              <w:rPr>
                <w:sz w:val="24"/>
                <w:lang w:val="uk-UA"/>
              </w:rPr>
              <w:t>терапія та ерготерапія</w:t>
            </w:r>
            <w:r w:rsidRPr="00D17AD3">
              <w:rPr>
                <w:sz w:val="24"/>
              </w:rPr>
              <w:t xml:space="preserve"> </w:t>
            </w:r>
            <w:r w:rsidRPr="00D17AD3">
              <w:rPr>
                <w:sz w:val="24"/>
                <w:lang w:val="uk-UA"/>
              </w:rPr>
              <w:t>у хворих на серцево-судинні захворювання в стаціонарі</w:t>
            </w:r>
          </w:p>
        </w:tc>
        <w:tc>
          <w:tcPr>
            <w:tcW w:w="1473" w:type="dxa"/>
            <w:tcBorders>
              <w:top w:val="single" w:sz="4" w:space="0" w:color="auto"/>
              <w:left w:val="single" w:sz="4" w:space="0" w:color="auto"/>
              <w:bottom w:val="single" w:sz="4" w:space="0" w:color="auto"/>
              <w:right w:val="single" w:sz="4" w:space="0" w:color="auto"/>
            </w:tcBorders>
            <w:vAlign w:val="center"/>
            <w:hideMark/>
          </w:tcPr>
          <w:p w:rsidR="00D628AA" w:rsidRPr="00D17AD3" w:rsidRDefault="00D628AA" w:rsidP="00416488">
            <w:pPr>
              <w:jc w:val="center"/>
              <w:rPr>
                <w:bCs/>
                <w:sz w:val="24"/>
                <w:lang w:val="uk-UA"/>
              </w:rPr>
            </w:pPr>
            <w:r w:rsidRPr="00D17AD3">
              <w:rPr>
                <w:bCs/>
                <w:sz w:val="24"/>
                <w:lang w:val="uk-UA"/>
              </w:rPr>
              <w:t>4</w:t>
            </w:r>
          </w:p>
        </w:tc>
      </w:tr>
      <w:tr w:rsidR="00D628AA" w:rsidRPr="00D17AD3" w:rsidTr="00F43AAF">
        <w:tc>
          <w:tcPr>
            <w:tcW w:w="709" w:type="dxa"/>
            <w:tcBorders>
              <w:top w:val="single" w:sz="4" w:space="0" w:color="auto"/>
              <w:left w:val="single" w:sz="4" w:space="0" w:color="auto"/>
              <w:bottom w:val="single" w:sz="4" w:space="0" w:color="auto"/>
              <w:right w:val="single" w:sz="4" w:space="0" w:color="auto"/>
            </w:tcBorders>
          </w:tcPr>
          <w:p w:rsidR="00D628AA" w:rsidRPr="00D17AD3" w:rsidRDefault="00D628AA" w:rsidP="00416488">
            <w:pPr>
              <w:jc w:val="center"/>
              <w:rPr>
                <w:sz w:val="24"/>
                <w:lang w:val="uk-UA"/>
              </w:rPr>
            </w:pPr>
            <w:r w:rsidRPr="00D17AD3">
              <w:rPr>
                <w:sz w:val="24"/>
                <w:lang w:val="uk-UA"/>
              </w:rPr>
              <w:t>5</w:t>
            </w:r>
          </w:p>
        </w:tc>
        <w:tc>
          <w:tcPr>
            <w:tcW w:w="7988" w:type="dxa"/>
            <w:tcBorders>
              <w:top w:val="single" w:sz="4" w:space="0" w:color="auto"/>
              <w:left w:val="single" w:sz="4" w:space="0" w:color="auto"/>
              <w:bottom w:val="single" w:sz="4" w:space="0" w:color="auto"/>
              <w:right w:val="single" w:sz="4" w:space="0" w:color="auto"/>
            </w:tcBorders>
            <w:hideMark/>
          </w:tcPr>
          <w:p w:rsidR="00D628AA" w:rsidRPr="00D17AD3" w:rsidRDefault="00D628AA" w:rsidP="00F43AAF">
            <w:pPr>
              <w:jc w:val="both"/>
              <w:rPr>
                <w:sz w:val="24"/>
                <w:lang w:val="uk-UA"/>
              </w:rPr>
            </w:pPr>
            <w:r w:rsidRPr="00D17AD3">
              <w:rPr>
                <w:sz w:val="24"/>
              </w:rPr>
              <w:t xml:space="preserve">Фізична </w:t>
            </w:r>
            <w:r w:rsidRPr="00D17AD3">
              <w:rPr>
                <w:sz w:val="24"/>
                <w:lang w:val="uk-UA"/>
              </w:rPr>
              <w:t>терапія та ерготерапія</w:t>
            </w:r>
            <w:r w:rsidRPr="00D17AD3">
              <w:rPr>
                <w:sz w:val="24"/>
              </w:rPr>
              <w:t xml:space="preserve"> </w:t>
            </w:r>
            <w:r w:rsidRPr="00D17AD3">
              <w:rPr>
                <w:sz w:val="24"/>
                <w:lang w:val="uk-UA"/>
              </w:rPr>
              <w:t xml:space="preserve">у хворих із серцево-судинними захворюваннями на </w:t>
            </w:r>
            <w:proofErr w:type="gramStart"/>
            <w:r w:rsidRPr="00D17AD3">
              <w:rPr>
                <w:sz w:val="24"/>
                <w:lang w:val="uk-UA"/>
              </w:rPr>
              <w:t>другому</w:t>
            </w:r>
            <w:proofErr w:type="gramEnd"/>
            <w:r w:rsidRPr="00D17AD3">
              <w:rPr>
                <w:sz w:val="24"/>
                <w:lang w:val="uk-UA"/>
              </w:rPr>
              <w:t xml:space="preserve"> – амбулаторному етапі</w:t>
            </w:r>
          </w:p>
        </w:tc>
        <w:tc>
          <w:tcPr>
            <w:tcW w:w="1473" w:type="dxa"/>
            <w:tcBorders>
              <w:top w:val="single" w:sz="4" w:space="0" w:color="auto"/>
              <w:left w:val="single" w:sz="4" w:space="0" w:color="auto"/>
              <w:bottom w:val="single" w:sz="4" w:space="0" w:color="auto"/>
              <w:right w:val="single" w:sz="4" w:space="0" w:color="auto"/>
            </w:tcBorders>
            <w:vAlign w:val="center"/>
            <w:hideMark/>
          </w:tcPr>
          <w:p w:rsidR="00D628AA" w:rsidRPr="00D17AD3" w:rsidRDefault="00D628AA" w:rsidP="00416488">
            <w:pPr>
              <w:jc w:val="center"/>
              <w:rPr>
                <w:bCs/>
                <w:sz w:val="24"/>
                <w:lang w:val="uk-UA"/>
              </w:rPr>
            </w:pPr>
            <w:r w:rsidRPr="00D17AD3">
              <w:rPr>
                <w:bCs/>
                <w:sz w:val="24"/>
              </w:rPr>
              <w:t>2</w:t>
            </w:r>
          </w:p>
        </w:tc>
      </w:tr>
      <w:tr w:rsidR="00D628AA" w:rsidRPr="00D17AD3" w:rsidTr="00F43AAF">
        <w:tc>
          <w:tcPr>
            <w:tcW w:w="709" w:type="dxa"/>
            <w:tcBorders>
              <w:top w:val="single" w:sz="4" w:space="0" w:color="auto"/>
              <w:left w:val="single" w:sz="4" w:space="0" w:color="auto"/>
              <w:bottom w:val="single" w:sz="4" w:space="0" w:color="auto"/>
              <w:right w:val="single" w:sz="4" w:space="0" w:color="auto"/>
            </w:tcBorders>
          </w:tcPr>
          <w:p w:rsidR="00D628AA" w:rsidRPr="00D17AD3" w:rsidRDefault="00D628AA" w:rsidP="00416488">
            <w:pPr>
              <w:jc w:val="center"/>
              <w:rPr>
                <w:sz w:val="24"/>
                <w:lang w:val="uk-UA"/>
              </w:rPr>
            </w:pPr>
            <w:r w:rsidRPr="00D17AD3">
              <w:rPr>
                <w:sz w:val="24"/>
                <w:lang w:val="uk-UA"/>
              </w:rPr>
              <w:t>6</w:t>
            </w:r>
          </w:p>
        </w:tc>
        <w:tc>
          <w:tcPr>
            <w:tcW w:w="7988" w:type="dxa"/>
            <w:tcBorders>
              <w:top w:val="single" w:sz="4" w:space="0" w:color="auto"/>
              <w:left w:val="single" w:sz="4" w:space="0" w:color="auto"/>
              <w:bottom w:val="single" w:sz="4" w:space="0" w:color="auto"/>
              <w:right w:val="single" w:sz="4" w:space="0" w:color="auto"/>
            </w:tcBorders>
            <w:hideMark/>
          </w:tcPr>
          <w:p w:rsidR="00D628AA" w:rsidRPr="00D17AD3" w:rsidRDefault="00D628AA" w:rsidP="00F43AAF">
            <w:pPr>
              <w:rPr>
                <w:sz w:val="24"/>
                <w:lang w:val="uk-UA"/>
              </w:rPr>
            </w:pPr>
            <w:r w:rsidRPr="00D17AD3">
              <w:rPr>
                <w:sz w:val="24"/>
              </w:rPr>
              <w:t xml:space="preserve">Фізична </w:t>
            </w:r>
            <w:r w:rsidRPr="00D17AD3">
              <w:rPr>
                <w:sz w:val="24"/>
                <w:lang w:val="uk-UA"/>
              </w:rPr>
              <w:t>терапія та ерготерапія</w:t>
            </w:r>
            <w:r w:rsidRPr="00D17AD3">
              <w:rPr>
                <w:sz w:val="24"/>
              </w:rPr>
              <w:t xml:space="preserve"> </w:t>
            </w:r>
            <w:proofErr w:type="gramStart"/>
            <w:r w:rsidRPr="00D17AD3">
              <w:rPr>
                <w:sz w:val="24"/>
                <w:lang w:val="uk-UA"/>
              </w:rPr>
              <w:t>у</w:t>
            </w:r>
            <w:proofErr w:type="gramEnd"/>
            <w:r w:rsidRPr="00D17AD3">
              <w:rPr>
                <w:sz w:val="24"/>
                <w:lang w:val="uk-UA"/>
              </w:rPr>
              <w:t xml:space="preserve"> при серцево-судинних захворюваннях на третьому та четвертому етапі: регіональні програми реабілітації</w:t>
            </w:r>
          </w:p>
        </w:tc>
        <w:tc>
          <w:tcPr>
            <w:tcW w:w="1473" w:type="dxa"/>
            <w:tcBorders>
              <w:top w:val="single" w:sz="4" w:space="0" w:color="auto"/>
              <w:left w:val="single" w:sz="4" w:space="0" w:color="auto"/>
              <w:bottom w:val="single" w:sz="4" w:space="0" w:color="auto"/>
              <w:right w:val="single" w:sz="4" w:space="0" w:color="auto"/>
            </w:tcBorders>
            <w:vAlign w:val="center"/>
            <w:hideMark/>
          </w:tcPr>
          <w:p w:rsidR="00D628AA" w:rsidRPr="00D17AD3" w:rsidRDefault="00D628AA" w:rsidP="00416488">
            <w:pPr>
              <w:jc w:val="center"/>
              <w:rPr>
                <w:bCs/>
                <w:sz w:val="24"/>
                <w:lang w:val="uk-UA"/>
              </w:rPr>
            </w:pPr>
            <w:r w:rsidRPr="00D17AD3">
              <w:rPr>
                <w:bCs/>
                <w:sz w:val="24"/>
              </w:rPr>
              <w:t>2</w:t>
            </w:r>
          </w:p>
        </w:tc>
      </w:tr>
      <w:tr w:rsidR="00D628AA" w:rsidRPr="00D17AD3" w:rsidTr="00F43AAF">
        <w:tc>
          <w:tcPr>
            <w:tcW w:w="709" w:type="dxa"/>
            <w:tcBorders>
              <w:top w:val="single" w:sz="4" w:space="0" w:color="auto"/>
              <w:left w:val="single" w:sz="4" w:space="0" w:color="auto"/>
              <w:bottom w:val="single" w:sz="4" w:space="0" w:color="auto"/>
              <w:right w:val="single" w:sz="4" w:space="0" w:color="auto"/>
            </w:tcBorders>
          </w:tcPr>
          <w:p w:rsidR="00D628AA" w:rsidRPr="00D17AD3" w:rsidRDefault="00D628AA" w:rsidP="00416488">
            <w:pPr>
              <w:jc w:val="center"/>
              <w:rPr>
                <w:sz w:val="24"/>
                <w:lang w:val="uk-UA"/>
              </w:rPr>
            </w:pPr>
            <w:r w:rsidRPr="00D17AD3">
              <w:rPr>
                <w:sz w:val="24"/>
                <w:lang w:val="uk-UA"/>
              </w:rPr>
              <w:t>7</w:t>
            </w:r>
          </w:p>
        </w:tc>
        <w:tc>
          <w:tcPr>
            <w:tcW w:w="7988" w:type="dxa"/>
            <w:tcBorders>
              <w:top w:val="single" w:sz="4" w:space="0" w:color="auto"/>
              <w:left w:val="single" w:sz="4" w:space="0" w:color="auto"/>
              <w:bottom w:val="single" w:sz="4" w:space="0" w:color="auto"/>
              <w:right w:val="single" w:sz="4" w:space="0" w:color="auto"/>
            </w:tcBorders>
            <w:hideMark/>
          </w:tcPr>
          <w:p w:rsidR="00D628AA" w:rsidRPr="00D17AD3" w:rsidRDefault="00D628AA" w:rsidP="00F43AAF">
            <w:pPr>
              <w:rPr>
                <w:sz w:val="24"/>
                <w:lang w:val="uk-UA"/>
              </w:rPr>
            </w:pPr>
            <w:r w:rsidRPr="00D17AD3">
              <w:rPr>
                <w:sz w:val="24"/>
              </w:rPr>
              <w:t xml:space="preserve">Фізична </w:t>
            </w:r>
            <w:r w:rsidRPr="00D17AD3">
              <w:rPr>
                <w:sz w:val="24"/>
                <w:lang w:val="uk-UA"/>
              </w:rPr>
              <w:t>терапія та ерготерапія</w:t>
            </w:r>
            <w:r w:rsidRPr="00D17AD3">
              <w:rPr>
                <w:sz w:val="24"/>
              </w:rPr>
              <w:t xml:space="preserve"> </w:t>
            </w:r>
            <w:r w:rsidRPr="00D17AD3">
              <w:rPr>
                <w:sz w:val="24"/>
                <w:lang w:val="uk-UA"/>
              </w:rPr>
              <w:t xml:space="preserve">у хворих </w:t>
            </w:r>
            <w:proofErr w:type="gramStart"/>
            <w:r w:rsidRPr="00D17AD3">
              <w:rPr>
                <w:sz w:val="24"/>
                <w:lang w:val="uk-UA"/>
              </w:rPr>
              <w:t>старшого</w:t>
            </w:r>
            <w:proofErr w:type="gramEnd"/>
            <w:r w:rsidRPr="00D17AD3">
              <w:rPr>
                <w:sz w:val="24"/>
                <w:lang w:val="uk-UA"/>
              </w:rPr>
              <w:t xml:space="preserve"> віку, які мають серцево-судинну патологію</w:t>
            </w:r>
          </w:p>
        </w:tc>
        <w:tc>
          <w:tcPr>
            <w:tcW w:w="1473" w:type="dxa"/>
            <w:tcBorders>
              <w:top w:val="single" w:sz="4" w:space="0" w:color="auto"/>
              <w:left w:val="single" w:sz="4" w:space="0" w:color="auto"/>
              <w:bottom w:val="single" w:sz="4" w:space="0" w:color="auto"/>
              <w:right w:val="single" w:sz="4" w:space="0" w:color="auto"/>
            </w:tcBorders>
            <w:vAlign w:val="center"/>
            <w:hideMark/>
          </w:tcPr>
          <w:p w:rsidR="00D628AA" w:rsidRPr="00D17AD3" w:rsidRDefault="00D628AA" w:rsidP="00416488">
            <w:pPr>
              <w:jc w:val="center"/>
              <w:rPr>
                <w:bCs/>
                <w:sz w:val="24"/>
                <w:lang w:val="uk-UA"/>
              </w:rPr>
            </w:pPr>
            <w:r w:rsidRPr="00D17AD3">
              <w:rPr>
                <w:bCs/>
                <w:sz w:val="24"/>
              </w:rPr>
              <w:t>2</w:t>
            </w:r>
          </w:p>
        </w:tc>
      </w:tr>
      <w:tr w:rsidR="00D628AA" w:rsidRPr="00D17AD3" w:rsidTr="00F43AAF">
        <w:tc>
          <w:tcPr>
            <w:tcW w:w="709" w:type="dxa"/>
            <w:tcBorders>
              <w:top w:val="single" w:sz="4" w:space="0" w:color="auto"/>
              <w:left w:val="single" w:sz="4" w:space="0" w:color="auto"/>
              <w:bottom w:val="single" w:sz="4" w:space="0" w:color="auto"/>
              <w:right w:val="single" w:sz="4" w:space="0" w:color="auto"/>
            </w:tcBorders>
          </w:tcPr>
          <w:p w:rsidR="00D628AA" w:rsidRPr="00D17AD3" w:rsidRDefault="00D628AA" w:rsidP="00416488">
            <w:pPr>
              <w:jc w:val="center"/>
              <w:rPr>
                <w:sz w:val="24"/>
                <w:lang w:val="uk-UA"/>
              </w:rPr>
            </w:pPr>
            <w:r w:rsidRPr="00D17AD3">
              <w:rPr>
                <w:sz w:val="24"/>
                <w:lang w:val="uk-UA"/>
              </w:rPr>
              <w:t>8</w:t>
            </w:r>
          </w:p>
        </w:tc>
        <w:tc>
          <w:tcPr>
            <w:tcW w:w="7988" w:type="dxa"/>
            <w:tcBorders>
              <w:top w:val="single" w:sz="4" w:space="0" w:color="auto"/>
              <w:left w:val="single" w:sz="4" w:space="0" w:color="auto"/>
              <w:bottom w:val="single" w:sz="4" w:space="0" w:color="auto"/>
              <w:right w:val="single" w:sz="4" w:space="0" w:color="auto"/>
            </w:tcBorders>
          </w:tcPr>
          <w:p w:rsidR="00D628AA" w:rsidRPr="00D17AD3" w:rsidRDefault="00D628AA" w:rsidP="00F43AAF">
            <w:pPr>
              <w:rPr>
                <w:sz w:val="24"/>
                <w:lang w:val="uk-UA"/>
              </w:rPr>
            </w:pPr>
            <w:r w:rsidRPr="00D17AD3">
              <w:rPr>
                <w:sz w:val="24"/>
              </w:rPr>
              <w:t xml:space="preserve">Фізична </w:t>
            </w:r>
            <w:r w:rsidRPr="00D17AD3">
              <w:rPr>
                <w:sz w:val="24"/>
                <w:lang w:val="uk-UA"/>
              </w:rPr>
              <w:t>терапія та ерготерапія</w:t>
            </w:r>
            <w:r w:rsidRPr="00D17AD3">
              <w:rPr>
                <w:sz w:val="24"/>
              </w:rPr>
              <w:t xml:space="preserve"> </w:t>
            </w:r>
            <w:r w:rsidRPr="00D17AD3">
              <w:rPr>
                <w:sz w:val="24"/>
                <w:lang w:val="uk-UA"/>
              </w:rPr>
              <w:t xml:space="preserve">у </w:t>
            </w:r>
            <w:proofErr w:type="gramStart"/>
            <w:r w:rsidRPr="00D17AD3">
              <w:rPr>
                <w:sz w:val="24"/>
                <w:lang w:val="uk-UA"/>
              </w:rPr>
              <w:t>осіб</w:t>
            </w:r>
            <w:proofErr w:type="gramEnd"/>
            <w:r w:rsidRPr="00D17AD3">
              <w:rPr>
                <w:sz w:val="24"/>
                <w:lang w:val="uk-UA"/>
              </w:rPr>
              <w:t xml:space="preserve"> із захворюваннями периферичних судин</w:t>
            </w:r>
          </w:p>
        </w:tc>
        <w:tc>
          <w:tcPr>
            <w:tcW w:w="1473" w:type="dxa"/>
            <w:tcBorders>
              <w:top w:val="single" w:sz="4" w:space="0" w:color="auto"/>
              <w:left w:val="single" w:sz="4" w:space="0" w:color="auto"/>
              <w:bottom w:val="single" w:sz="4" w:space="0" w:color="auto"/>
              <w:right w:val="single" w:sz="4" w:space="0" w:color="auto"/>
            </w:tcBorders>
            <w:vAlign w:val="center"/>
          </w:tcPr>
          <w:p w:rsidR="00D628AA" w:rsidRPr="00D17AD3" w:rsidRDefault="00D628AA" w:rsidP="00416488">
            <w:pPr>
              <w:jc w:val="center"/>
              <w:rPr>
                <w:bCs/>
                <w:sz w:val="24"/>
                <w:lang w:val="uk-UA"/>
              </w:rPr>
            </w:pPr>
            <w:r w:rsidRPr="00D17AD3">
              <w:rPr>
                <w:bCs/>
                <w:sz w:val="24"/>
                <w:lang w:val="uk-UA"/>
              </w:rPr>
              <w:t>2</w:t>
            </w:r>
          </w:p>
        </w:tc>
      </w:tr>
      <w:tr w:rsidR="00D628AA" w:rsidRPr="00D17AD3" w:rsidTr="00F43AAF">
        <w:tc>
          <w:tcPr>
            <w:tcW w:w="709" w:type="dxa"/>
            <w:tcBorders>
              <w:top w:val="single" w:sz="4" w:space="0" w:color="auto"/>
              <w:left w:val="single" w:sz="4" w:space="0" w:color="auto"/>
              <w:bottom w:val="single" w:sz="4" w:space="0" w:color="auto"/>
              <w:right w:val="single" w:sz="4" w:space="0" w:color="auto"/>
            </w:tcBorders>
          </w:tcPr>
          <w:p w:rsidR="00D628AA" w:rsidRPr="00D17AD3" w:rsidRDefault="00D628AA" w:rsidP="00416488">
            <w:pPr>
              <w:jc w:val="center"/>
              <w:rPr>
                <w:sz w:val="24"/>
                <w:lang w:val="uk-UA"/>
              </w:rPr>
            </w:pPr>
            <w:r w:rsidRPr="00D17AD3">
              <w:rPr>
                <w:sz w:val="24"/>
                <w:lang w:val="uk-UA"/>
              </w:rPr>
              <w:t>9</w:t>
            </w:r>
          </w:p>
        </w:tc>
        <w:tc>
          <w:tcPr>
            <w:tcW w:w="7988" w:type="dxa"/>
            <w:tcBorders>
              <w:top w:val="single" w:sz="4" w:space="0" w:color="auto"/>
              <w:left w:val="single" w:sz="4" w:space="0" w:color="auto"/>
              <w:bottom w:val="single" w:sz="4" w:space="0" w:color="auto"/>
              <w:right w:val="single" w:sz="4" w:space="0" w:color="auto"/>
            </w:tcBorders>
          </w:tcPr>
          <w:p w:rsidR="00D628AA" w:rsidRPr="00D17AD3" w:rsidRDefault="00D628AA" w:rsidP="00F43AAF">
            <w:pPr>
              <w:rPr>
                <w:sz w:val="24"/>
                <w:lang w:val="uk-UA"/>
              </w:rPr>
            </w:pPr>
            <w:r w:rsidRPr="00D17AD3">
              <w:rPr>
                <w:sz w:val="24"/>
              </w:rPr>
              <w:t xml:space="preserve">Фізична </w:t>
            </w:r>
            <w:r w:rsidRPr="00D17AD3">
              <w:rPr>
                <w:sz w:val="24"/>
                <w:lang w:val="uk-UA"/>
              </w:rPr>
              <w:t>терапія та ерготерапія</w:t>
            </w:r>
            <w:r w:rsidRPr="00D17AD3">
              <w:rPr>
                <w:sz w:val="24"/>
              </w:rPr>
              <w:t xml:space="preserve"> </w:t>
            </w:r>
            <w:r w:rsidRPr="00D17AD3">
              <w:rPr>
                <w:sz w:val="24"/>
                <w:lang w:val="uk-UA"/>
              </w:rPr>
              <w:t>у хворих із порушеннями функції лівого шлуночка</w:t>
            </w:r>
          </w:p>
        </w:tc>
        <w:tc>
          <w:tcPr>
            <w:tcW w:w="1473" w:type="dxa"/>
            <w:tcBorders>
              <w:top w:val="single" w:sz="4" w:space="0" w:color="auto"/>
              <w:left w:val="single" w:sz="4" w:space="0" w:color="auto"/>
              <w:bottom w:val="single" w:sz="4" w:space="0" w:color="auto"/>
              <w:right w:val="single" w:sz="4" w:space="0" w:color="auto"/>
            </w:tcBorders>
            <w:vAlign w:val="center"/>
          </w:tcPr>
          <w:p w:rsidR="00D628AA" w:rsidRPr="00D17AD3" w:rsidRDefault="00D628AA" w:rsidP="00416488">
            <w:pPr>
              <w:jc w:val="center"/>
              <w:rPr>
                <w:bCs/>
                <w:sz w:val="24"/>
                <w:lang w:val="uk-UA"/>
              </w:rPr>
            </w:pPr>
            <w:r w:rsidRPr="00D17AD3">
              <w:rPr>
                <w:bCs/>
                <w:sz w:val="24"/>
                <w:lang w:val="uk-UA"/>
              </w:rPr>
              <w:t>2</w:t>
            </w:r>
          </w:p>
        </w:tc>
      </w:tr>
      <w:tr w:rsidR="00D628AA" w:rsidRPr="00D17AD3" w:rsidTr="00F43AAF">
        <w:tc>
          <w:tcPr>
            <w:tcW w:w="709" w:type="dxa"/>
            <w:tcBorders>
              <w:top w:val="single" w:sz="4" w:space="0" w:color="auto"/>
              <w:left w:val="single" w:sz="4" w:space="0" w:color="auto"/>
              <w:bottom w:val="single" w:sz="4" w:space="0" w:color="auto"/>
              <w:right w:val="single" w:sz="4" w:space="0" w:color="auto"/>
            </w:tcBorders>
          </w:tcPr>
          <w:p w:rsidR="00D628AA" w:rsidRPr="00D17AD3" w:rsidRDefault="00D628AA" w:rsidP="00416488">
            <w:pPr>
              <w:jc w:val="center"/>
              <w:rPr>
                <w:sz w:val="24"/>
                <w:lang w:val="uk-UA"/>
              </w:rPr>
            </w:pPr>
            <w:r w:rsidRPr="00D17AD3">
              <w:rPr>
                <w:sz w:val="24"/>
                <w:lang w:val="uk-UA"/>
              </w:rPr>
              <w:t>10</w:t>
            </w:r>
          </w:p>
        </w:tc>
        <w:tc>
          <w:tcPr>
            <w:tcW w:w="7988" w:type="dxa"/>
            <w:tcBorders>
              <w:top w:val="single" w:sz="4" w:space="0" w:color="auto"/>
              <w:left w:val="single" w:sz="4" w:space="0" w:color="auto"/>
              <w:bottom w:val="single" w:sz="4" w:space="0" w:color="auto"/>
              <w:right w:val="single" w:sz="4" w:space="0" w:color="auto"/>
            </w:tcBorders>
          </w:tcPr>
          <w:p w:rsidR="00D628AA" w:rsidRPr="00D17AD3" w:rsidRDefault="00D628AA" w:rsidP="00772FB9">
            <w:pPr>
              <w:rPr>
                <w:sz w:val="24"/>
                <w:lang w:val="uk-UA"/>
              </w:rPr>
            </w:pPr>
            <w:r w:rsidRPr="00D17AD3">
              <w:rPr>
                <w:sz w:val="24"/>
              </w:rPr>
              <w:t xml:space="preserve">Фізична </w:t>
            </w:r>
            <w:r w:rsidRPr="00D17AD3">
              <w:rPr>
                <w:sz w:val="24"/>
                <w:lang w:val="uk-UA"/>
              </w:rPr>
              <w:t>терапія та ерготерапія</w:t>
            </w:r>
            <w:r w:rsidRPr="00D17AD3">
              <w:rPr>
                <w:sz w:val="24"/>
              </w:rPr>
              <w:t xml:space="preserve"> </w:t>
            </w:r>
            <w:r w:rsidRPr="00D17AD3">
              <w:rPr>
                <w:sz w:val="24"/>
                <w:lang w:val="uk-UA"/>
              </w:rPr>
              <w:t xml:space="preserve">у </w:t>
            </w:r>
            <w:r w:rsidRPr="00D17AD3">
              <w:rPr>
                <w:sz w:val="24"/>
              </w:rPr>
              <w:t>хворих на інфаркт міокарда в Україні</w:t>
            </w:r>
          </w:p>
        </w:tc>
        <w:tc>
          <w:tcPr>
            <w:tcW w:w="1473" w:type="dxa"/>
            <w:tcBorders>
              <w:top w:val="single" w:sz="4" w:space="0" w:color="auto"/>
              <w:left w:val="single" w:sz="4" w:space="0" w:color="auto"/>
              <w:bottom w:val="single" w:sz="4" w:space="0" w:color="auto"/>
              <w:right w:val="single" w:sz="4" w:space="0" w:color="auto"/>
            </w:tcBorders>
            <w:vAlign w:val="center"/>
          </w:tcPr>
          <w:p w:rsidR="00D628AA" w:rsidRPr="00D17AD3" w:rsidRDefault="00D628AA" w:rsidP="00416488">
            <w:pPr>
              <w:jc w:val="center"/>
              <w:rPr>
                <w:bCs/>
                <w:sz w:val="24"/>
                <w:lang w:val="uk-UA"/>
              </w:rPr>
            </w:pPr>
            <w:r w:rsidRPr="00D17AD3">
              <w:rPr>
                <w:bCs/>
                <w:sz w:val="24"/>
                <w:lang w:val="uk-UA"/>
              </w:rPr>
              <w:t>4</w:t>
            </w:r>
          </w:p>
        </w:tc>
      </w:tr>
      <w:tr w:rsidR="00D628AA" w:rsidRPr="00D17AD3" w:rsidTr="00F43AAF">
        <w:tc>
          <w:tcPr>
            <w:tcW w:w="709" w:type="dxa"/>
            <w:tcBorders>
              <w:top w:val="single" w:sz="4" w:space="0" w:color="auto"/>
              <w:left w:val="single" w:sz="4" w:space="0" w:color="auto"/>
              <w:bottom w:val="single" w:sz="4" w:space="0" w:color="auto"/>
              <w:right w:val="single" w:sz="4" w:space="0" w:color="auto"/>
            </w:tcBorders>
          </w:tcPr>
          <w:p w:rsidR="00D628AA" w:rsidRPr="00D17AD3" w:rsidRDefault="00D628AA" w:rsidP="00416488">
            <w:pPr>
              <w:jc w:val="center"/>
              <w:rPr>
                <w:sz w:val="24"/>
                <w:lang w:val="uk-UA"/>
              </w:rPr>
            </w:pPr>
            <w:r w:rsidRPr="00D17AD3">
              <w:rPr>
                <w:sz w:val="24"/>
                <w:lang w:val="uk-UA"/>
              </w:rPr>
              <w:t>11</w:t>
            </w:r>
          </w:p>
        </w:tc>
        <w:tc>
          <w:tcPr>
            <w:tcW w:w="7988" w:type="dxa"/>
            <w:tcBorders>
              <w:top w:val="single" w:sz="4" w:space="0" w:color="auto"/>
              <w:left w:val="single" w:sz="4" w:space="0" w:color="auto"/>
              <w:bottom w:val="single" w:sz="4" w:space="0" w:color="auto"/>
              <w:right w:val="single" w:sz="4" w:space="0" w:color="auto"/>
            </w:tcBorders>
            <w:hideMark/>
          </w:tcPr>
          <w:p w:rsidR="00D628AA" w:rsidRPr="00D17AD3" w:rsidRDefault="00D628AA" w:rsidP="00F43AAF">
            <w:pPr>
              <w:rPr>
                <w:sz w:val="24"/>
                <w:lang w:val="uk-UA"/>
              </w:rPr>
            </w:pPr>
            <w:r w:rsidRPr="00D17AD3">
              <w:rPr>
                <w:sz w:val="24"/>
                <w:lang w:val="uk-UA"/>
              </w:rPr>
              <w:t>Стаціонарний період реабілітації хворих на інфаркт міокарда</w:t>
            </w:r>
          </w:p>
        </w:tc>
        <w:tc>
          <w:tcPr>
            <w:tcW w:w="1473" w:type="dxa"/>
            <w:tcBorders>
              <w:top w:val="single" w:sz="4" w:space="0" w:color="auto"/>
              <w:left w:val="single" w:sz="4" w:space="0" w:color="auto"/>
              <w:bottom w:val="single" w:sz="4" w:space="0" w:color="auto"/>
              <w:right w:val="single" w:sz="4" w:space="0" w:color="auto"/>
            </w:tcBorders>
            <w:vAlign w:val="center"/>
            <w:hideMark/>
          </w:tcPr>
          <w:p w:rsidR="00D628AA" w:rsidRPr="00D17AD3" w:rsidRDefault="00D628AA" w:rsidP="00416488">
            <w:pPr>
              <w:jc w:val="center"/>
              <w:rPr>
                <w:bCs/>
                <w:sz w:val="24"/>
                <w:lang w:val="uk-UA"/>
              </w:rPr>
            </w:pPr>
            <w:r w:rsidRPr="00D17AD3">
              <w:rPr>
                <w:bCs/>
                <w:sz w:val="24"/>
                <w:lang w:val="uk-UA"/>
              </w:rPr>
              <w:t>4</w:t>
            </w:r>
          </w:p>
        </w:tc>
      </w:tr>
      <w:tr w:rsidR="00D628AA" w:rsidRPr="00D17AD3" w:rsidTr="00F43AAF">
        <w:tc>
          <w:tcPr>
            <w:tcW w:w="709" w:type="dxa"/>
            <w:tcBorders>
              <w:top w:val="single" w:sz="4" w:space="0" w:color="auto"/>
              <w:left w:val="single" w:sz="4" w:space="0" w:color="auto"/>
              <w:bottom w:val="single" w:sz="4" w:space="0" w:color="auto"/>
              <w:right w:val="single" w:sz="4" w:space="0" w:color="auto"/>
            </w:tcBorders>
          </w:tcPr>
          <w:p w:rsidR="00D628AA" w:rsidRPr="00D17AD3" w:rsidRDefault="00D628AA" w:rsidP="00416488">
            <w:pPr>
              <w:jc w:val="center"/>
              <w:rPr>
                <w:sz w:val="24"/>
                <w:lang w:val="uk-UA"/>
              </w:rPr>
            </w:pPr>
            <w:r w:rsidRPr="00D17AD3">
              <w:rPr>
                <w:sz w:val="24"/>
                <w:lang w:val="uk-UA"/>
              </w:rPr>
              <w:t>12</w:t>
            </w:r>
          </w:p>
        </w:tc>
        <w:tc>
          <w:tcPr>
            <w:tcW w:w="7988" w:type="dxa"/>
            <w:tcBorders>
              <w:top w:val="single" w:sz="4" w:space="0" w:color="auto"/>
              <w:left w:val="single" w:sz="4" w:space="0" w:color="auto"/>
              <w:bottom w:val="single" w:sz="4" w:space="0" w:color="auto"/>
              <w:right w:val="single" w:sz="4" w:space="0" w:color="auto"/>
            </w:tcBorders>
            <w:hideMark/>
          </w:tcPr>
          <w:p w:rsidR="00D628AA" w:rsidRPr="00D17AD3" w:rsidRDefault="00D628AA" w:rsidP="00F43AAF">
            <w:pPr>
              <w:rPr>
                <w:sz w:val="24"/>
                <w:lang w:val="uk-UA"/>
              </w:rPr>
            </w:pPr>
            <w:r w:rsidRPr="00D17AD3">
              <w:rPr>
                <w:sz w:val="24"/>
                <w:lang w:val="uk-UA"/>
              </w:rPr>
              <w:t>Післястаціонарний період реабілітації хворих на інфаркт міокарда</w:t>
            </w:r>
          </w:p>
        </w:tc>
        <w:tc>
          <w:tcPr>
            <w:tcW w:w="1473" w:type="dxa"/>
            <w:tcBorders>
              <w:top w:val="single" w:sz="4" w:space="0" w:color="auto"/>
              <w:left w:val="single" w:sz="4" w:space="0" w:color="auto"/>
              <w:bottom w:val="single" w:sz="4" w:space="0" w:color="auto"/>
              <w:right w:val="single" w:sz="4" w:space="0" w:color="auto"/>
            </w:tcBorders>
            <w:vAlign w:val="center"/>
            <w:hideMark/>
          </w:tcPr>
          <w:p w:rsidR="00D628AA" w:rsidRPr="00D17AD3" w:rsidRDefault="00D628AA" w:rsidP="00416488">
            <w:pPr>
              <w:jc w:val="center"/>
              <w:rPr>
                <w:bCs/>
                <w:sz w:val="24"/>
                <w:lang w:val="uk-UA"/>
              </w:rPr>
            </w:pPr>
            <w:r w:rsidRPr="00D17AD3">
              <w:rPr>
                <w:bCs/>
                <w:sz w:val="24"/>
                <w:lang w:val="uk-UA"/>
              </w:rPr>
              <w:t>4</w:t>
            </w:r>
          </w:p>
        </w:tc>
      </w:tr>
      <w:tr w:rsidR="00D628AA" w:rsidRPr="00D17AD3" w:rsidTr="00F43AAF">
        <w:tc>
          <w:tcPr>
            <w:tcW w:w="709" w:type="dxa"/>
            <w:tcBorders>
              <w:top w:val="single" w:sz="4" w:space="0" w:color="auto"/>
              <w:left w:val="single" w:sz="4" w:space="0" w:color="auto"/>
              <w:bottom w:val="single" w:sz="4" w:space="0" w:color="auto"/>
              <w:right w:val="single" w:sz="4" w:space="0" w:color="auto"/>
            </w:tcBorders>
          </w:tcPr>
          <w:p w:rsidR="00D628AA" w:rsidRPr="00D17AD3" w:rsidRDefault="00D628AA" w:rsidP="00416488">
            <w:pPr>
              <w:jc w:val="center"/>
              <w:rPr>
                <w:sz w:val="24"/>
                <w:lang w:val="uk-UA"/>
              </w:rPr>
            </w:pPr>
            <w:r w:rsidRPr="00D17AD3">
              <w:rPr>
                <w:sz w:val="24"/>
                <w:lang w:val="uk-UA"/>
              </w:rPr>
              <w:t>13</w:t>
            </w:r>
          </w:p>
        </w:tc>
        <w:tc>
          <w:tcPr>
            <w:tcW w:w="7988" w:type="dxa"/>
            <w:tcBorders>
              <w:top w:val="single" w:sz="4" w:space="0" w:color="auto"/>
              <w:left w:val="single" w:sz="4" w:space="0" w:color="auto"/>
              <w:bottom w:val="single" w:sz="4" w:space="0" w:color="auto"/>
              <w:right w:val="single" w:sz="4" w:space="0" w:color="auto"/>
            </w:tcBorders>
            <w:hideMark/>
          </w:tcPr>
          <w:p w:rsidR="00D628AA" w:rsidRPr="00D17AD3" w:rsidRDefault="00D628AA" w:rsidP="00F43AAF">
            <w:pPr>
              <w:rPr>
                <w:sz w:val="24"/>
                <w:lang w:val="uk-UA"/>
              </w:rPr>
            </w:pPr>
            <w:r w:rsidRPr="00D17AD3">
              <w:rPr>
                <w:sz w:val="24"/>
                <w:lang w:val="uk-UA"/>
              </w:rPr>
              <w:t>Фізіотерапевтичні методи лікування хворих на інфаркт міокарда</w:t>
            </w:r>
          </w:p>
        </w:tc>
        <w:tc>
          <w:tcPr>
            <w:tcW w:w="1473" w:type="dxa"/>
            <w:tcBorders>
              <w:top w:val="single" w:sz="4" w:space="0" w:color="auto"/>
              <w:left w:val="single" w:sz="4" w:space="0" w:color="auto"/>
              <w:bottom w:val="single" w:sz="4" w:space="0" w:color="auto"/>
              <w:right w:val="single" w:sz="4" w:space="0" w:color="auto"/>
            </w:tcBorders>
            <w:vAlign w:val="center"/>
            <w:hideMark/>
          </w:tcPr>
          <w:p w:rsidR="00D628AA" w:rsidRPr="00D17AD3" w:rsidRDefault="00D628AA" w:rsidP="00416488">
            <w:pPr>
              <w:jc w:val="center"/>
              <w:rPr>
                <w:bCs/>
                <w:sz w:val="24"/>
                <w:lang w:val="uk-UA"/>
              </w:rPr>
            </w:pPr>
            <w:r w:rsidRPr="00D17AD3">
              <w:rPr>
                <w:bCs/>
                <w:sz w:val="24"/>
              </w:rPr>
              <w:t>2</w:t>
            </w:r>
          </w:p>
        </w:tc>
      </w:tr>
      <w:tr w:rsidR="00D628AA" w:rsidRPr="00D17AD3" w:rsidTr="00F43AAF">
        <w:tc>
          <w:tcPr>
            <w:tcW w:w="709" w:type="dxa"/>
            <w:tcBorders>
              <w:top w:val="single" w:sz="4" w:space="0" w:color="auto"/>
              <w:left w:val="single" w:sz="4" w:space="0" w:color="auto"/>
              <w:bottom w:val="single" w:sz="4" w:space="0" w:color="auto"/>
              <w:right w:val="single" w:sz="4" w:space="0" w:color="auto"/>
            </w:tcBorders>
          </w:tcPr>
          <w:p w:rsidR="00D628AA" w:rsidRPr="00D17AD3" w:rsidRDefault="00D628AA" w:rsidP="00416488">
            <w:pPr>
              <w:jc w:val="center"/>
              <w:rPr>
                <w:sz w:val="24"/>
                <w:lang w:val="uk-UA"/>
              </w:rPr>
            </w:pPr>
            <w:r w:rsidRPr="00D17AD3">
              <w:rPr>
                <w:sz w:val="24"/>
                <w:lang w:val="uk-UA"/>
              </w:rPr>
              <w:t>14</w:t>
            </w:r>
          </w:p>
        </w:tc>
        <w:tc>
          <w:tcPr>
            <w:tcW w:w="7988" w:type="dxa"/>
            <w:tcBorders>
              <w:top w:val="single" w:sz="4" w:space="0" w:color="auto"/>
              <w:left w:val="single" w:sz="4" w:space="0" w:color="auto"/>
              <w:bottom w:val="single" w:sz="4" w:space="0" w:color="auto"/>
              <w:right w:val="single" w:sz="4" w:space="0" w:color="auto"/>
            </w:tcBorders>
            <w:hideMark/>
          </w:tcPr>
          <w:p w:rsidR="00D628AA" w:rsidRPr="00D17AD3" w:rsidRDefault="00D628AA" w:rsidP="00F43AAF">
            <w:pPr>
              <w:rPr>
                <w:sz w:val="24"/>
                <w:lang w:val="uk-UA"/>
              </w:rPr>
            </w:pPr>
            <w:r w:rsidRPr="00D17AD3">
              <w:rPr>
                <w:sz w:val="24"/>
                <w:lang w:val="uk-UA"/>
              </w:rPr>
              <w:t>Фізична терапія та ерготерапія у реабілітації хворих на атеросклероз артерій нижніх кінцівок.</w:t>
            </w:r>
          </w:p>
        </w:tc>
        <w:tc>
          <w:tcPr>
            <w:tcW w:w="1473" w:type="dxa"/>
            <w:tcBorders>
              <w:top w:val="single" w:sz="4" w:space="0" w:color="auto"/>
              <w:left w:val="single" w:sz="4" w:space="0" w:color="auto"/>
              <w:bottom w:val="single" w:sz="4" w:space="0" w:color="auto"/>
              <w:right w:val="single" w:sz="4" w:space="0" w:color="auto"/>
            </w:tcBorders>
            <w:vAlign w:val="center"/>
            <w:hideMark/>
          </w:tcPr>
          <w:p w:rsidR="00D628AA" w:rsidRPr="00D17AD3" w:rsidRDefault="00D628AA" w:rsidP="00416488">
            <w:pPr>
              <w:jc w:val="center"/>
              <w:rPr>
                <w:bCs/>
                <w:sz w:val="24"/>
                <w:lang w:val="uk-UA"/>
              </w:rPr>
            </w:pPr>
            <w:r w:rsidRPr="00D17AD3">
              <w:rPr>
                <w:bCs/>
                <w:sz w:val="24"/>
              </w:rPr>
              <w:t>2</w:t>
            </w:r>
          </w:p>
        </w:tc>
      </w:tr>
      <w:tr w:rsidR="00D628AA" w:rsidRPr="00D17AD3" w:rsidTr="00F43AAF">
        <w:tc>
          <w:tcPr>
            <w:tcW w:w="709" w:type="dxa"/>
            <w:tcBorders>
              <w:top w:val="single" w:sz="4" w:space="0" w:color="auto"/>
              <w:left w:val="single" w:sz="4" w:space="0" w:color="auto"/>
              <w:bottom w:val="single" w:sz="4" w:space="0" w:color="auto"/>
              <w:right w:val="single" w:sz="4" w:space="0" w:color="auto"/>
            </w:tcBorders>
          </w:tcPr>
          <w:p w:rsidR="00D628AA" w:rsidRPr="00D17AD3" w:rsidRDefault="00D628AA" w:rsidP="00416488">
            <w:pPr>
              <w:jc w:val="center"/>
              <w:rPr>
                <w:sz w:val="24"/>
                <w:lang w:val="uk-UA"/>
              </w:rPr>
            </w:pPr>
            <w:r w:rsidRPr="00D17AD3">
              <w:rPr>
                <w:sz w:val="24"/>
                <w:lang w:val="uk-UA"/>
              </w:rPr>
              <w:t>15</w:t>
            </w:r>
          </w:p>
        </w:tc>
        <w:tc>
          <w:tcPr>
            <w:tcW w:w="7988" w:type="dxa"/>
            <w:tcBorders>
              <w:top w:val="single" w:sz="4" w:space="0" w:color="auto"/>
              <w:left w:val="single" w:sz="4" w:space="0" w:color="auto"/>
              <w:bottom w:val="single" w:sz="4" w:space="0" w:color="auto"/>
              <w:right w:val="single" w:sz="4" w:space="0" w:color="auto"/>
            </w:tcBorders>
            <w:hideMark/>
          </w:tcPr>
          <w:p w:rsidR="00D628AA" w:rsidRPr="00D17AD3" w:rsidRDefault="00D628AA" w:rsidP="00F43AAF">
            <w:pPr>
              <w:tabs>
                <w:tab w:val="left" w:pos="284"/>
                <w:tab w:val="left" w:pos="567"/>
              </w:tabs>
              <w:jc w:val="both"/>
              <w:rPr>
                <w:sz w:val="24"/>
                <w:lang w:val="uk-UA"/>
              </w:rPr>
            </w:pPr>
            <w:r w:rsidRPr="00D17AD3">
              <w:rPr>
                <w:sz w:val="24"/>
              </w:rPr>
              <w:t xml:space="preserve">Фізична </w:t>
            </w:r>
            <w:r w:rsidRPr="00D17AD3">
              <w:rPr>
                <w:sz w:val="24"/>
                <w:lang w:val="uk-UA"/>
              </w:rPr>
              <w:t>терапія та ерготерапія</w:t>
            </w:r>
            <w:r w:rsidRPr="00D17AD3">
              <w:rPr>
                <w:sz w:val="24"/>
              </w:rPr>
              <w:t xml:space="preserve"> </w:t>
            </w:r>
            <w:r w:rsidRPr="00D17AD3">
              <w:rPr>
                <w:sz w:val="24"/>
                <w:lang w:val="uk-UA"/>
              </w:rPr>
              <w:t>у хворих, які страждають на артеріальну гіпертензію</w:t>
            </w:r>
          </w:p>
        </w:tc>
        <w:tc>
          <w:tcPr>
            <w:tcW w:w="1473" w:type="dxa"/>
            <w:tcBorders>
              <w:top w:val="single" w:sz="4" w:space="0" w:color="auto"/>
              <w:left w:val="single" w:sz="4" w:space="0" w:color="auto"/>
              <w:bottom w:val="single" w:sz="4" w:space="0" w:color="auto"/>
              <w:right w:val="single" w:sz="4" w:space="0" w:color="auto"/>
            </w:tcBorders>
            <w:vAlign w:val="center"/>
            <w:hideMark/>
          </w:tcPr>
          <w:p w:rsidR="00D628AA" w:rsidRPr="00D17AD3" w:rsidRDefault="00D628AA" w:rsidP="00416488">
            <w:pPr>
              <w:jc w:val="center"/>
              <w:rPr>
                <w:bCs/>
                <w:sz w:val="24"/>
                <w:lang w:val="uk-UA"/>
              </w:rPr>
            </w:pPr>
            <w:r w:rsidRPr="00D17AD3">
              <w:rPr>
                <w:bCs/>
                <w:sz w:val="24"/>
              </w:rPr>
              <w:t>2</w:t>
            </w:r>
          </w:p>
        </w:tc>
      </w:tr>
      <w:tr w:rsidR="00D628AA" w:rsidRPr="00D17AD3" w:rsidTr="00F43AAF">
        <w:tc>
          <w:tcPr>
            <w:tcW w:w="709" w:type="dxa"/>
            <w:tcBorders>
              <w:top w:val="single" w:sz="4" w:space="0" w:color="auto"/>
              <w:left w:val="single" w:sz="4" w:space="0" w:color="auto"/>
              <w:bottom w:val="single" w:sz="4" w:space="0" w:color="auto"/>
              <w:right w:val="single" w:sz="4" w:space="0" w:color="auto"/>
            </w:tcBorders>
          </w:tcPr>
          <w:p w:rsidR="00D628AA" w:rsidRPr="00D17AD3" w:rsidRDefault="00D628AA" w:rsidP="00416488">
            <w:pPr>
              <w:jc w:val="center"/>
              <w:rPr>
                <w:sz w:val="24"/>
                <w:lang w:val="uk-UA"/>
              </w:rPr>
            </w:pPr>
            <w:r w:rsidRPr="00D17AD3">
              <w:rPr>
                <w:sz w:val="24"/>
                <w:lang w:val="uk-UA"/>
              </w:rPr>
              <w:t>16</w:t>
            </w:r>
          </w:p>
        </w:tc>
        <w:tc>
          <w:tcPr>
            <w:tcW w:w="7988" w:type="dxa"/>
            <w:tcBorders>
              <w:top w:val="single" w:sz="4" w:space="0" w:color="auto"/>
              <w:left w:val="single" w:sz="4" w:space="0" w:color="auto"/>
              <w:bottom w:val="single" w:sz="4" w:space="0" w:color="auto"/>
              <w:right w:val="single" w:sz="4" w:space="0" w:color="auto"/>
            </w:tcBorders>
            <w:hideMark/>
          </w:tcPr>
          <w:p w:rsidR="00D628AA" w:rsidRPr="00D17AD3" w:rsidRDefault="00D628AA" w:rsidP="00F43AAF">
            <w:pPr>
              <w:tabs>
                <w:tab w:val="left" w:pos="284"/>
                <w:tab w:val="left" w:pos="567"/>
              </w:tabs>
              <w:jc w:val="both"/>
              <w:rPr>
                <w:sz w:val="24"/>
                <w:lang w:val="uk-UA"/>
              </w:rPr>
            </w:pPr>
            <w:r w:rsidRPr="00D17AD3">
              <w:rPr>
                <w:sz w:val="24"/>
                <w:lang w:val="uk-UA"/>
              </w:rPr>
              <w:t xml:space="preserve">Відновлювальне лікування хворих зі стабільною ішемічною хворобою </w:t>
            </w:r>
            <w:r w:rsidRPr="00D17AD3">
              <w:rPr>
                <w:sz w:val="24"/>
                <w:lang w:val="uk-UA"/>
              </w:rPr>
              <w:lastRenderedPageBreak/>
              <w:t>серця.</w:t>
            </w:r>
          </w:p>
        </w:tc>
        <w:tc>
          <w:tcPr>
            <w:tcW w:w="1473" w:type="dxa"/>
            <w:tcBorders>
              <w:top w:val="single" w:sz="4" w:space="0" w:color="auto"/>
              <w:left w:val="single" w:sz="4" w:space="0" w:color="auto"/>
              <w:bottom w:val="single" w:sz="4" w:space="0" w:color="auto"/>
              <w:right w:val="single" w:sz="4" w:space="0" w:color="auto"/>
            </w:tcBorders>
            <w:vAlign w:val="center"/>
            <w:hideMark/>
          </w:tcPr>
          <w:p w:rsidR="00D628AA" w:rsidRPr="00D17AD3" w:rsidRDefault="00D628AA" w:rsidP="00416488">
            <w:pPr>
              <w:jc w:val="center"/>
              <w:rPr>
                <w:bCs/>
                <w:sz w:val="24"/>
                <w:lang w:val="uk-UA"/>
              </w:rPr>
            </w:pPr>
            <w:r w:rsidRPr="00D17AD3">
              <w:rPr>
                <w:bCs/>
                <w:sz w:val="24"/>
              </w:rPr>
              <w:lastRenderedPageBreak/>
              <w:t>2</w:t>
            </w:r>
          </w:p>
        </w:tc>
      </w:tr>
      <w:tr w:rsidR="00D628AA" w:rsidRPr="00D17AD3" w:rsidTr="00F43AAF">
        <w:tc>
          <w:tcPr>
            <w:tcW w:w="709" w:type="dxa"/>
            <w:tcBorders>
              <w:top w:val="single" w:sz="4" w:space="0" w:color="auto"/>
              <w:left w:val="single" w:sz="4" w:space="0" w:color="auto"/>
              <w:bottom w:val="single" w:sz="4" w:space="0" w:color="auto"/>
              <w:right w:val="single" w:sz="4" w:space="0" w:color="auto"/>
            </w:tcBorders>
          </w:tcPr>
          <w:p w:rsidR="00D628AA" w:rsidRPr="00D17AD3" w:rsidRDefault="00D628AA" w:rsidP="00416488">
            <w:pPr>
              <w:jc w:val="center"/>
              <w:rPr>
                <w:sz w:val="24"/>
                <w:lang w:val="uk-UA"/>
              </w:rPr>
            </w:pPr>
            <w:r w:rsidRPr="00D17AD3">
              <w:rPr>
                <w:sz w:val="24"/>
                <w:lang w:val="uk-UA"/>
              </w:rPr>
              <w:lastRenderedPageBreak/>
              <w:t>17</w:t>
            </w:r>
          </w:p>
        </w:tc>
        <w:tc>
          <w:tcPr>
            <w:tcW w:w="7988" w:type="dxa"/>
            <w:tcBorders>
              <w:top w:val="single" w:sz="4" w:space="0" w:color="auto"/>
              <w:left w:val="single" w:sz="4" w:space="0" w:color="auto"/>
              <w:bottom w:val="single" w:sz="4" w:space="0" w:color="auto"/>
              <w:right w:val="single" w:sz="4" w:space="0" w:color="auto"/>
            </w:tcBorders>
            <w:hideMark/>
          </w:tcPr>
          <w:p w:rsidR="00D628AA" w:rsidRPr="00D17AD3" w:rsidRDefault="00D628AA" w:rsidP="00F43AAF">
            <w:pPr>
              <w:tabs>
                <w:tab w:val="left" w:pos="284"/>
                <w:tab w:val="left" w:pos="567"/>
              </w:tabs>
              <w:jc w:val="both"/>
              <w:rPr>
                <w:sz w:val="24"/>
                <w:lang w:val="uk-UA"/>
              </w:rPr>
            </w:pPr>
            <w:r w:rsidRPr="00D17AD3">
              <w:rPr>
                <w:sz w:val="24"/>
                <w:lang w:val="uk-UA"/>
              </w:rPr>
              <w:t>Відновлювальне лікування хворих на хронічну серцеву недостатність</w:t>
            </w:r>
          </w:p>
        </w:tc>
        <w:tc>
          <w:tcPr>
            <w:tcW w:w="1473" w:type="dxa"/>
            <w:tcBorders>
              <w:top w:val="single" w:sz="4" w:space="0" w:color="auto"/>
              <w:left w:val="single" w:sz="4" w:space="0" w:color="auto"/>
              <w:bottom w:val="single" w:sz="4" w:space="0" w:color="auto"/>
              <w:right w:val="single" w:sz="4" w:space="0" w:color="auto"/>
            </w:tcBorders>
            <w:vAlign w:val="center"/>
            <w:hideMark/>
          </w:tcPr>
          <w:p w:rsidR="00D628AA" w:rsidRPr="00D17AD3" w:rsidRDefault="00D628AA" w:rsidP="00416488">
            <w:pPr>
              <w:jc w:val="center"/>
              <w:rPr>
                <w:bCs/>
                <w:sz w:val="24"/>
                <w:lang w:val="uk-UA"/>
              </w:rPr>
            </w:pPr>
            <w:r w:rsidRPr="00D17AD3">
              <w:rPr>
                <w:bCs/>
                <w:sz w:val="24"/>
              </w:rPr>
              <w:t>2</w:t>
            </w:r>
          </w:p>
        </w:tc>
      </w:tr>
      <w:tr w:rsidR="00D628AA" w:rsidRPr="00D17AD3" w:rsidTr="00F43AAF">
        <w:tc>
          <w:tcPr>
            <w:tcW w:w="709" w:type="dxa"/>
            <w:tcBorders>
              <w:top w:val="single" w:sz="4" w:space="0" w:color="auto"/>
              <w:left w:val="single" w:sz="4" w:space="0" w:color="auto"/>
              <w:bottom w:val="single" w:sz="4" w:space="0" w:color="auto"/>
              <w:right w:val="single" w:sz="4" w:space="0" w:color="auto"/>
            </w:tcBorders>
          </w:tcPr>
          <w:p w:rsidR="00D628AA" w:rsidRPr="00D17AD3" w:rsidRDefault="00D628AA" w:rsidP="00416488">
            <w:pPr>
              <w:jc w:val="center"/>
              <w:rPr>
                <w:sz w:val="24"/>
                <w:lang w:val="uk-UA"/>
              </w:rPr>
            </w:pPr>
            <w:r w:rsidRPr="00D17AD3">
              <w:rPr>
                <w:sz w:val="24"/>
                <w:lang w:val="uk-UA"/>
              </w:rPr>
              <w:t>18</w:t>
            </w:r>
          </w:p>
        </w:tc>
        <w:tc>
          <w:tcPr>
            <w:tcW w:w="7988" w:type="dxa"/>
            <w:tcBorders>
              <w:top w:val="single" w:sz="4" w:space="0" w:color="auto"/>
              <w:left w:val="single" w:sz="4" w:space="0" w:color="auto"/>
              <w:bottom w:val="single" w:sz="4" w:space="0" w:color="auto"/>
              <w:right w:val="single" w:sz="4" w:space="0" w:color="auto"/>
            </w:tcBorders>
            <w:hideMark/>
          </w:tcPr>
          <w:p w:rsidR="00D628AA" w:rsidRPr="00D17AD3" w:rsidRDefault="00D628AA" w:rsidP="00F43AAF">
            <w:pPr>
              <w:tabs>
                <w:tab w:val="left" w:pos="284"/>
                <w:tab w:val="left" w:pos="567"/>
              </w:tabs>
              <w:jc w:val="both"/>
              <w:rPr>
                <w:sz w:val="24"/>
                <w:lang w:val="uk-UA"/>
              </w:rPr>
            </w:pPr>
            <w:r w:rsidRPr="00D17AD3">
              <w:rPr>
                <w:sz w:val="24"/>
              </w:rPr>
              <w:t xml:space="preserve">Фізична </w:t>
            </w:r>
            <w:r w:rsidRPr="00D17AD3">
              <w:rPr>
                <w:sz w:val="24"/>
                <w:lang w:val="uk-UA"/>
              </w:rPr>
              <w:t>терапія та ерготерапія</w:t>
            </w:r>
            <w:r w:rsidRPr="00D17AD3">
              <w:rPr>
                <w:sz w:val="24"/>
              </w:rPr>
              <w:t xml:space="preserve"> </w:t>
            </w:r>
            <w:r w:rsidRPr="00D17AD3">
              <w:rPr>
                <w:sz w:val="24"/>
                <w:lang w:val="uk-UA"/>
              </w:rPr>
              <w:t>у хворих, які перенесли трансплантацію серця</w:t>
            </w:r>
          </w:p>
        </w:tc>
        <w:tc>
          <w:tcPr>
            <w:tcW w:w="1473" w:type="dxa"/>
            <w:tcBorders>
              <w:top w:val="single" w:sz="4" w:space="0" w:color="auto"/>
              <w:left w:val="single" w:sz="4" w:space="0" w:color="auto"/>
              <w:bottom w:val="single" w:sz="4" w:space="0" w:color="auto"/>
              <w:right w:val="single" w:sz="4" w:space="0" w:color="auto"/>
            </w:tcBorders>
            <w:vAlign w:val="center"/>
            <w:hideMark/>
          </w:tcPr>
          <w:p w:rsidR="00D628AA" w:rsidRPr="00D17AD3" w:rsidRDefault="00D628AA" w:rsidP="00416488">
            <w:pPr>
              <w:jc w:val="center"/>
              <w:rPr>
                <w:bCs/>
                <w:sz w:val="24"/>
                <w:lang w:val="uk-UA"/>
              </w:rPr>
            </w:pPr>
            <w:r w:rsidRPr="00D17AD3">
              <w:rPr>
                <w:bCs/>
                <w:sz w:val="24"/>
              </w:rPr>
              <w:t>2</w:t>
            </w:r>
          </w:p>
        </w:tc>
      </w:tr>
      <w:tr w:rsidR="00D628AA" w:rsidRPr="00D17AD3" w:rsidTr="00F43AAF">
        <w:tc>
          <w:tcPr>
            <w:tcW w:w="709" w:type="dxa"/>
            <w:tcBorders>
              <w:top w:val="single" w:sz="4" w:space="0" w:color="auto"/>
              <w:left w:val="single" w:sz="4" w:space="0" w:color="auto"/>
              <w:bottom w:val="single" w:sz="4" w:space="0" w:color="auto"/>
              <w:right w:val="single" w:sz="4" w:space="0" w:color="auto"/>
            </w:tcBorders>
          </w:tcPr>
          <w:p w:rsidR="00D628AA" w:rsidRPr="00D17AD3" w:rsidRDefault="00D628AA" w:rsidP="00F43AAF">
            <w:pPr>
              <w:jc w:val="center"/>
              <w:rPr>
                <w:sz w:val="24"/>
                <w:lang w:val="uk-UA"/>
              </w:rPr>
            </w:pPr>
            <w:r w:rsidRPr="00D17AD3">
              <w:rPr>
                <w:sz w:val="24"/>
                <w:lang w:val="uk-UA"/>
              </w:rPr>
              <w:t>19</w:t>
            </w:r>
          </w:p>
        </w:tc>
        <w:tc>
          <w:tcPr>
            <w:tcW w:w="7988" w:type="dxa"/>
            <w:tcBorders>
              <w:top w:val="single" w:sz="4" w:space="0" w:color="auto"/>
              <w:left w:val="single" w:sz="4" w:space="0" w:color="auto"/>
              <w:bottom w:val="single" w:sz="4" w:space="0" w:color="auto"/>
              <w:right w:val="single" w:sz="4" w:space="0" w:color="auto"/>
            </w:tcBorders>
            <w:hideMark/>
          </w:tcPr>
          <w:p w:rsidR="00D628AA" w:rsidRPr="00D17AD3" w:rsidRDefault="00D628AA" w:rsidP="00F43AAF">
            <w:pPr>
              <w:rPr>
                <w:sz w:val="24"/>
                <w:lang w:val="uk-UA"/>
              </w:rPr>
            </w:pPr>
            <w:r w:rsidRPr="00D17AD3">
              <w:rPr>
                <w:sz w:val="24"/>
                <w:lang w:val="uk-UA"/>
              </w:rPr>
              <w:t>Вторинна профілактика при серцево–судинних захворюваннях</w:t>
            </w:r>
          </w:p>
        </w:tc>
        <w:tc>
          <w:tcPr>
            <w:tcW w:w="1473" w:type="dxa"/>
            <w:tcBorders>
              <w:top w:val="single" w:sz="4" w:space="0" w:color="auto"/>
              <w:left w:val="single" w:sz="4" w:space="0" w:color="auto"/>
              <w:bottom w:val="single" w:sz="4" w:space="0" w:color="auto"/>
              <w:right w:val="single" w:sz="4" w:space="0" w:color="auto"/>
            </w:tcBorders>
            <w:vAlign w:val="center"/>
            <w:hideMark/>
          </w:tcPr>
          <w:p w:rsidR="00D628AA" w:rsidRPr="00D17AD3" w:rsidRDefault="00D628AA" w:rsidP="00416488">
            <w:pPr>
              <w:jc w:val="center"/>
              <w:rPr>
                <w:bCs/>
                <w:sz w:val="24"/>
                <w:lang w:val="uk-UA"/>
              </w:rPr>
            </w:pPr>
            <w:r w:rsidRPr="00D17AD3">
              <w:rPr>
                <w:bCs/>
                <w:sz w:val="24"/>
              </w:rPr>
              <w:t>2</w:t>
            </w:r>
          </w:p>
        </w:tc>
      </w:tr>
      <w:tr w:rsidR="00D628AA" w:rsidRPr="00D17AD3" w:rsidTr="00F43AAF">
        <w:tc>
          <w:tcPr>
            <w:tcW w:w="10170" w:type="dxa"/>
            <w:gridSpan w:val="3"/>
            <w:tcBorders>
              <w:top w:val="single" w:sz="4" w:space="0" w:color="auto"/>
              <w:left w:val="single" w:sz="4" w:space="0" w:color="auto"/>
              <w:bottom w:val="single" w:sz="4" w:space="0" w:color="auto"/>
              <w:right w:val="single" w:sz="4" w:space="0" w:color="auto"/>
            </w:tcBorders>
            <w:hideMark/>
          </w:tcPr>
          <w:p w:rsidR="00D628AA" w:rsidRPr="00D17AD3" w:rsidRDefault="00D628AA" w:rsidP="00F43AAF">
            <w:pPr>
              <w:jc w:val="center"/>
              <w:rPr>
                <w:b/>
                <w:sz w:val="24"/>
                <w:lang w:val="uk-UA"/>
              </w:rPr>
            </w:pPr>
            <w:r w:rsidRPr="00D17AD3">
              <w:rPr>
                <w:b/>
                <w:bCs/>
                <w:iCs/>
                <w:sz w:val="24"/>
                <w:lang w:val="uk-UA"/>
              </w:rPr>
              <w:t xml:space="preserve">Розділ дисципліни 2. </w:t>
            </w:r>
            <w:r w:rsidR="00776A97" w:rsidRPr="00776A97">
              <w:rPr>
                <w:b/>
                <w:sz w:val="24"/>
                <w:lang w:val="uk-UA"/>
              </w:rPr>
              <w:t>Фізична терапія, ерготерапія при захворюваннях дихальної системи</w:t>
            </w:r>
          </w:p>
        </w:tc>
      </w:tr>
      <w:tr w:rsidR="00D628AA" w:rsidRPr="00D17AD3" w:rsidTr="00F43AAF">
        <w:tc>
          <w:tcPr>
            <w:tcW w:w="709" w:type="dxa"/>
            <w:tcBorders>
              <w:top w:val="single" w:sz="4" w:space="0" w:color="auto"/>
              <w:left w:val="single" w:sz="4" w:space="0" w:color="auto"/>
              <w:bottom w:val="single" w:sz="4" w:space="0" w:color="auto"/>
              <w:right w:val="single" w:sz="4" w:space="0" w:color="auto"/>
            </w:tcBorders>
          </w:tcPr>
          <w:p w:rsidR="00D628AA" w:rsidRPr="00D17AD3" w:rsidRDefault="00D628AA" w:rsidP="00416488">
            <w:pPr>
              <w:jc w:val="center"/>
              <w:rPr>
                <w:sz w:val="24"/>
                <w:lang w:val="uk-UA"/>
              </w:rPr>
            </w:pPr>
            <w:r w:rsidRPr="00D17AD3">
              <w:rPr>
                <w:sz w:val="24"/>
                <w:lang w:val="uk-UA"/>
              </w:rPr>
              <w:t>20</w:t>
            </w:r>
          </w:p>
        </w:tc>
        <w:tc>
          <w:tcPr>
            <w:tcW w:w="7988" w:type="dxa"/>
            <w:tcBorders>
              <w:top w:val="single" w:sz="4" w:space="0" w:color="auto"/>
              <w:left w:val="single" w:sz="4" w:space="0" w:color="auto"/>
              <w:bottom w:val="single" w:sz="4" w:space="0" w:color="auto"/>
              <w:right w:val="single" w:sz="4" w:space="0" w:color="auto"/>
            </w:tcBorders>
          </w:tcPr>
          <w:p w:rsidR="00D628AA" w:rsidRPr="00D17AD3" w:rsidRDefault="00D628AA" w:rsidP="00F43AAF">
            <w:pPr>
              <w:jc w:val="both"/>
              <w:rPr>
                <w:sz w:val="24"/>
              </w:rPr>
            </w:pPr>
            <w:r w:rsidRPr="00D17AD3">
              <w:rPr>
                <w:sz w:val="24"/>
              </w:rPr>
              <w:t>Поняття про дихальну</w:t>
            </w:r>
            <w:r w:rsidR="00776A97">
              <w:rPr>
                <w:sz w:val="24"/>
              </w:rPr>
              <w:t xml:space="preserve"> систему та фізичну </w:t>
            </w:r>
            <w:r w:rsidR="00776A97">
              <w:rPr>
                <w:sz w:val="24"/>
                <w:lang w:val="uk-UA"/>
              </w:rPr>
              <w:t>терапію, ерготерапію</w:t>
            </w:r>
            <w:r w:rsidRPr="00D17AD3">
              <w:rPr>
                <w:sz w:val="24"/>
              </w:rPr>
              <w:t xml:space="preserve"> при </w:t>
            </w:r>
            <w:proofErr w:type="gramStart"/>
            <w:r w:rsidRPr="00D17AD3">
              <w:rPr>
                <w:sz w:val="24"/>
              </w:rPr>
              <w:t>р</w:t>
            </w:r>
            <w:proofErr w:type="gramEnd"/>
            <w:r w:rsidRPr="00D17AD3">
              <w:rPr>
                <w:sz w:val="24"/>
              </w:rPr>
              <w:t>ізних хворобах дихальної системи.</w:t>
            </w:r>
          </w:p>
        </w:tc>
        <w:tc>
          <w:tcPr>
            <w:tcW w:w="1473" w:type="dxa"/>
            <w:tcBorders>
              <w:top w:val="single" w:sz="4" w:space="0" w:color="auto"/>
              <w:left w:val="single" w:sz="4" w:space="0" w:color="auto"/>
              <w:bottom w:val="single" w:sz="4" w:space="0" w:color="auto"/>
              <w:right w:val="single" w:sz="4" w:space="0" w:color="auto"/>
            </w:tcBorders>
            <w:vAlign w:val="center"/>
          </w:tcPr>
          <w:p w:rsidR="00D628AA" w:rsidRPr="00D17AD3" w:rsidRDefault="00D628AA" w:rsidP="00416488">
            <w:pPr>
              <w:jc w:val="center"/>
              <w:rPr>
                <w:bCs/>
                <w:sz w:val="24"/>
                <w:lang w:val="uk-UA"/>
              </w:rPr>
            </w:pPr>
            <w:r w:rsidRPr="00D17AD3">
              <w:rPr>
                <w:bCs/>
                <w:sz w:val="24"/>
                <w:lang w:val="uk-UA"/>
              </w:rPr>
              <w:t>4</w:t>
            </w:r>
          </w:p>
        </w:tc>
      </w:tr>
      <w:tr w:rsidR="00D628AA" w:rsidRPr="00D17AD3" w:rsidTr="00D628AA">
        <w:tc>
          <w:tcPr>
            <w:tcW w:w="709" w:type="dxa"/>
            <w:tcBorders>
              <w:top w:val="single" w:sz="4" w:space="0" w:color="auto"/>
              <w:left w:val="single" w:sz="4" w:space="0" w:color="auto"/>
              <w:bottom w:val="single" w:sz="4" w:space="0" w:color="auto"/>
              <w:right w:val="single" w:sz="4" w:space="0" w:color="auto"/>
            </w:tcBorders>
          </w:tcPr>
          <w:p w:rsidR="00D628AA" w:rsidRPr="00D17AD3" w:rsidRDefault="00D628AA" w:rsidP="00416488">
            <w:pPr>
              <w:jc w:val="center"/>
              <w:rPr>
                <w:sz w:val="24"/>
                <w:lang w:val="uk-UA"/>
              </w:rPr>
            </w:pPr>
            <w:r w:rsidRPr="00D17AD3">
              <w:rPr>
                <w:sz w:val="24"/>
                <w:lang w:val="uk-UA"/>
              </w:rPr>
              <w:t>21</w:t>
            </w:r>
          </w:p>
        </w:tc>
        <w:tc>
          <w:tcPr>
            <w:tcW w:w="7988" w:type="dxa"/>
            <w:tcBorders>
              <w:top w:val="single" w:sz="4" w:space="0" w:color="auto"/>
              <w:left w:val="single" w:sz="4" w:space="0" w:color="auto"/>
              <w:bottom w:val="single" w:sz="4" w:space="0" w:color="auto"/>
              <w:right w:val="single" w:sz="4" w:space="0" w:color="auto"/>
            </w:tcBorders>
            <w:hideMark/>
          </w:tcPr>
          <w:p w:rsidR="00D628AA" w:rsidRPr="00D17AD3" w:rsidRDefault="00D628AA" w:rsidP="00F43AAF">
            <w:pPr>
              <w:jc w:val="both"/>
              <w:rPr>
                <w:bCs/>
                <w:iCs/>
                <w:sz w:val="24"/>
                <w:lang w:val="uk-UA"/>
              </w:rPr>
            </w:pPr>
            <w:r w:rsidRPr="00D17AD3">
              <w:rPr>
                <w:sz w:val="24"/>
              </w:rPr>
              <w:t xml:space="preserve">Фізична </w:t>
            </w:r>
            <w:r w:rsidRPr="00D17AD3">
              <w:rPr>
                <w:sz w:val="24"/>
                <w:lang w:val="uk-UA"/>
              </w:rPr>
              <w:t>терапія та ерготерапія</w:t>
            </w:r>
            <w:r w:rsidRPr="00D17AD3">
              <w:rPr>
                <w:sz w:val="24"/>
              </w:rPr>
              <w:t xml:space="preserve"> </w:t>
            </w:r>
            <w:r w:rsidRPr="00D17AD3">
              <w:rPr>
                <w:sz w:val="24"/>
                <w:lang w:val="uk-UA"/>
              </w:rPr>
              <w:t>у хворих на пневмонію</w:t>
            </w:r>
          </w:p>
        </w:tc>
        <w:tc>
          <w:tcPr>
            <w:tcW w:w="1473" w:type="dxa"/>
            <w:tcBorders>
              <w:top w:val="single" w:sz="4" w:space="0" w:color="auto"/>
              <w:left w:val="single" w:sz="4" w:space="0" w:color="auto"/>
              <w:bottom w:val="single" w:sz="4" w:space="0" w:color="auto"/>
              <w:right w:val="single" w:sz="4" w:space="0" w:color="auto"/>
            </w:tcBorders>
            <w:vAlign w:val="center"/>
            <w:hideMark/>
          </w:tcPr>
          <w:p w:rsidR="00D628AA" w:rsidRPr="00D17AD3" w:rsidRDefault="00D628AA" w:rsidP="00416488">
            <w:pPr>
              <w:jc w:val="center"/>
              <w:rPr>
                <w:bCs/>
                <w:sz w:val="24"/>
                <w:lang w:val="uk-UA"/>
              </w:rPr>
            </w:pPr>
            <w:r w:rsidRPr="00D17AD3">
              <w:rPr>
                <w:bCs/>
                <w:sz w:val="24"/>
                <w:lang w:val="uk-UA"/>
              </w:rPr>
              <w:t>4</w:t>
            </w:r>
          </w:p>
        </w:tc>
      </w:tr>
      <w:tr w:rsidR="00D628AA" w:rsidRPr="00D17AD3" w:rsidTr="00D628AA">
        <w:tc>
          <w:tcPr>
            <w:tcW w:w="709" w:type="dxa"/>
            <w:tcBorders>
              <w:top w:val="single" w:sz="4" w:space="0" w:color="auto"/>
              <w:left w:val="single" w:sz="4" w:space="0" w:color="auto"/>
              <w:bottom w:val="single" w:sz="4" w:space="0" w:color="auto"/>
              <w:right w:val="single" w:sz="4" w:space="0" w:color="auto"/>
            </w:tcBorders>
          </w:tcPr>
          <w:p w:rsidR="00D628AA" w:rsidRPr="00D17AD3" w:rsidRDefault="00D628AA" w:rsidP="00416488">
            <w:pPr>
              <w:jc w:val="center"/>
              <w:rPr>
                <w:sz w:val="24"/>
                <w:lang w:val="uk-UA"/>
              </w:rPr>
            </w:pPr>
            <w:r w:rsidRPr="00D17AD3">
              <w:rPr>
                <w:sz w:val="24"/>
                <w:lang w:val="uk-UA"/>
              </w:rPr>
              <w:t>22</w:t>
            </w:r>
          </w:p>
        </w:tc>
        <w:tc>
          <w:tcPr>
            <w:tcW w:w="7988" w:type="dxa"/>
            <w:tcBorders>
              <w:top w:val="single" w:sz="4" w:space="0" w:color="auto"/>
              <w:left w:val="single" w:sz="4" w:space="0" w:color="auto"/>
              <w:bottom w:val="single" w:sz="4" w:space="0" w:color="auto"/>
              <w:right w:val="single" w:sz="4" w:space="0" w:color="auto"/>
            </w:tcBorders>
            <w:hideMark/>
          </w:tcPr>
          <w:p w:rsidR="00D628AA" w:rsidRPr="00D17AD3" w:rsidRDefault="00D628AA" w:rsidP="00F43AAF">
            <w:pPr>
              <w:jc w:val="both"/>
              <w:rPr>
                <w:bCs/>
                <w:iCs/>
                <w:sz w:val="24"/>
                <w:lang w:val="uk-UA"/>
              </w:rPr>
            </w:pPr>
            <w:r w:rsidRPr="00D17AD3">
              <w:rPr>
                <w:sz w:val="24"/>
              </w:rPr>
              <w:t xml:space="preserve">Фізична </w:t>
            </w:r>
            <w:r w:rsidRPr="00D17AD3">
              <w:rPr>
                <w:sz w:val="24"/>
                <w:lang w:val="uk-UA"/>
              </w:rPr>
              <w:t>терапія та ерготерапія</w:t>
            </w:r>
            <w:r w:rsidRPr="00D17AD3">
              <w:rPr>
                <w:sz w:val="24"/>
              </w:rPr>
              <w:t xml:space="preserve"> </w:t>
            </w:r>
            <w:r w:rsidRPr="00D17AD3">
              <w:rPr>
                <w:sz w:val="24"/>
                <w:lang w:val="uk-UA"/>
              </w:rPr>
              <w:t>у хворих на плеврит</w:t>
            </w:r>
          </w:p>
        </w:tc>
        <w:tc>
          <w:tcPr>
            <w:tcW w:w="1473" w:type="dxa"/>
            <w:tcBorders>
              <w:top w:val="single" w:sz="4" w:space="0" w:color="auto"/>
              <w:left w:val="single" w:sz="4" w:space="0" w:color="auto"/>
              <w:bottom w:val="single" w:sz="4" w:space="0" w:color="auto"/>
              <w:right w:val="single" w:sz="4" w:space="0" w:color="auto"/>
            </w:tcBorders>
            <w:vAlign w:val="center"/>
            <w:hideMark/>
          </w:tcPr>
          <w:p w:rsidR="00D628AA" w:rsidRPr="00D17AD3" w:rsidRDefault="00D628AA" w:rsidP="00416488">
            <w:pPr>
              <w:jc w:val="center"/>
              <w:rPr>
                <w:bCs/>
                <w:sz w:val="24"/>
                <w:lang w:val="uk-UA"/>
              </w:rPr>
            </w:pPr>
            <w:r w:rsidRPr="00D17AD3">
              <w:rPr>
                <w:bCs/>
                <w:sz w:val="24"/>
              </w:rPr>
              <w:t>2</w:t>
            </w:r>
          </w:p>
        </w:tc>
      </w:tr>
      <w:tr w:rsidR="00D628AA" w:rsidRPr="00D17AD3" w:rsidTr="00D628AA">
        <w:tc>
          <w:tcPr>
            <w:tcW w:w="709" w:type="dxa"/>
            <w:tcBorders>
              <w:top w:val="single" w:sz="4" w:space="0" w:color="auto"/>
              <w:left w:val="single" w:sz="4" w:space="0" w:color="auto"/>
              <w:bottom w:val="single" w:sz="4" w:space="0" w:color="auto"/>
              <w:right w:val="single" w:sz="4" w:space="0" w:color="auto"/>
            </w:tcBorders>
          </w:tcPr>
          <w:p w:rsidR="00D628AA" w:rsidRPr="00D17AD3" w:rsidRDefault="00D628AA" w:rsidP="00F43AAF">
            <w:pPr>
              <w:jc w:val="center"/>
              <w:rPr>
                <w:sz w:val="24"/>
                <w:lang w:val="uk-UA"/>
              </w:rPr>
            </w:pPr>
          </w:p>
        </w:tc>
        <w:tc>
          <w:tcPr>
            <w:tcW w:w="7988" w:type="dxa"/>
            <w:tcBorders>
              <w:top w:val="single" w:sz="4" w:space="0" w:color="auto"/>
              <w:left w:val="single" w:sz="4" w:space="0" w:color="auto"/>
              <w:bottom w:val="single" w:sz="4" w:space="0" w:color="auto"/>
              <w:right w:val="single" w:sz="4" w:space="0" w:color="auto"/>
            </w:tcBorders>
            <w:hideMark/>
          </w:tcPr>
          <w:p w:rsidR="00D628AA" w:rsidRPr="00D17AD3" w:rsidRDefault="00D628AA" w:rsidP="00F43AAF">
            <w:pPr>
              <w:jc w:val="both"/>
              <w:rPr>
                <w:bCs/>
                <w:iCs/>
                <w:sz w:val="24"/>
                <w:lang w:val="uk-UA"/>
              </w:rPr>
            </w:pPr>
            <w:r w:rsidRPr="00D17AD3">
              <w:rPr>
                <w:sz w:val="24"/>
              </w:rPr>
              <w:t xml:space="preserve">Фізична </w:t>
            </w:r>
            <w:r w:rsidRPr="00D17AD3">
              <w:rPr>
                <w:sz w:val="24"/>
                <w:lang w:val="uk-UA"/>
              </w:rPr>
              <w:t>терапія та ерготерапія</w:t>
            </w:r>
            <w:r w:rsidRPr="00D17AD3">
              <w:rPr>
                <w:sz w:val="24"/>
              </w:rPr>
              <w:t xml:space="preserve"> </w:t>
            </w:r>
            <w:proofErr w:type="gramStart"/>
            <w:r w:rsidRPr="00D17AD3">
              <w:rPr>
                <w:sz w:val="24"/>
                <w:lang w:val="uk-UA"/>
              </w:rPr>
              <w:t>у</w:t>
            </w:r>
            <w:proofErr w:type="gramEnd"/>
            <w:r w:rsidRPr="00D17AD3">
              <w:rPr>
                <w:sz w:val="24"/>
                <w:lang w:val="uk-UA"/>
              </w:rPr>
              <w:t xml:space="preserve"> на бронхіальну астму</w:t>
            </w:r>
          </w:p>
        </w:tc>
        <w:tc>
          <w:tcPr>
            <w:tcW w:w="1473" w:type="dxa"/>
            <w:tcBorders>
              <w:top w:val="single" w:sz="4" w:space="0" w:color="auto"/>
              <w:left w:val="single" w:sz="4" w:space="0" w:color="auto"/>
              <w:bottom w:val="single" w:sz="4" w:space="0" w:color="auto"/>
              <w:right w:val="single" w:sz="4" w:space="0" w:color="auto"/>
            </w:tcBorders>
            <w:vAlign w:val="center"/>
            <w:hideMark/>
          </w:tcPr>
          <w:p w:rsidR="00D628AA" w:rsidRPr="00D17AD3" w:rsidRDefault="00D628AA" w:rsidP="00416488">
            <w:pPr>
              <w:jc w:val="center"/>
              <w:rPr>
                <w:bCs/>
                <w:sz w:val="24"/>
                <w:lang w:val="uk-UA"/>
              </w:rPr>
            </w:pPr>
            <w:r w:rsidRPr="00D17AD3">
              <w:rPr>
                <w:bCs/>
                <w:sz w:val="24"/>
                <w:lang w:val="uk-UA"/>
              </w:rPr>
              <w:t>4</w:t>
            </w:r>
          </w:p>
        </w:tc>
      </w:tr>
      <w:tr w:rsidR="00D628AA" w:rsidRPr="00D17AD3" w:rsidTr="00F43AAF">
        <w:tc>
          <w:tcPr>
            <w:tcW w:w="8697" w:type="dxa"/>
            <w:gridSpan w:val="2"/>
            <w:tcBorders>
              <w:top w:val="single" w:sz="4" w:space="0" w:color="auto"/>
              <w:left w:val="single" w:sz="4" w:space="0" w:color="auto"/>
              <w:bottom w:val="single" w:sz="4" w:space="0" w:color="auto"/>
              <w:right w:val="single" w:sz="4" w:space="0" w:color="auto"/>
            </w:tcBorders>
            <w:hideMark/>
          </w:tcPr>
          <w:p w:rsidR="00D628AA" w:rsidRPr="00D17AD3" w:rsidRDefault="00D628AA" w:rsidP="00416488">
            <w:pPr>
              <w:jc w:val="center"/>
              <w:rPr>
                <w:b/>
                <w:sz w:val="24"/>
                <w:lang w:val="uk-UA"/>
              </w:rPr>
            </w:pPr>
            <w:r w:rsidRPr="00D17AD3">
              <w:rPr>
                <w:b/>
                <w:sz w:val="24"/>
                <w:lang w:val="uk-UA"/>
              </w:rPr>
              <w:t>Всього годин практичних занять</w:t>
            </w:r>
          </w:p>
        </w:tc>
        <w:tc>
          <w:tcPr>
            <w:tcW w:w="1473" w:type="dxa"/>
            <w:tcBorders>
              <w:top w:val="single" w:sz="4" w:space="0" w:color="auto"/>
              <w:left w:val="single" w:sz="4" w:space="0" w:color="auto"/>
              <w:bottom w:val="single" w:sz="4" w:space="0" w:color="auto"/>
              <w:right w:val="single" w:sz="4" w:space="0" w:color="auto"/>
            </w:tcBorders>
            <w:hideMark/>
          </w:tcPr>
          <w:p w:rsidR="00D628AA" w:rsidRPr="00D17AD3" w:rsidRDefault="00D628AA" w:rsidP="00F43AAF">
            <w:pPr>
              <w:jc w:val="center"/>
              <w:rPr>
                <w:b/>
                <w:sz w:val="24"/>
                <w:lang w:val="uk-UA"/>
              </w:rPr>
            </w:pPr>
            <w:r w:rsidRPr="00D17AD3">
              <w:rPr>
                <w:b/>
                <w:sz w:val="24"/>
                <w:lang w:val="uk-UA"/>
              </w:rPr>
              <w:t>60</w:t>
            </w:r>
          </w:p>
        </w:tc>
      </w:tr>
    </w:tbl>
    <w:p w:rsidR="00F43AAF" w:rsidRPr="00D17AD3" w:rsidRDefault="00F43AAF" w:rsidP="00F43AAF">
      <w:pPr>
        <w:rPr>
          <w:rFonts w:ascii="Arial" w:hAnsi="Arial" w:cs="Arial"/>
          <w:sz w:val="24"/>
          <w:lang w:val="uk-UA"/>
        </w:rPr>
      </w:pPr>
    </w:p>
    <w:p w:rsidR="00F43AAF" w:rsidRPr="00D17AD3" w:rsidRDefault="00F43AAF" w:rsidP="00F43AAF">
      <w:pPr>
        <w:jc w:val="center"/>
        <w:rPr>
          <w:b/>
          <w:sz w:val="24"/>
          <w:lang w:val="uk-UA"/>
        </w:rPr>
      </w:pPr>
      <w:r w:rsidRPr="00D17AD3">
        <w:rPr>
          <w:b/>
          <w:sz w:val="24"/>
          <w:lang w:val="uk-UA"/>
        </w:rPr>
        <w:t>7. Теми лабораторних занять</w:t>
      </w:r>
    </w:p>
    <w:p w:rsidR="00F43AAF" w:rsidRPr="00D17AD3" w:rsidRDefault="00F43AAF" w:rsidP="00F43AAF">
      <w:pPr>
        <w:rPr>
          <w:sz w:val="24"/>
          <w:lang w:val="uk-UA"/>
        </w:rPr>
      </w:pPr>
      <w:r w:rsidRPr="00D17AD3">
        <w:rPr>
          <w:sz w:val="24"/>
          <w:lang w:val="uk-UA"/>
        </w:rPr>
        <w:t>Проведення лабораторних занять не передбачено програмою.</w:t>
      </w:r>
    </w:p>
    <w:p w:rsidR="00F43AAF" w:rsidRPr="00D17AD3" w:rsidRDefault="00F43AAF" w:rsidP="00F43AAF">
      <w:pPr>
        <w:rPr>
          <w:b/>
          <w:sz w:val="24"/>
          <w:lang w:val="uk-UA"/>
        </w:rPr>
      </w:pPr>
    </w:p>
    <w:p w:rsidR="00F43AAF" w:rsidRPr="00D17AD3" w:rsidRDefault="00F43AAF" w:rsidP="00F43AAF">
      <w:pPr>
        <w:jc w:val="center"/>
        <w:rPr>
          <w:b/>
          <w:sz w:val="24"/>
          <w:lang w:val="uk-UA"/>
        </w:rPr>
      </w:pPr>
      <w:r w:rsidRPr="00D17AD3">
        <w:rPr>
          <w:b/>
          <w:sz w:val="24"/>
          <w:lang w:val="uk-UA"/>
        </w:rPr>
        <w:t>8. Самостійна робота</w:t>
      </w:r>
    </w:p>
    <w:p w:rsidR="00D17AD3" w:rsidRPr="00D17AD3" w:rsidRDefault="00D17AD3" w:rsidP="00F43AAF">
      <w:pPr>
        <w:jc w:val="center"/>
        <w:rPr>
          <w:b/>
          <w:sz w:val="24"/>
          <w:lang w:val="uk-UA"/>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88"/>
        <w:gridCol w:w="1473"/>
      </w:tblGrid>
      <w:tr w:rsidR="00F43AAF" w:rsidRPr="00D17AD3" w:rsidTr="00416488">
        <w:trPr>
          <w:trHeight w:val="738"/>
        </w:trPr>
        <w:tc>
          <w:tcPr>
            <w:tcW w:w="709" w:type="dxa"/>
            <w:tcBorders>
              <w:top w:val="single" w:sz="4" w:space="0" w:color="auto"/>
              <w:left w:val="single" w:sz="4" w:space="0" w:color="auto"/>
              <w:bottom w:val="single" w:sz="4" w:space="0" w:color="auto"/>
              <w:right w:val="single" w:sz="4" w:space="0" w:color="auto"/>
            </w:tcBorders>
            <w:vAlign w:val="center"/>
            <w:hideMark/>
          </w:tcPr>
          <w:p w:rsidR="00F43AAF" w:rsidRPr="00D17AD3" w:rsidRDefault="00F43AAF" w:rsidP="00F43AAF">
            <w:pPr>
              <w:ind w:left="142" w:hanging="142"/>
              <w:jc w:val="center"/>
              <w:rPr>
                <w:b/>
                <w:sz w:val="24"/>
                <w:lang w:val="uk-UA"/>
              </w:rPr>
            </w:pPr>
            <w:r w:rsidRPr="00D17AD3">
              <w:rPr>
                <w:b/>
                <w:sz w:val="24"/>
                <w:lang w:val="uk-UA"/>
              </w:rPr>
              <w:t>№</w:t>
            </w:r>
          </w:p>
          <w:p w:rsidR="00F43AAF" w:rsidRPr="00D17AD3" w:rsidRDefault="00F43AAF" w:rsidP="00F43AAF">
            <w:pPr>
              <w:ind w:left="142" w:hanging="142"/>
              <w:jc w:val="center"/>
              <w:rPr>
                <w:b/>
                <w:sz w:val="24"/>
                <w:lang w:val="uk-UA"/>
              </w:rPr>
            </w:pPr>
            <w:r w:rsidRPr="00D17AD3">
              <w:rPr>
                <w:b/>
                <w:sz w:val="24"/>
                <w:lang w:val="uk-UA"/>
              </w:rPr>
              <w:t>з/п</w:t>
            </w:r>
          </w:p>
        </w:tc>
        <w:tc>
          <w:tcPr>
            <w:tcW w:w="7988" w:type="dxa"/>
            <w:tcBorders>
              <w:top w:val="single" w:sz="4" w:space="0" w:color="auto"/>
              <w:left w:val="single" w:sz="4" w:space="0" w:color="auto"/>
              <w:bottom w:val="single" w:sz="4" w:space="0" w:color="auto"/>
              <w:right w:val="single" w:sz="4" w:space="0" w:color="auto"/>
            </w:tcBorders>
            <w:vAlign w:val="center"/>
            <w:hideMark/>
          </w:tcPr>
          <w:p w:rsidR="00F43AAF" w:rsidRPr="00D17AD3" w:rsidRDefault="00F43AAF" w:rsidP="00F43AAF">
            <w:pPr>
              <w:jc w:val="center"/>
              <w:rPr>
                <w:b/>
                <w:sz w:val="24"/>
                <w:lang w:val="uk-UA"/>
              </w:rPr>
            </w:pPr>
            <w:r w:rsidRPr="00D17AD3">
              <w:rPr>
                <w:b/>
                <w:sz w:val="24"/>
                <w:lang w:val="uk-UA"/>
              </w:rPr>
              <w:t>Назва теми</w:t>
            </w:r>
          </w:p>
        </w:tc>
        <w:tc>
          <w:tcPr>
            <w:tcW w:w="1473" w:type="dxa"/>
            <w:tcBorders>
              <w:top w:val="single" w:sz="4" w:space="0" w:color="auto"/>
              <w:left w:val="single" w:sz="4" w:space="0" w:color="auto"/>
              <w:bottom w:val="single" w:sz="4" w:space="0" w:color="auto"/>
              <w:right w:val="single" w:sz="4" w:space="0" w:color="auto"/>
            </w:tcBorders>
            <w:vAlign w:val="center"/>
            <w:hideMark/>
          </w:tcPr>
          <w:p w:rsidR="00F43AAF" w:rsidRPr="00D17AD3" w:rsidRDefault="00F43AAF" w:rsidP="00F43AAF">
            <w:pPr>
              <w:jc w:val="center"/>
              <w:rPr>
                <w:b/>
                <w:sz w:val="24"/>
                <w:lang w:val="uk-UA"/>
              </w:rPr>
            </w:pPr>
            <w:r w:rsidRPr="00D17AD3">
              <w:rPr>
                <w:b/>
                <w:sz w:val="24"/>
                <w:lang w:val="uk-UA"/>
              </w:rPr>
              <w:t>Кількість</w:t>
            </w:r>
          </w:p>
          <w:p w:rsidR="00F43AAF" w:rsidRPr="00D17AD3" w:rsidRDefault="00F43AAF" w:rsidP="00F43AAF">
            <w:pPr>
              <w:jc w:val="center"/>
              <w:rPr>
                <w:b/>
                <w:sz w:val="24"/>
                <w:lang w:val="uk-UA"/>
              </w:rPr>
            </w:pPr>
            <w:r w:rsidRPr="00D17AD3">
              <w:rPr>
                <w:b/>
                <w:sz w:val="24"/>
                <w:lang w:val="uk-UA"/>
              </w:rPr>
              <w:t>годин</w:t>
            </w:r>
          </w:p>
        </w:tc>
      </w:tr>
      <w:tr w:rsidR="00F43AAF" w:rsidRPr="00D17AD3" w:rsidTr="00416488">
        <w:tc>
          <w:tcPr>
            <w:tcW w:w="10170" w:type="dxa"/>
            <w:gridSpan w:val="3"/>
            <w:tcBorders>
              <w:top w:val="single" w:sz="4" w:space="0" w:color="auto"/>
              <w:left w:val="single" w:sz="4" w:space="0" w:color="auto"/>
              <w:bottom w:val="single" w:sz="4" w:space="0" w:color="auto"/>
              <w:right w:val="single" w:sz="4" w:space="0" w:color="auto"/>
            </w:tcBorders>
            <w:hideMark/>
          </w:tcPr>
          <w:p w:rsidR="00F43AAF" w:rsidRPr="00D17AD3" w:rsidRDefault="00F43AAF" w:rsidP="00F43AAF">
            <w:pPr>
              <w:jc w:val="center"/>
              <w:rPr>
                <w:b/>
                <w:sz w:val="24"/>
                <w:lang w:val="uk-UA"/>
              </w:rPr>
            </w:pPr>
            <w:r w:rsidRPr="00D17AD3">
              <w:rPr>
                <w:b/>
                <w:bCs/>
                <w:sz w:val="24"/>
                <w:lang w:val="uk-UA"/>
              </w:rPr>
              <w:t>Розділ дисципліни 1.</w:t>
            </w:r>
            <w:r w:rsidRPr="00D17AD3">
              <w:rPr>
                <w:b/>
                <w:sz w:val="24"/>
                <w:lang w:val="uk-UA"/>
              </w:rPr>
              <w:t xml:space="preserve"> </w:t>
            </w:r>
            <w:r w:rsidR="00776A97" w:rsidRPr="00776A97">
              <w:rPr>
                <w:b/>
                <w:sz w:val="24"/>
                <w:lang w:val="uk-UA"/>
              </w:rPr>
              <w:t>Фізична терапія, ерготерапія при захворюваннях серцево-судинної системи</w:t>
            </w:r>
          </w:p>
        </w:tc>
      </w:tr>
      <w:tr w:rsidR="00416488" w:rsidRPr="00D17AD3" w:rsidTr="00416488">
        <w:tc>
          <w:tcPr>
            <w:tcW w:w="709"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center"/>
              <w:rPr>
                <w:sz w:val="24"/>
                <w:lang w:val="uk-UA"/>
              </w:rPr>
            </w:pPr>
            <w:r w:rsidRPr="00D17AD3">
              <w:rPr>
                <w:sz w:val="24"/>
                <w:lang w:val="uk-UA"/>
              </w:rPr>
              <w:t>1</w:t>
            </w:r>
          </w:p>
        </w:tc>
        <w:tc>
          <w:tcPr>
            <w:tcW w:w="7988"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rPr>
                <w:sz w:val="24"/>
                <w:lang w:val="uk-UA"/>
              </w:rPr>
            </w:pPr>
            <w:r w:rsidRPr="00D17AD3">
              <w:rPr>
                <w:sz w:val="24"/>
                <w:lang w:val="uk-UA"/>
              </w:rPr>
              <w:t>Поняття про серцево–судинну систему та фізичну реабілітацію при різних хворобах серця та судин</w:t>
            </w:r>
          </w:p>
        </w:tc>
        <w:tc>
          <w:tcPr>
            <w:tcW w:w="1473" w:type="dxa"/>
            <w:tcBorders>
              <w:top w:val="single" w:sz="4" w:space="0" w:color="auto"/>
              <w:left w:val="single" w:sz="4" w:space="0" w:color="auto"/>
              <w:bottom w:val="single" w:sz="4" w:space="0" w:color="auto"/>
              <w:right w:val="single" w:sz="4" w:space="0" w:color="auto"/>
            </w:tcBorders>
            <w:vAlign w:val="center"/>
            <w:hideMark/>
          </w:tcPr>
          <w:p w:rsidR="00416488" w:rsidRPr="00D17AD3" w:rsidRDefault="00416488" w:rsidP="00416488">
            <w:pPr>
              <w:jc w:val="center"/>
              <w:rPr>
                <w:bCs/>
                <w:sz w:val="24"/>
                <w:lang w:val="uk-UA"/>
              </w:rPr>
            </w:pPr>
            <w:r w:rsidRPr="00D17AD3">
              <w:rPr>
                <w:bCs/>
                <w:sz w:val="24"/>
                <w:lang w:val="uk-UA"/>
              </w:rPr>
              <w:t>6</w:t>
            </w:r>
          </w:p>
        </w:tc>
      </w:tr>
      <w:tr w:rsidR="00416488" w:rsidRPr="00D17AD3" w:rsidTr="00416488">
        <w:tc>
          <w:tcPr>
            <w:tcW w:w="709"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center"/>
              <w:rPr>
                <w:sz w:val="24"/>
                <w:lang w:val="uk-UA"/>
              </w:rPr>
            </w:pPr>
            <w:r w:rsidRPr="00D17AD3">
              <w:rPr>
                <w:sz w:val="24"/>
                <w:lang w:val="uk-UA"/>
              </w:rPr>
              <w:t>2</w:t>
            </w:r>
          </w:p>
        </w:tc>
        <w:tc>
          <w:tcPr>
            <w:tcW w:w="7988"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rPr>
                <w:sz w:val="24"/>
                <w:lang w:val="uk-UA"/>
              </w:rPr>
            </w:pPr>
            <w:r w:rsidRPr="00D17AD3">
              <w:rPr>
                <w:sz w:val="24"/>
                <w:lang w:val="uk-UA"/>
              </w:rPr>
              <w:t>Основні захворювання серцево–судинної системи та особливості відновного лікування при захворюваннях серця та судин</w:t>
            </w:r>
          </w:p>
        </w:tc>
        <w:tc>
          <w:tcPr>
            <w:tcW w:w="1473" w:type="dxa"/>
            <w:tcBorders>
              <w:top w:val="single" w:sz="4" w:space="0" w:color="auto"/>
              <w:left w:val="single" w:sz="4" w:space="0" w:color="auto"/>
              <w:bottom w:val="single" w:sz="4" w:space="0" w:color="auto"/>
              <w:right w:val="single" w:sz="4" w:space="0" w:color="auto"/>
            </w:tcBorders>
            <w:vAlign w:val="center"/>
            <w:hideMark/>
          </w:tcPr>
          <w:p w:rsidR="00416488" w:rsidRPr="00D17AD3" w:rsidRDefault="00416488" w:rsidP="00416488">
            <w:pPr>
              <w:jc w:val="center"/>
              <w:rPr>
                <w:bCs/>
                <w:sz w:val="24"/>
                <w:lang w:val="uk-UA"/>
              </w:rPr>
            </w:pPr>
            <w:r w:rsidRPr="00D17AD3">
              <w:rPr>
                <w:bCs/>
                <w:sz w:val="24"/>
                <w:lang w:val="uk-UA"/>
              </w:rPr>
              <w:t>8</w:t>
            </w:r>
          </w:p>
        </w:tc>
      </w:tr>
      <w:tr w:rsidR="00416488" w:rsidRPr="00D17AD3" w:rsidTr="00416488">
        <w:tc>
          <w:tcPr>
            <w:tcW w:w="709"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center"/>
              <w:rPr>
                <w:sz w:val="24"/>
                <w:lang w:val="uk-UA"/>
              </w:rPr>
            </w:pPr>
            <w:r w:rsidRPr="00D17AD3">
              <w:rPr>
                <w:sz w:val="24"/>
                <w:lang w:val="uk-UA"/>
              </w:rPr>
              <w:t>3</w:t>
            </w:r>
          </w:p>
        </w:tc>
        <w:tc>
          <w:tcPr>
            <w:tcW w:w="7988"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both"/>
              <w:rPr>
                <w:sz w:val="24"/>
                <w:lang w:val="uk-UA"/>
              </w:rPr>
            </w:pPr>
            <w:r w:rsidRPr="00D17AD3">
              <w:rPr>
                <w:sz w:val="24"/>
                <w:lang w:val="uk-UA"/>
              </w:rPr>
              <w:t>Вибір фізичних навантажень для хворих на серцево–судинні захворювання</w:t>
            </w:r>
          </w:p>
        </w:tc>
        <w:tc>
          <w:tcPr>
            <w:tcW w:w="1473" w:type="dxa"/>
            <w:tcBorders>
              <w:top w:val="single" w:sz="4" w:space="0" w:color="auto"/>
              <w:left w:val="single" w:sz="4" w:space="0" w:color="auto"/>
              <w:bottom w:val="single" w:sz="4" w:space="0" w:color="auto"/>
              <w:right w:val="single" w:sz="4" w:space="0" w:color="auto"/>
            </w:tcBorders>
            <w:vAlign w:val="center"/>
            <w:hideMark/>
          </w:tcPr>
          <w:p w:rsidR="00416488" w:rsidRPr="00D17AD3" w:rsidRDefault="00416488" w:rsidP="00416488">
            <w:pPr>
              <w:jc w:val="center"/>
              <w:rPr>
                <w:bCs/>
                <w:sz w:val="24"/>
                <w:lang w:val="uk-UA"/>
              </w:rPr>
            </w:pPr>
            <w:r w:rsidRPr="00D17AD3">
              <w:rPr>
                <w:bCs/>
                <w:sz w:val="24"/>
                <w:lang w:val="uk-UA"/>
              </w:rPr>
              <w:t>8</w:t>
            </w:r>
          </w:p>
        </w:tc>
      </w:tr>
      <w:tr w:rsidR="00416488" w:rsidRPr="00D17AD3" w:rsidTr="00416488">
        <w:tc>
          <w:tcPr>
            <w:tcW w:w="709"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center"/>
              <w:rPr>
                <w:sz w:val="24"/>
                <w:lang w:val="uk-UA"/>
              </w:rPr>
            </w:pPr>
            <w:r w:rsidRPr="00D17AD3">
              <w:rPr>
                <w:sz w:val="24"/>
                <w:lang w:val="uk-UA"/>
              </w:rPr>
              <w:t>4</w:t>
            </w:r>
          </w:p>
        </w:tc>
        <w:tc>
          <w:tcPr>
            <w:tcW w:w="7988"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both"/>
              <w:rPr>
                <w:sz w:val="24"/>
                <w:lang w:val="uk-UA"/>
              </w:rPr>
            </w:pPr>
            <w:r w:rsidRPr="00D17AD3">
              <w:rPr>
                <w:sz w:val="24"/>
                <w:lang w:val="uk-UA"/>
              </w:rPr>
              <w:t>Фізична реабілітація хворих на серцево–судинні захворювання в стаціонарі</w:t>
            </w:r>
          </w:p>
        </w:tc>
        <w:tc>
          <w:tcPr>
            <w:tcW w:w="1473" w:type="dxa"/>
            <w:tcBorders>
              <w:top w:val="single" w:sz="4" w:space="0" w:color="auto"/>
              <w:left w:val="single" w:sz="4" w:space="0" w:color="auto"/>
              <w:bottom w:val="single" w:sz="4" w:space="0" w:color="auto"/>
              <w:right w:val="single" w:sz="4" w:space="0" w:color="auto"/>
            </w:tcBorders>
            <w:vAlign w:val="center"/>
            <w:hideMark/>
          </w:tcPr>
          <w:p w:rsidR="00416488" w:rsidRPr="00D17AD3" w:rsidRDefault="00416488" w:rsidP="00416488">
            <w:pPr>
              <w:jc w:val="center"/>
              <w:rPr>
                <w:bCs/>
                <w:sz w:val="24"/>
                <w:lang w:val="uk-UA"/>
              </w:rPr>
            </w:pPr>
            <w:r w:rsidRPr="00D17AD3">
              <w:rPr>
                <w:bCs/>
                <w:sz w:val="24"/>
                <w:lang w:val="uk-UA"/>
              </w:rPr>
              <w:t>8</w:t>
            </w:r>
          </w:p>
        </w:tc>
      </w:tr>
      <w:tr w:rsidR="00416488" w:rsidRPr="00D17AD3" w:rsidTr="00416488">
        <w:tc>
          <w:tcPr>
            <w:tcW w:w="709"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center"/>
              <w:rPr>
                <w:sz w:val="24"/>
                <w:lang w:val="uk-UA"/>
              </w:rPr>
            </w:pPr>
            <w:r w:rsidRPr="00D17AD3">
              <w:rPr>
                <w:sz w:val="24"/>
                <w:lang w:val="uk-UA"/>
              </w:rPr>
              <w:t>5</w:t>
            </w:r>
          </w:p>
        </w:tc>
        <w:tc>
          <w:tcPr>
            <w:tcW w:w="7988"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both"/>
              <w:rPr>
                <w:sz w:val="24"/>
                <w:lang w:val="uk-UA"/>
              </w:rPr>
            </w:pPr>
            <w:r w:rsidRPr="00D17AD3">
              <w:rPr>
                <w:sz w:val="24"/>
                <w:lang w:val="uk-UA"/>
              </w:rPr>
              <w:t>Фізична реабілітація хворих із серцево–судинними захворюваннями на другому – амбулаторному етапі</w:t>
            </w:r>
          </w:p>
        </w:tc>
        <w:tc>
          <w:tcPr>
            <w:tcW w:w="1473" w:type="dxa"/>
            <w:tcBorders>
              <w:top w:val="single" w:sz="4" w:space="0" w:color="auto"/>
              <w:left w:val="single" w:sz="4" w:space="0" w:color="auto"/>
              <w:bottom w:val="single" w:sz="4" w:space="0" w:color="auto"/>
              <w:right w:val="single" w:sz="4" w:space="0" w:color="auto"/>
            </w:tcBorders>
            <w:vAlign w:val="center"/>
            <w:hideMark/>
          </w:tcPr>
          <w:p w:rsidR="00416488" w:rsidRPr="00D17AD3" w:rsidRDefault="00416488" w:rsidP="00416488">
            <w:pPr>
              <w:jc w:val="center"/>
              <w:rPr>
                <w:bCs/>
                <w:sz w:val="24"/>
                <w:lang w:val="uk-UA"/>
              </w:rPr>
            </w:pPr>
            <w:r w:rsidRPr="00D17AD3">
              <w:rPr>
                <w:bCs/>
                <w:sz w:val="24"/>
                <w:lang w:val="uk-UA"/>
              </w:rPr>
              <w:t>8</w:t>
            </w:r>
          </w:p>
        </w:tc>
      </w:tr>
      <w:tr w:rsidR="00416488" w:rsidRPr="00D17AD3" w:rsidTr="00416488">
        <w:tc>
          <w:tcPr>
            <w:tcW w:w="709"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center"/>
              <w:rPr>
                <w:sz w:val="24"/>
                <w:lang w:val="uk-UA"/>
              </w:rPr>
            </w:pPr>
            <w:r w:rsidRPr="00D17AD3">
              <w:rPr>
                <w:sz w:val="24"/>
                <w:lang w:val="uk-UA"/>
              </w:rPr>
              <w:t>6</w:t>
            </w:r>
          </w:p>
        </w:tc>
        <w:tc>
          <w:tcPr>
            <w:tcW w:w="7988"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rPr>
                <w:sz w:val="24"/>
                <w:lang w:val="uk-UA"/>
              </w:rPr>
            </w:pPr>
            <w:r w:rsidRPr="00D17AD3">
              <w:rPr>
                <w:sz w:val="24"/>
                <w:lang w:val="uk-UA"/>
              </w:rPr>
              <w:t>Фізична реабілітація при серцево–судинних захворюваннях на третьому та четвертому етапі: регіональні програми реабілітації</w:t>
            </w:r>
          </w:p>
        </w:tc>
        <w:tc>
          <w:tcPr>
            <w:tcW w:w="1473" w:type="dxa"/>
            <w:tcBorders>
              <w:top w:val="single" w:sz="4" w:space="0" w:color="auto"/>
              <w:left w:val="single" w:sz="4" w:space="0" w:color="auto"/>
              <w:bottom w:val="single" w:sz="4" w:space="0" w:color="auto"/>
              <w:right w:val="single" w:sz="4" w:space="0" w:color="auto"/>
            </w:tcBorders>
            <w:vAlign w:val="center"/>
            <w:hideMark/>
          </w:tcPr>
          <w:p w:rsidR="00416488" w:rsidRPr="00D17AD3" w:rsidRDefault="00416488" w:rsidP="00416488">
            <w:pPr>
              <w:jc w:val="center"/>
              <w:rPr>
                <w:bCs/>
                <w:sz w:val="24"/>
                <w:lang w:val="uk-UA"/>
              </w:rPr>
            </w:pPr>
            <w:r w:rsidRPr="00D17AD3">
              <w:rPr>
                <w:bCs/>
                <w:sz w:val="24"/>
                <w:lang w:val="uk-UA"/>
              </w:rPr>
              <w:t>8</w:t>
            </w:r>
          </w:p>
        </w:tc>
      </w:tr>
      <w:tr w:rsidR="00416488" w:rsidRPr="00D17AD3" w:rsidTr="00416488">
        <w:tc>
          <w:tcPr>
            <w:tcW w:w="709"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center"/>
              <w:rPr>
                <w:sz w:val="24"/>
                <w:lang w:val="uk-UA"/>
              </w:rPr>
            </w:pPr>
            <w:r w:rsidRPr="00D17AD3">
              <w:rPr>
                <w:sz w:val="24"/>
                <w:lang w:val="uk-UA"/>
              </w:rPr>
              <w:t>7</w:t>
            </w:r>
          </w:p>
        </w:tc>
        <w:tc>
          <w:tcPr>
            <w:tcW w:w="7988"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rPr>
                <w:sz w:val="24"/>
                <w:lang w:val="uk-UA"/>
              </w:rPr>
            </w:pPr>
            <w:r w:rsidRPr="00D17AD3">
              <w:rPr>
                <w:sz w:val="24"/>
                <w:lang w:val="uk-UA"/>
              </w:rPr>
              <w:t>Фізична реабілітація хворих старшого віку, які мають серцево-судинну патологію</w:t>
            </w:r>
          </w:p>
        </w:tc>
        <w:tc>
          <w:tcPr>
            <w:tcW w:w="1473" w:type="dxa"/>
            <w:tcBorders>
              <w:top w:val="single" w:sz="4" w:space="0" w:color="auto"/>
              <w:left w:val="single" w:sz="4" w:space="0" w:color="auto"/>
              <w:bottom w:val="single" w:sz="4" w:space="0" w:color="auto"/>
              <w:right w:val="single" w:sz="4" w:space="0" w:color="auto"/>
            </w:tcBorders>
            <w:vAlign w:val="center"/>
            <w:hideMark/>
          </w:tcPr>
          <w:p w:rsidR="00416488" w:rsidRPr="00D17AD3" w:rsidRDefault="00416488" w:rsidP="00416488">
            <w:pPr>
              <w:jc w:val="center"/>
              <w:rPr>
                <w:bCs/>
                <w:sz w:val="24"/>
                <w:lang w:val="uk-UA"/>
              </w:rPr>
            </w:pPr>
            <w:r w:rsidRPr="00D17AD3">
              <w:rPr>
                <w:bCs/>
                <w:sz w:val="24"/>
                <w:lang w:val="uk-UA"/>
              </w:rPr>
              <w:t>8</w:t>
            </w:r>
          </w:p>
        </w:tc>
      </w:tr>
      <w:tr w:rsidR="00416488" w:rsidRPr="00D17AD3" w:rsidTr="00416488">
        <w:tc>
          <w:tcPr>
            <w:tcW w:w="709"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center"/>
              <w:rPr>
                <w:sz w:val="24"/>
                <w:lang w:val="uk-UA"/>
              </w:rPr>
            </w:pPr>
            <w:r w:rsidRPr="00D17AD3">
              <w:rPr>
                <w:sz w:val="24"/>
                <w:lang w:val="uk-UA"/>
              </w:rPr>
              <w:t>8</w:t>
            </w:r>
          </w:p>
        </w:tc>
        <w:tc>
          <w:tcPr>
            <w:tcW w:w="7988"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both"/>
              <w:rPr>
                <w:sz w:val="24"/>
                <w:lang w:val="uk-UA"/>
              </w:rPr>
            </w:pPr>
            <w:r w:rsidRPr="00D17AD3">
              <w:rPr>
                <w:sz w:val="24"/>
                <w:lang w:val="uk-UA"/>
              </w:rPr>
              <w:t>Фізична реабілітація осіб із захворюваннями периферичних судин</w:t>
            </w:r>
          </w:p>
        </w:tc>
        <w:tc>
          <w:tcPr>
            <w:tcW w:w="1473" w:type="dxa"/>
            <w:tcBorders>
              <w:top w:val="single" w:sz="4" w:space="0" w:color="auto"/>
              <w:left w:val="single" w:sz="4" w:space="0" w:color="auto"/>
              <w:bottom w:val="single" w:sz="4" w:space="0" w:color="auto"/>
              <w:right w:val="single" w:sz="4" w:space="0" w:color="auto"/>
            </w:tcBorders>
            <w:vAlign w:val="center"/>
            <w:hideMark/>
          </w:tcPr>
          <w:p w:rsidR="00416488" w:rsidRPr="00D17AD3" w:rsidRDefault="00416488" w:rsidP="00416488">
            <w:pPr>
              <w:jc w:val="center"/>
              <w:rPr>
                <w:bCs/>
                <w:sz w:val="24"/>
                <w:lang w:val="uk-UA"/>
              </w:rPr>
            </w:pPr>
            <w:r w:rsidRPr="00D17AD3">
              <w:rPr>
                <w:bCs/>
                <w:sz w:val="24"/>
                <w:lang w:val="uk-UA"/>
              </w:rPr>
              <w:t>8</w:t>
            </w:r>
          </w:p>
        </w:tc>
      </w:tr>
      <w:tr w:rsidR="00416488" w:rsidRPr="00D17AD3" w:rsidTr="00416488">
        <w:tc>
          <w:tcPr>
            <w:tcW w:w="709"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center"/>
              <w:rPr>
                <w:sz w:val="24"/>
                <w:lang w:val="uk-UA"/>
              </w:rPr>
            </w:pPr>
            <w:r w:rsidRPr="00D17AD3">
              <w:rPr>
                <w:sz w:val="24"/>
                <w:lang w:val="uk-UA"/>
              </w:rPr>
              <w:t>9</w:t>
            </w:r>
          </w:p>
        </w:tc>
        <w:tc>
          <w:tcPr>
            <w:tcW w:w="7988"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both"/>
              <w:rPr>
                <w:sz w:val="24"/>
                <w:lang w:val="uk-UA"/>
              </w:rPr>
            </w:pPr>
            <w:r w:rsidRPr="00D17AD3">
              <w:rPr>
                <w:sz w:val="24"/>
                <w:lang w:val="uk-UA"/>
              </w:rPr>
              <w:t>Фізична реабілітація хворих із порушеннями функції лівого шлуночка</w:t>
            </w:r>
          </w:p>
        </w:tc>
        <w:tc>
          <w:tcPr>
            <w:tcW w:w="1473" w:type="dxa"/>
            <w:tcBorders>
              <w:top w:val="single" w:sz="4" w:space="0" w:color="auto"/>
              <w:left w:val="single" w:sz="4" w:space="0" w:color="auto"/>
              <w:bottom w:val="single" w:sz="4" w:space="0" w:color="auto"/>
              <w:right w:val="single" w:sz="4" w:space="0" w:color="auto"/>
            </w:tcBorders>
            <w:vAlign w:val="center"/>
            <w:hideMark/>
          </w:tcPr>
          <w:p w:rsidR="00416488" w:rsidRPr="00D17AD3" w:rsidRDefault="00416488" w:rsidP="00416488">
            <w:pPr>
              <w:jc w:val="center"/>
              <w:rPr>
                <w:bCs/>
                <w:sz w:val="24"/>
                <w:lang w:val="uk-UA"/>
              </w:rPr>
            </w:pPr>
            <w:r w:rsidRPr="00D17AD3">
              <w:rPr>
                <w:bCs/>
                <w:sz w:val="24"/>
                <w:lang w:val="uk-UA"/>
              </w:rPr>
              <w:t>8</w:t>
            </w:r>
          </w:p>
        </w:tc>
      </w:tr>
      <w:tr w:rsidR="00416488" w:rsidRPr="00D17AD3" w:rsidTr="00416488">
        <w:tc>
          <w:tcPr>
            <w:tcW w:w="709"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center"/>
              <w:rPr>
                <w:sz w:val="24"/>
                <w:lang w:val="uk-UA"/>
              </w:rPr>
            </w:pPr>
            <w:r w:rsidRPr="00D17AD3">
              <w:rPr>
                <w:sz w:val="24"/>
                <w:lang w:val="uk-UA"/>
              </w:rPr>
              <w:t>10</w:t>
            </w:r>
          </w:p>
        </w:tc>
        <w:tc>
          <w:tcPr>
            <w:tcW w:w="7988"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rPr>
                <w:sz w:val="24"/>
                <w:lang w:val="uk-UA"/>
              </w:rPr>
            </w:pPr>
            <w:r w:rsidRPr="00D17AD3">
              <w:rPr>
                <w:sz w:val="24"/>
                <w:lang w:val="uk-UA"/>
              </w:rPr>
              <w:t>Фізична реабілітація хворих на інфаркт міокарда в Україні</w:t>
            </w:r>
          </w:p>
        </w:tc>
        <w:tc>
          <w:tcPr>
            <w:tcW w:w="1473" w:type="dxa"/>
            <w:tcBorders>
              <w:top w:val="single" w:sz="4" w:space="0" w:color="auto"/>
              <w:left w:val="single" w:sz="4" w:space="0" w:color="auto"/>
              <w:bottom w:val="single" w:sz="4" w:space="0" w:color="auto"/>
              <w:right w:val="single" w:sz="4" w:space="0" w:color="auto"/>
            </w:tcBorders>
            <w:vAlign w:val="center"/>
            <w:hideMark/>
          </w:tcPr>
          <w:p w:rsidR="00416488" w:rsidRPr="00D17AD3" w:rsidRDefault="00416488" w:rsidP="00416488">
            <w:pPr>
              <w:jc w:val="center"/>
              <w:rPr>
                <w:bCs/>
                <w:sz w:val="24"/>
                <w:lang w:val="uk-UA"/>
              </w:rPr>
            </w:pPr>
            <w:r w:rsidRPr="00D17AD3">
              <w:rPr>
                <w:bCs/>
                <w:sz w:val="24"/>
                <w:lang w:val="uk-UA"/>
              </w:rPr>
              <w:t>8</w:t>
            </w:r>
          </w:p>
        </w:tc>
      </w:tr>
      <w:tr w:rsidR="00416488" w:rsidRPr="00D17AD3" w:rsidTr="00416488">
        <w:tc>
          <w:tcPr>
            <w:tcW w:w="709"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center"/>
              <w:rPr>
                <w:sz w:val="24"/>
                <w:lang w:val="uk-UA"/>
              </w:rPr>
            </w:pPr>
            <w:r w:rsidRPr="00D17AD3">
              <w:rPr>
                <w:sz w:val="24"/>
                <w:lang w:val="uk-UA"/>
              </w:rPr>
              <w:t>11</w:t>
            </w:r>
          </w:p>
        </w:tc>
        <w:tc>
          <w:tcPr>
            <w:tcW w:w="7988"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rPr>
                <w:sz w:val="24"/>
                <w:lang w:val="uk-UA"/>
              </w:rPr>
            </w:pPr>
            <w:r w:rsidRPr="00D17AD3">
              <w:rPr>
                <w:sz w:val="24"/>
                <w:lang w:val="uk-UA"/>
              </w:rPr>
              <w:t>Стаціонарний період реабілітації хворих на інфаркт міокарда</w:t>
            </w:r>
          </w:p>
        </w:tc>
        <w:tc>
          <w:tcPr>
            <w:tcW w:w="1473" w:type="dxa"/>
            <w:tcBorders>
              <w:top w:val="single" w:sz="4" w:space="0" w:color="auto"/>
              <w:left w:val="single" w:sz="4" w:space="0" w:color="auto"/>
              <w:bottom w:val="single" w:sz="4" w:space="0" w:color="auto"/>
              <w:right w:val="single" w:sz="4" w:space="0" w:color="auto"/>
            </w:tcBorders>
            <w:vAlign w:val="center"/>
            <w:hideMark/>
          </w:tcPr>
          <w:p w:rsidR="00416488" w:rsidRPr="00D17AD3" w:rsidRDefault="00416488" w:rsidP="00416488">
            <w:pPr>
              <w:jc w:val="center"/>
              <w:rPr>
                <w:bCs/>
                <w:sz w:val="24"/>
                <w:lang w:val="uk-UA"/>
              </w:rPr>
            </w:pPr>
            <w:r w:rsidRPr="00D17AD3">
              <w:rPr>
                <w:bCs/>
                <w:sz w:val="24"/>
                <w:lang w:val="uk-UA"/>
              </w:rPr>
              <w:t>8</w:t>
            </w:r>
          </w:p>
        </w:tc>
      </w:tr>
      <w:tr w:rsidR="00416488" w:rsidRPr="00D17AD3" w:rsidTr="00416488">
        <w:tc>
          <w:tcPr>
            <w:tcW w:w="709"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center"/>
              <w:rPr>
                <w:sz w:val="24"/>
                <w:lang w:val="uk-UA"/>
              </w:rPr>
            </w:pPr>
            <w:r w:rsidRPr="00D17AD3">
              <w:rPr>
                <w:sz w:val="24"/>
                <w:lang w:val="uk-UA"/>
              </w:rPr>
              <w:t>12</w:t>
            </w:r>
          </w:p>
        </w:tc>
        <w:tc>
          <w:tcPr>
            <w:tcW w:w="7988"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rPr>
                <w:sz w:val="24"/>
                <w:lang w:val="uk-UA"/>
              </w:rPr>
            </w:pPr>
            <w:r w:rsidRPr="00D17AD3">
              <w:rPr>
                <w:sz w:val="24"/>
                <w:lang w:val="uk-UA"/>
              </w:rPr>
              <w:t>Післястаціонарний період реабілітації хворих на інфаркт міокарда</w:t>
            </w:r>
          </w:p>
        </w:tc>
        <w:tc>
          <w:tcPr>
            <w:tcW w:w="1473" w:type="dxa"/>
            <w:tcBorders>
              <w:top w:val="single" w:sz="4" w:space="0" w:color="auto"/>
              <w:left w:val="single" w:sz="4" w:space="0" w:color="auto"/>
              <w:bottom w:val="single" w:sz="4" w:space="0" w:color="auto"/>
              <w:right w:val="single" w:sz="4" w:space="0" w:color="auto"/>
            </w:tcBorders>
            <w:vAlign w:val="center"/>
            <w:hideMark/>
          </w:tcPr>
          <w:p w:rsidR="00416488" w:rsidRPr="00D17AD3" w:rsidRDefault="00416488" w:rsidP="00416488">
            <w:pPr>
              <w:jc w:val="center"/>
              <w:rPr>
                <w:bCs/>
                <w:sz w:val="24"/>
                <w:lang w:val="uk-UA"/>
              </w:rPr>
            </w:pPr>
            <w:r w:rsidRPr="00D17AD3">
              <w:rPr>
                <w:bCs/>
                <w:sz w:val="24"/>
                <w:lang w:val="uk-UA"/>
              </w:rPr>
              <w:t>8</w:t>
            </w:r>
          </w:p>
        </w:tc>
      </w:tr>
      <w:tr w:rsidR="00416488" w:rsidRPr="00D17AD3" w:rsidTr="00416488">
        <w:tc>
          <w:tcPr>
            <w:tcW w:w="709"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center"/>
              <w:rPr>
                <w:sz w:val="24"/>
                <w:lang w:val="uk-UA"/>
              </w:rPr>
            </w:pPr>
            <w:r w:rsidRPr="00D17AD3">
              <w:rPr>
                <w:sz w:val="24"/>
                <w:lang w:val="uk-UA"/>
              </w:rPr>
              <w:t>13</w:t>
            </w:r>
          </w:p>
        </w:tc>
        <w:tc>
          <w:tcPr>
            <w:tcW w:w="7988"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rPr>
                <w:sz w:val="24"/>
                <w:lang w:val="uk-UA"/>
              </w:rPr>
            </w:pPr>
            <w:r w:rsidRPr="00D17AD3">
              <w:rPr>
                <w:sz w:val="24"/>
                <w:lang w:val="uk-UA"/>
              </w:rPr>
              <w:t>Фізіотерапевтичні методи лікування хворих на інфаркт міокарда</w:t>
            </w:r>
          </w:p>
        </w:tc>
        <w:tc>
          <w:tcPr>
            <w:tcW w:w="1473" w:type="dxa"/>
            <w:tcBorders>
              <w:top w:val="single" w:sz="4" w:space="0" w:color="auto"/>
              <w:left w:val="single" w:sz="4" w:space="0" w:color="auto"/>
              <w:bottom w:val="single" w:sz="4" w:space="0" w:color="auto"/>
              <w:right w:val="single" w:sz="4" w:space="0" w:color="auto"/>
            </w:tcBorders>
            <w:vAlign w:val="center"/>
            <w:hideMark/>
          </w:tcPr>
          <w:p w:rsidR="00416488" w:rsidRPr="00D17AD3" w:rsidRDefault="00416488" w:rsidP="00416488">
            <w:pPr>
              <w:jc w:val="center"/>
              <w:rPr>
                <w:bCs/>
                <w:sz w:val="24"/>
                <w:lang w:val="uk-UA"/>
              </w:rPr>
            </w:pPr>
            <w:r w:rsidRPr="00D17AD3">
              <w:rPr>
                <w:bCs/>
                <w:sz w:val="24"/>
                <w:lang w:val="uk-UA"/>
              </w:rPr>
              <w:t>8</w:t>
            </w:r>
          </w:p>
        </w:tc>
      </w:tr>
      <w:tr w:rsidR="00416488" w:rsidRPr="00D17AD3" w:rsidTr="00416488">
        <w:tc>
          <w:tcPr>
            <w:tcW w:w="709"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center"/>
              <w:rPr>
                <w:sz w:val="24"/>
                <w:lang w:val="uk-UA"/>
              </w:rPr>
            </w:pPr>
            <w:r w:rsidRPr="00D17AD3">
              <w:rPr>
                <w:sz w:val="24"/>
                <w:lang w:val="uk-UA"/>
              </w:rPr>
              <w:t>14</w:t>
            </w:r>
          </w:p>
        </w:tc>
        <w:tc>
          <w:tcPr>
            <w:tcW w:w="7988"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rPr>
                <w:sz w:val="24"/>
                <w:lang w:val="uk-UA"/>
              </w:rPr>
            </w:pPr>
            <w:r w:rsidRPr="00D17AD3">
              <w:rPr>
                <w:sz w:val="24"/>
                <w:lang w:val="uk-UA"/>
              </w:rPr>
              <w:t>Фізична реабілітація реабілітації хворих на атеросклероз артерій нижніх кінцівок.</w:t>
            </w:r>
          </w:p>
        </w:tc>
        <w:tc>
          <w:tcPr>
            <w:tcW w:w="1473" w:type="dxa"/>
            <w:tcBorders>
              <w:top w:val="single" w:sz="4" w:space="0" w:color="auto"/>
              <w:left w:val="single" w:sz="4" w:space="0" w:color="auto"/>
              <w:bottom w:val="single" w:sz="4" w:space="0" w:color="auto"/>
              <w:right w:val="single" w:sz="4" w:space="0" w:color="auto"/>
            </w:tcBorders>
            <w:vAlign w:val="center"/>
            <w:hideMark/>
          </w:tcPr>
          <w:p w:rsidR="00416488" w:rsidRPr="00D17AD3" w:rsidRDefault="00416488" w:rsidP="00416488">
            <w:pPr>
              <w:jc w:val="center"/>
              <w:rPr>
                <w:bCs/>
                <w:sz w:val="24"/>
                <w:lang w:val="uk-UA"/>
              </w:rPr>
            </w:pPr>
            <w:r w:rsidRPr="00D17AD3">
              <w:rPr>
                <w:bCs/>
                <w:sz w:val="24"/>
                <w:lang w:val="uk-UA"/>
              </w:rPr>
              <w:t>8</w:t>
            </w:r>
          </w:p>
        </w:tc>
      </w:tr>
      <w:tr w:rsidR="00416488" w:rsidRPr="00D17AD3" w:rsidTr="00416488">
        <w:tc>
          <w:tcPr>
            <w:tcW w:w="709"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center"/>
              <w:rPr>
                <w:sz w:val="24"/>
                <w:lang w:val="uk-UA"/>
              </w:rPr>
            </w:pPr>
            <w:r w:rsidRPr="00D17AD3">
              <w:rPr>
                <w:sz w:val="24"/>
                <w:lang w:val="uk-UA"/>
              </w:rPr>
              <w:t>15</w:t>
            </w:r>
          </w:p>
        </w:tc>
        <w:tc>
          <w:tcPr>
            <w:tcW w:w="7988"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tabs>
                <w:tab w:val="left" w:pos="284"/>
                <w:tab w:val="left" w:pos="567"/>
              </w:tabs>
              <w:jc w:val="both"/>
              <w:rPr>
                <w:sz w:val="24"/>
                <w:lang w:val="uk-UA"/>
              </w:rPr>
            </w:pPr>
            <w:r w:rsidRPr="00D17AD3">
              <w:rPr>
                <w:sz w:val="24"/>
                <w:lang w:val="uk-UA"/>
              </w:rPr>
              <w:t>Фізична реабілітація хворих, які страждають на артеріальну гіпертензію</w:t>
            </w:r>
          </w:p>
        </w:tc>
        <w:tc>
          <w:tcPr>
            <w:tcW w:w="1473" w:type="dxa"/>
            <w:tcBorders>
              <w:top w:val="single" w:sz="4" w:space="0" w:color="auto"/>
              <w:left w:val="single" w:sz="4" w:space="0" w:color="auto"/>
              <w:bottom w:val="single" w:sz="4" w:space="0" w:color="auto"/>
              <w:right w:val="single" w:sz="4" w:space="0" w:color="auto"/>
            </w:tcBorders>
            <w:vAlign w:val="center"/>
            <w:hideMark/>
          </w:tcPr>
          <w:p w:rsidR="00416488" w:rsidRPr="00D17AD3" w:rsidRDefault="00416488" w:rsidP="00416488">
            <w:pPr>
              <w:jc w:val="center"/>
              <w:rPr>
                <w:bCs/>
                <w:sz w:val="24"/>
                <w:lang w:val="uk-UA"/>
              </w:rPr>
            </w:pPr>
            <w:r w:rsidRPr="00D17AD3">
              <w:rPr>
                <w:bCs/>
                <w:sz w:val="24"/>
                <w:lang w:val="uk-UA"/>
              </w:rPr>
              <w:t>8</w:t>
            </w:r>
          </w:p>
        </w:tc>
      </w:tr>
      <w:tr w:rsidR="00416488" w:rsidRPr="00D17AD3" w:rsidTr="00416488">
        <w:tc>
          <w:tcPr>
            <w:tcW w:w="709"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center"/>
              <w:rPr>
                <w:sz w:val="24"/>
                <w:lang w:val="uk-UA"/>
              </w:rPr>
            </w:pPr>
            <w:r w:rsidRPr="00D17AD3">
              <w:rPr>
                <w:sz w:val="24"/>
                <w:lang w:val="uk-UA"/>
              </w:rPr>
              <w:t>16</w:t>
            </w:r>
          </w:p>
        </w:tc>
        <w:tc>
          <w:tcPr>
            <w:tcW w:w="7988"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tabs>
                <w:tab w:val="left" w:pos="284"/>
                <w:tab w:val="left" w:pos="567"/>
              </w:tabs>
              <w:jc w:val="both"/>
              <w:rPr>
                <w:sz w:val="24"/>
                <w:lang w:val="uk-UA"/>
              </w:rPr>
            </w:pPr>
            <w:r w:rsidRPr="00D17AD3">
              <w:rPr>
                <w:sz w:val="24"/>
                <w:lang w:val="uk-UA"/>
              </w:rPr>
              <w:t>Відновлювальне лікування хворих зі стабільною ішемічною хворобою серця.</w:t>
            </w:r>
          </w:p>
        </w:tc>
        <w:tc>
          <w:tcPr>
            <w:tcW w:w="1473" w:type="dxa"/>
            <w:tcBorders>
              <w:top w:val="single" w:sz="4" w:space="0" w:color="auto"/>
              <w:left w:val="single" w:sz="4" w:space="0" w:color="auto"/>
              <w:bottom w:val="single" w:sz="4" w:space="0" w:color="auto"/>
              <w:right w:val="single" w:sz="4" w:space="0" w:color="auto"/>
            </w:tcBorders>
            <w:vAlign w:val="center"/>
            <w:hideMark/>
          </w:tcPr>
          <w:p w:rsidR="00416488" w:rsidRPr="00D17AD3" w:rsidRDefault="00416488" w:rsidP="00416488">
            <w:pPr>
              <w:jc w:val="center"/>
              <w:rPr>
                <w:bCs/>
                <w:sz w:val="24"/>
                <w:lang w:val="uk-UA"/>
              </w:rPr>
            </w:pPr>
            <w:r w:rsidRPr="00D17AD3">
              <w:rPr>
                <w:bCs/>
                <w:sz w:val="24"/>
                <w:lang w:val="uk-UA"/>
              </w:rPr>
              <w:t>8</w:t>
            </w:r>
          </w:p>
        </w:tc>
      </w:tr>
      <w:tr w:rsidR="00416488" w:rsidRPr="00D17AD3" w:rsidTr="00416488">
        <w:tc>
          <w:tcPr>
            <w:tcW w:w="709"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center"/>
              <w:rPr>
                <w:sz w:val="24"/>
                <w:lang w:val="uk-UA"/>
              </w:rPr>
            </w:pPr>
            <w:r w:rsidRPr="00D17AD3">
              <w:rPr>
                <w:sz w:val="24"/>
                <w:lang w:val="uk-UA"/>
              </w:rPr>
              <w:t>17</w:t>
            </w:r>
          </w:p>
        </w:tc>
        <w:tc>
          <w:tcPr>
            <w:tcW w:w="7988"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tabs>
                <w:tab w:val="left" w:pos="284"/>
                <w:tab w:val="left" w:pos="567"/>
              </w:tabs>
              <w:jc w:val="both"/>
              <w:rPr>
                <w:sz w:val="24"/>
                <w:lang w:val="uk-UA"/>
              </w:rPr>
            </w:pPr>
            <w:r w:rsidRPr="00D17AD3">
              <w:rPr>
                <w:sz w:val="24"/>
                <w:lang w:val="uk-UA"/>
              </w:rPr>
              <w:t>Відновлювальне лікування хворих на хронічну серцеву недостатність</w:t>
            </w:r>
          </w:p>
        </w:tc>
        <w:tc>
          <w:tcPr>
            <w:tcW w:w="1473" w:type="dxa"/>
            <w:tcBorders>
              <w:top w:val="single" w:sz="4" w:space="0" w:color="auto"/>
              <w:left w:val="single" w:sz="4" w:space="0" w:color="auto"/>
              <w:bottom w:val="single" w:sz="4" w:space="0" w:color="auto"/>
              <w:right w:val="single" w:sz="4" w:space="0" w:color="auto"/>
            </w:tcBorders>
            <w:vAlign w:val="center"/>
            <w:hideMark/>
          </w:tcPr>
          <w:p w:rsidR="00416488" w:rsidRPr="00D17AD3" w:rsidRDefault="00416488" w:rsidP="00416488">
            <w:pPr>
              <w:jc w:val="center"/>
              <w:rPr>
                <w:bCs/>
                <w:sz w:val="24"/>
                <w:lang w:val="uk-UA"/>
              </w:rPr>
            </w:pPr>
            <w:r w:rsidRPr="00D17AD3">
              <w:rPr>
                <w:bCs/>
                <w:sz w:val="24"/>
                <w:lang w:val="uk-UA"/>
              </w:rPr>
              <w:t>8</w:t>
            </w:r>
          </w:p>
        </w:tc>
      </w:tr>
      <w:tr w:rsidR="00416488" w:rsidRPr="00D17AD3" w:rsidTr="00416488">
        <w:tc>
          <w:tcPr>
            <w:tcW w:w="709"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center"/>
              <w:rPr>
                <w:sz w:val="24"/>
                <w:lang w:val="uk-UA"/>
              </w:rPr>
            </w:pPr>
            <w:r w:rsidRPr="00D17AD3">
              <w:rPr>
                <w:sz w:val="24"/>
                <w:lang w:val="uk-UA"/>
              </w:rPr>
              <w:t>18</w:t>
            </w:r>
          </w:p>
        </w:tc>
        <w:tc>
          <w:tcPr>
            <w:tcW w:w="7988"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tabs>
                <w:tab w:val="left" w:pos="284"/>
                <w:tab w:val="left" w:pos="567"/>
              </w:tabs>
              <w:jc w:val="both"/>
              <w:rPr>
                <w:sz w:val="24"/>
                <w:lang w:val="uk-UA"/>
              </w:rPr>
            </w:pPr>
            <w:r w:rsidRPr="00D17AD3">
              <w:rPr>
                <w:sz w:val="24"/>
                <w:lang w:val="uk-UA"/>
              </w:rPr>
              <w:t>Фізична реабілітація хворих, які перенесли трансплантацію серця</w:t>
            </w:r>
          </w:p>
        </w:tc>
        <w:tc>
          <w:tcPr>
            <w:tcW w:w="1473" w:type="dxa"/>
            <w:tcBorders>
              <w:top w:val="single" w:sz="4" w:space="0" w:color="auto"/>
              <w:left w:val="single" w:sz="4" w:space="0" w:color="auto"/>
              <w:bottom w:val="single" w:sz="4" w:space="0" w:color="auto"/>
              <w:right w:val="single" w:sz="4" w:space="0" w:color="auto"/>
            </w:tcBorders>
            <w:vAlign w:val="center"/>
            <w:hideMark/>
          </w:tcPr>
          <w:p w:rsidR="00416488" w:rsidRPr="00D17AD3" w:rsidRDefault="00416488" w:rsidP="00416488">
            <w:pPr>
              <w:jc w:val="center"/>
              <w:rPr>
                <w:bCs/>
                <w:sz w:val="24"/>
                <w:lang w:val="uk-UA"/>
              </w:rPr>
            </w:pPr>
            <w:r w:rsidRPr="00D17AD3">
              <w:rPr>
                <w:bCs/>
                <w:sz w:val="24"/>
                <w:lang w:val="uk-UA"/>
              </w:rPr>
              <w:t>8</w:t>
            </w:r>
          </w:p>
        </w:tc>
      </w:tr>
      <w:tr w:rsidR="00416488" w:rsidRPr="00D17AD3" w:rsidTr="00416488">
        <w:tc>
          <w:tcPr>
            <w:tcW w:w="709"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center"/>
              <w:rPr>
                <w:sz w:val="24"/>
                <w:lang w:val="uk-UA"/>
              </w:rPr>
            </w:pPr>
            <w:r w:rsidRPr="00D17AD3">
              <w:rPr>
                <w:sz w:val="24"/>
                <w:lang w:val="uk-UA"/>
              </w:rPr>
              <w:t>19</w:t>
            </w:r>
          </w:p>
        </w:tc>
        <w:tc>
          <w:tcPr>
            <w:tcW w:w="7988"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rPr>
                <w:sz w:val="24"/>
                <w:lang w:val="uk-UA"/>
              </w:rPr>
            </w:pPr>
            <w:r w:rsidRPr="00D17AD3">
              <w:rPr>
                <w:sz w:val="24"/>
                <w:lang w:val="uk-UA"/>
              </w:rPr>
              <w:t>Вторинна профілактика при серцево–судинних захворюваннях</w:t>
            </w:r>
          </w:p>
        </w:tc>
        <w:tc>
          <w:tcPr>
            <w:tcW w:w="1473" w:type="dxa"/>
            <w:tcBorders>
              <w:top w:val="single" w:sz="4" w:space="0" w:color="auto"/>
              <w:left w:val="single" w:sz="4" w:space="0" w:color="auto"/>
              <w:bottom w:val="single" w:sz="4" w:space="0" w:color="auto"/>
              <w:right w:val="single" w:sz="4" w:space="0" w:color="auto"/>
            </w:tcBorders>
            <w:vAlign w:val="center"/>
            <w:hideMark/>
          </w:tcPr>
          <w:p w:rsidR="00416488" w:rsidRPr="00D17AD3" w:rsidRDefault="00416488" w:rsidP="00416488">
            <w:pPr>
              <w:jc w:val="center"/>
              <w:rPr>
                <w:bCs/>
                <w:sz w:val="24"/>
                <w:lang w:val="uk-UA"/>
              </w:rPr>
            </w:pPr>
            <w:r w:rsidRPr="00D17AD3">
              <w:rPr>
                <w:bCs/>
                <w:sz w:val="24"/>
                <w:lang w:val="uk-UA"/>
              </w:rPr>
              <w:t>8</w:t>
            </w:r>
          </w:p>
        </w:tc>
      </w:tr>
      <w:tr w:rsidR="00F43AAF" w:rsidRPr="00D17AD3" w:rsidTr="00416488">
        <w:tc>
          <w:tcPr>
            <w:tcW w:w="10170" w:type="dxa"/>
            <w:gridSpan w:val="3"/>
            <w:tcBorders>
              <w:top w:val="single" w:sz="4" w:space="0" w:color="auto"/>
              <w:left w:val="single" w:sz="4" w:space="0" w:color="auto"/>
              <w:bottom w:val="single" w:sz="4" w:space="0" w:color="auto"/>
              <w:right w:val="single" w:sz="4" w:space="0" w:color="auto"/>
            </w:tcBorders>
            <w:hideMark/>
          </w:tcPr>
          <w:p w:rsidR="00F43AAF" w:rsidRPr="00D17AD3" w:rsidRDefault="00F43AAF" w:rsidP="00F43AAF">
            <w:pPr>
              <w:jc w:val="center"/>
              <w:rPr>
                <w:b/>
                <w:sz w:val="24"/>
                <w:lang w:val="uk-UA"/>
              </w:rPr>
            </w:pPr>
            <w:r w:rsidRPr="00D17AD3">
              <w:rPr>
                <w:b/>
                <w:bCs/>
                <w:iCs/>
                <w:sz w:val="24"/>
                <w:lang w:val="uk-UA"/>
              </w:rPr>
              <w:t xml:space="preserve">Розділ дисципліни 2. </w:t>
            </w:r>
            <w:r w:rsidR="00776A97" w:rsidRPr="00776A97">
              <w:rPr>
                <w:b/>
                <w:sz w:val="24"/>
                <w:lang w:val="uk-UA"/>
              </w:rPr>
              <w:t>Фізична терапія, ерготерапія при захворюваннях дихальної системи</w:t>
            </w:r>
          </w:p>
        </w:tc>
      </w:tr>
      <w:tr w:rsidR="00416488" w:rsidRPr="00D17AD3" w:rsidTr="00416488">
        <w:tc>
          <w:tcPr>
            <w:tcW w:w="709"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center"/>
              <w:rPr>
                <w:sz w:val="24"/>
                <w:lang w:val="uk-UA"/>
              </w:rPr>
            </w:pPr>
            <w:r w:rsidRPr="00D17AD3">
              <w:rPr>
                <w:sz w:val="24"/>
                <w:lang w:val="uk-UA"/>
              </w:rPr>
              <w:t>20</w:t>
            </w:r>
          </w:p>
        </w:tc>
        <w:tc>
          <w:tcPr>
            <w:tcW w:w="7988"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both"/>
              <w:rPr>
                <w:b/>
                <w:bCs/>
                <w:iCs/>
                <w:sz w:val="24"/>
                <w:lang w:val="uk-UA"/>
              </w:rPr>
            </w:pPr>
            <w:r w:rsidRPr="00D17AD3">
              <w:rPr>
                <w:sz w:val="24"/>
                <w:lang w:val="uk-UA"/>
              </w:rPr>
              <w:t xml:space="preserve">Вступ. Поняття про дихальну систему та фізичну реабілітацію при різних </w:t>
            </w:r>
            <w:r w:rsidRPr="00D17AD3">
              <w:rPr>
                <w:sz w:val="24"/>
                <w:lang w:val="uk-UA"/>
              </w:rPr>
              <w:lastRenderedPageBreak/>
              <w:t>хворобах дихальної системи.</w:t>
            </w:r>
          </w:p>
        </w:tc>
        <w:tc>
          <w:tcPr>
            <w:tcW w:w="1473" w:type="dxa"/>
            <w:tcBorders>
              <w:top w:val="single" w:sz="4" w:space="0" w:color="auto"/>
              <w:left w:val="single" w:sz="4" w:space="0" w:color="auto"/>
              <w:bottom w:val="single" w:sz="4" w:space="0" w:color="auto"/>
              <w:right w:val="single" w:sz="4" w:space="0" w:color="auto"/>
            </w:tcBorders>
            <w:vAlign w:val="center"/>
            <w:hideMark/>
          </w:tcPr>
          <w:p w:rsidR="00416488" w:rsidRPr="00D17AD3" w:rsidRDefault="00416488" w:rsidP="00416488">
            <w:pPr>
              <w:jc w:val="center"/>
              <w:rPr>
                <w:bCs/>
                <w:sz w:val="24"/>
                <w:lang w:val="uk-UA"/>
              </w:rPr>
            </w:pPr>
            <w:r w:rsidRPr="00D17AD3">
              <w:rPr>
                <w:bCs/>
                <w:sz w:val="24"/>
                <w:lang w:val="uk-UA"/>
              </w:rPr>
              <w:lastRenderedPageBreak/>
              <w:t>6</w:t>
            </w:r>
          </w:p>
        </w:tc>
      </w:tr>
      <w:tr w:rsidR="00416488" w:rsidRPr="00D17AD3" w:rsidTr="00416488">
        <w:tc>
          <w:tcPr>
            <w:tcW w:w="709"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center"/>
              <w:rPr>
                <w:sz w:val="24"/>
                <w:lang w:val="uk-UA"/>
              </w:rPr>
            </w:pPr>
            <w:r w:rsidRPr="00D17AD3">
              <w:rPr>
                <w:sz w:val="24"/>
                <w:lang w:val="uk-UA"/>
              </w:rPr>
              <w:lastRenderedPageBreak/>
              <w:t>21</w:t>
            </w:r>
          </w:p>
        </w:tc>
        <w:tc>
          <w:tcPr>
            <w:tcW w:w="7988"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both"/>
              <w:rPr>
                <w:b/>
                <w:bCs/>
                <w:iCs/>
                <w:sz w:val="24"/>
                <w:lang w:val="uk-UA"/>
              </w:rPr>
            </w:pPr>
            <w:r w:rsidRPr="00D17AD3">
              <w:rPr>
                <w:sz w:val="24"/>
                <w:lang w:val="uk-UA"/>
              </w:rPr>
              <w:t>Фізична реабілітація хворих на пневмонію</w:t>
            </w:r>
          </w:p>
        </w:tc>
        <w:tc>
          <w:tcPr>
            <w:tcW w:w="1473" w:type="dxa"/>
            <w:tcBorders>
              <w:top w:val="single" w:sz="4" w:space="0" w:color="auto"/>
              <w:left w:val="single" w:sz="4" w:space="0" w:color="auto"/>
              <w:bottom w:val="single" w:sz="4" w:space="0" w:color="auto"/>
              <w:right w:val="single" w:sz="4" w:space="0" w:color="auto"/>
            </w:tcBorders>
            <w:vAlign w:val="center"/>
            <w:hideMark/>
          </w:tcPr>
          <w:p w:rsidR="00416488" w:rsidRPr="00D17AD3" w:rsidRDefault="00416488" w:rsidP="00416488">
            <w:pPr>
              <w:jc w:val="center"/>
              <w:rPr>
                <w:bCs/>
                <w:sz w:val="24"/>
                <w:lang w:val="uk-UA"/>
              </w:rPr>
            </w:pPr>
            <w:r w:rsidRPr="00D17AD3">
              <w:rPr>
                <w:bCs/>
                <w:sz w:val="24"/>
                <w:lang w:val="uk-UA"/>
              </w:rPr>
              <w:t>8</w:t>
            </w:r>
          </w:p>
        </w:tc>
      </w:tr>
      <w:tr w:rsidR="00416488" w:rsidRPr="00D17AD3" w:rsidTr="00416488">
        <w:tc>
          <w:tcPr>
            <w:tcW w:w="709"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center"/>
              <w:rPr>
                <w:sz w:val="24"/>
                <w:lang w:val="uk-UA"/>
              </w:rPr>
            </w:pPr>
            <w:r w:rsidRPr="00D17AD3">
              <w:rPr>
                <w:sz w:val="24"/>
                <w:lang w:val="uk-UA"/>
              </w:rPr>
              <w:t>22</w:t>
            </w:r>
          </w:p>
        </w:tc>
        <w:tc>
          <w:tcPr>
            <w:tcW w:w="7988"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both"/>
              <w:rPr>
                <w:b/>
                <w:bCs/>
                <w:iCs/>
                <w:sz w:val="24"/>
                <w:lang w:val="uk-UA"/>
              </w:rPr>
            </w:pPr>
            <w:r w:rsidRPr="00D17AD3">
              <w:rPr>
                <w:sz w:val="24"/>
                <w:lang w:val="uk-UA"/>
              </w:rPr>
              <w:t>Фізична реабілітація хворих на плеврит</w:t>
            </w:r>
          </w:p>
        </w:tc>
        <w:tc>
          <w:tcPr>
            <w:tcW w:w="1473" w:type="dxa"/>
            <w:tcBorders>
              <w:top w:val="single" w:sz="4" w:space="0" w:color="auto"/>
              <w:left w:val="single" w:sz="4" w:space="0" w:color="auto"/>
              <w:bottom w:val="single" w:sz="4" w:space="0" w:color="auto"/>
              <w:right w:val="single" w:sz="4" w:space="0" w:color="auto"/>
            </w:tcBorders>
            <w:vAlign w:val="center"/>
            <w:hideMark/>
          </w:tcPr>
          <w:p w:rsidR="00416488" w:rsidRPr="00D17AD3" w:rsidRDefault="00416488" w:rsidP="00416488">
            <w:pPr>
              <w:jc w:val="center"/>
              <w:rPr>
                <w:bCs/>
                <w:sz w:val="24"/>
                <w:lang w:val="uk-UA"/>
              </w:rPr>
            </w:pPr>
            <w:r w:rsidRPr="00D17AD3">
              <w:rPr>
                <w:bCs/>
                <w:sz w:val="24"/>
                <w:lang w:val="uk-UA"/>
              </w:rPr>
              <w:t>8</w:t>
            </w:r>
          </w:p>
        </w:tc>
      </w:tr>
      <w:tr w:rsidR="00416488" w:rsidRPr="00D17AD3" w:rsidTr="00416488">
        <w:tc>
          <w:tcPr>
            <w:tcW w:w="709"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center"/>
              <w:rPr>
                <w:sz w:val="24"/>
                <w:lang w:val="uk-UA"/>
              </w:rPr>
            </w:pPr>
            <w:r w:rsidRPr="00D17AD3">
              <w:rPr>
                <w:sz w:val="24"/>
                <w:lang w:val="uk-UA"/>
              </w:rPr>
              <w:t>23</w:t>
            </w:r>
          </w:p>
        </w:tc>
        <w:tc>
          <w:tcPr>
            <w:tcW w:w="7988" w:type="dxa"/>
            <w:tcBorders>
              <w:top w:val="single" w:sz="4" w:space="0" w:color="auto"/>
              <w:left w:val="single" w:sz="4" w:space="0" w:color="auto"/>
              <w:bottom w:val="single" w:sz="4" w:space="0" w:color="auto"/>
              <w:right w:val="single" w:sz="4" w:space="0" w:color="auto"/>
            </w:tcBorders>
            <w:hideMark/>
          </w:tcPr>
          <w:p w:rsidR="00416488" w:rsidRPr="00D17AD3" w:rsidRDefault="00416488" w:rsidP="00F43AAF">
            <w:pPr>
              <w:jc w:val="both"/>
              <w:rPr>
                <w:b/>
                <w:bCs/>
                <w:iCs/>
                <w:sz w:val="24"/>
                <w:lang w:val="uk-UA"/>
              </w:rPr>
            </w:pPr>
            <w:r w:rsidRPr="00D17AD3">
              <w:rPr>
                <w:sz w:val="24"/>
                <w:lang w:val="uk-UA"/>
              </w:rPr>
              <w:t>Фізична реабілітація хворих на бронхіальну астму</w:t>
            </w:r>
          </w:p>
        </w:tc>
        <w:tc>
          <w:tcPr>
            <w:tcW w:w="1473" w:type="dxa"/>
            <w:tcBorders>
              <w:top w:val="single" w:sz="4" w:space="0" w:color="auto"/>
              <w:left w:val="single" w:sz="4" w:space="0" w:color="auto"/>
              <w:bottom w:val="single" w:sz="4" w:space="0" w:color="auto"/>
              <w:right w:val="single" w:sz="4" w:space="0" w:color="auto"/>
            </w:tcBorders>
            <w:vAlign w:val="center"/>
            <w:hideMark/>
          </w:tcPr>
          <w:p w:rsidR="00416488" w:rsidRPr="00D17AD3" w:rsidRDefault="00416488" w:rsidP="00416488">
            <w:pPr>
              <w:jc w:val="center"/>
              <w:rPr>
                <w:bCs/>
                <w:sz w:val="24"/>
                <w:lang w:val="uk-UA"/>
              </w:rPr>
            </w:pPr>
            <w:r w:rsidRPr="00D17AD3">
              <w:rPr>
                <w:bCs/>
                <w:sz w:val="24"/>
                <w:lang w:val="uk-UA"/>
              </w:rPr>
              <w:t>8</w:t>
            </w:r>
          </w:p>
        </w:tc>
      </w:tr>
      <w:tr w:rsidR="00F43AAF" w:rsidRPr="00D17AD3" w:rsidTr="00416488">
        <w:tc>
          <w:tcPr>
            <w:tcW w:w="8697" w:type="dxa"/>
            <w:gridSpan w:val="2"/>
            <w:tcBorders>
              <w:top w:val="single" w:sz="4" w:space="0" w:color="auto"/>
              <w:left w:val="single" w:sz="4" w:space="0" w:color="auto"/>
              <w:bottom w:val="single" w:sz="4" w:space="0" w:color="auto"/>
              <w:right w:val="single" w:sz="4" w:space="0" w:color="auto"/>
            </w:tcBorders>
            <w:hideMark/>
          </w:tcPr>
          <w:p w:rsidR="00F43AAF" w:rsidRPr="00D17AD3" w:rsidRDefault="00F43AAF" w:rsidP="00416488">
            <w:pPr>
              <w:jc w:val="center"/>
              <w:rPr>
                <w:b/>
                <w:sz w:val="24"/>
                <w:lang w:val="uk-UA"/>
              </w:rPr>
            </w:pPr>
            <w:r w:rsidRPr="00D17AD3">
              <w:rPr>
                <w:b/>
                <w:sz w:val="24"/>
                <w:lang w:val="uk-UA"/>
              </w:rPr>
              <w:t>Всього годин самостійної роботи студента</w:t>
            </w:r>
          </w:p>
        </w:tc>
        <w:tc>
          <w:tcPr>
            <w:tcW w:w="1473" w:type="dxa"/>
            <w:tcBorders>
              <w:top w:val="single" w:sz="4" w:space="0" w:color="auto"/>
              <w:left w:val="single" w:sz="4" w:space="0" w:color="auto"/>
              <w:bottom w:val="single" w:sz="4" w:space="0" w:color="auto"/>
              <w:right w:val="single" w:sz="4" w:space="0" w:color="auto"/>
            </w:tcBorders>
            <w:hideMark/>
          </w:tcPr>
          <w:p w:rsidR="00F43AAF" w:rsidRPr="00D17AD3" w:rsidRDefault="00416488" w:rsidP="00F43AAF">
            <w:pPr>
              <w:jc w:val="center"/>
              <w:rPr>
                <w:b/>
                <w:sz w:val="24"/>
                <w:lang w:val="uk-UA"/>
              </w:rPr>
            </w:pPr>
            <w:r w:rsidRPr="00D17AD3">
              <w:rPr>
                <w:b/>
                <w:sz w:val="24"/>
                <w:lang w:val="uk-UA"/>
              </w:rPr>
              <w:t>180</w:t>
            </w:r>
          </w:p>
        </w:tc>
      </w:tr>
    </w:tbl>
    <w:p w:rsidR="00F43AAF" w:rsidRPr="00D17AD3" w:rsidRDefault="00F43AAF" w:rsidP="00F43AAF">
      <w:pPr>
        <w:rPr>
          <w:b/>
          <w:sz w:val="24"/>
          <w:lang w:val="uk-UA"/>
        </w:rPr>
      </w:pPr>
    </w:p>
    <w:p w:rsidR="00F43AAF" w:rsidRPr="00D17AD3" w:rsidRDefault="00F43AAF" w:rsidP="00F43AAF">
      <w:pPr>
        <w:ind w:left="284"/>
        <w:jc w:val="center"/>
        <w:rPr>
          <w:b/>
          <w:bCs/>
          <w:sz w:val="24"/>
          <w:lang w:val="uk-UA"/>
        </w:rPr>
      </w:pPr>
      <w:r w:rsidRPr="00D17AD3">
        <w:rPr>
          <w:b/>
          <w:bCs/>
          <w:sz w:val="24"/>
          <w:lang w:val="uk-UA"/>
        </w:rPr>
        <w:t>9. Індивідуальні завдання</w:t>
      </w:r>
    </w:p>
    <w:p w:rsidR="00F43AAF" w:rsidRPr="00D17AD3" w:rsidRDefault="00F43AAF" w:rsidP="00F43AAF">
      <w:pPr>
        <w:ind w:firstLine="397"/>
        <w:jc w:val="both"/>
        <w:rPr>
          <w:bCs/>
          <w:sz w:val="24"/>
          <w:lang w:val="uk-UA"/>
        </w:rPr>
      </w:pPr>
      <w:r w:rsidRPr="00D17AD3">
        <w:rPr>
          <w:bCs/>
          <w:sz w:val="24"/>
          <w:lang w:val="uk-UA"/>
        </w:rPr>
        <w:t>Індивідуальних завдань немає згідно з типовою навчальною програмою</w:t>
      </w:r>
    </w:p>
    <w:p w:rsidR="00F43AAF" w:rsidRPr="00D17AD3" w:rsidRDefault="00F43AAF" w:rsidP="00F43AAF">
      <w:pPr>
        <w:ind w:firstLine="284"/>
        <w:jc w:val="center"/>
        <w:rPr>
          <w:b/>
          <w:sz w:val="24"/>
          <w:lang w:val="uk-UA"/>
        </w:rPr>
      </w:pPr>
      <w:r w:rsidRPr="00D17AD3">
        <w:rPr>
          <w:b/>
          <w:sz w:val="24"/>
          <w:lang w:val="uk-UA"/>
        </w:rPr>
        <w:t xml:space="preserve">           </w:t>
      </w:r>
    </w:p>
    <w:p w:rsidR="00F43AAF" w:rsidRPr="00D17AD3" w:rsidRDefault="00F43AAF" w:rsidP="00F43AAF">
      <w:pPr>
        <w:ind w:firstLine="284"/>
        <w:jc w:val="center"/>
        <w:rPr>
          <w:b/>
          <w:sz w:val="24"/>
          <w:lang w:val="uk-UA"/>
        </w:rPr>
      </w:pPr>
      <w:r w:rsidRPr="00D17AD3">
        <w:rPr>
          <w:b/>
          <w:sz w:val="24"/>
          <w:lang w:val="uk-UA"/>
        </w:rPr>
        <w:t xml:space="preserve">                 10. Завдання для самостійної роботи</w:t>
      </w:r>
    </w:p>
    <w:p w:rsidR="00F43AAF" w:rsidRPr="00D17AD3" w:rsidRDefault="00F43AAF" w:rsidP="00F43AAF">
      <w:pPr>
        <w:numPr>
          <w:ilvl w:val="0"/>
          <w:numId w:val="15"/>
        </w:numPr>
        <w:jc w:val="both"/>
        <w:rPr>
          <w:bCs/>
          <w:sz w:val="24"/>
          <w:lang w:val="uk-UA"/>
        </w:rPr>
      </w:pPr>
      <w:r w:rsidRPr="00D17AD3">
        <w:rPr>
          <w:bCs/>
          <w:sz w:val="24"/>
          <w:lang w:val="uk-UA"/>
        </w:rPr>
        <w:t>підготовка до аудиторних занять (лекцій, практичних);</w:t>
      </w:r>
    </w:p>
    <w:p w:rsidR="00F43AAF" w:rsidRPr="00D17AD3" w:rsidRDefault="00F43AAF" w:rsidP="00F43AAF">
      <w:pPr>
        <w:numPr>
          <w:ilvl w:val="0"/>
          <w:numId w:val="15"/>
        </w:numPr>
        <w:jc w:val="both"/>
        <w:rPr>
          <w:bCs/>
          <w:sz w:val="24"/>
          <w:lang w:val="uk-UA"/>
        </w:rPr>
      </w:pPr>
      <w:r w:rsidRPr="00D17AD3">
        <w:rPr>
          <w:bCs/>
          <w:sz w:val="24"/>
          <w:lang w:val="uk-UA"/>
        </w:rPr>
        <w:t>виконання практичних завдань протягом семестру;</w:t>
      </w:r>
    </w:p>
    <w:p w:rsidR="00F43AAF" w:rsidRPr="00D17AD3" w:rsidRDefault="00F43AAF" w:rsidP="00F43AAF">
      <w:pPr>
        <w:numPr>
          <w:ilvl w:val="0"/>
          <w:numId w:val="15"/>
        </w:numPr>
        <w:jc w:val="both"/>
        <w:rPr>
          <w:bCs/>
          <w:sz w:val="24"/>
          <w:lang w:val="uk-UA"/>
        </w:rPr>
      </w:pPr>
      <w:r w:rsidRPr="00D17AD3">
        <w:rPr>
          <w:bCs/>
          <w:sz w:val="24"/>
          <w:lang w:val="uk-UA"/>
        </w:rPr>
        <w:t>самостійне опрацювання окремих тем навчальної дисципліни;</w:t>
      </w:r>
    </w:p>
    <w:p w:rsidR="00416488" w:rsidRPr="00D17AD3" w:rsidRDefault="00F43AAF" w:rsidP="00416488">
      <w:pPr>
        <w:numPr>
          <w:ilvl w:val="0"/>
          <w:numId w:val="15"/>
        </w:numPr>
        <w:jc w:val="both"/>
        <w:rPr>
          <w:bCs/>
          <w:sz w:val="24"/>
          <w:lang w:val="uk-UA"/>
        </w:rPr>
      </w:pPr>
      <w:r w:rsidRPr="00D17AD3">
        <w:rPr>
          <w:bCs/>
          <w:sz w:val="24"/>
          <w:lang w:val="uk-UA"/>
        </w:rPr>
        <w:t>підготовка и виконання завдань, передбачених програмою практичної підготовки;</w:t>
      </w:r>
    </w:p>
    <w:p w:rsidR="00F43AAF" w:rsidRPr="00D17AD3" w:rsidRDefault="00F43AAF" w:rsidP="00416488">
      <w:pPr>
        <w:numPr>
          <w:ilvl w:val="0"/>
          <w:numId w:val="15"/>
        </w:numPr>
        <w:jc w:val="both"/>
        <w:rPr>
          <w:bCs/>
          <w:sz w:val="24"/>
          <w:lang w:val="uk-UA"/>
        </w:rPr>
      </w:pPr>
      <w:r w:rsidRPr="00D17AD3">
        <w:rPr>
          <w:bCs/>
          <w:sz w:val="24"/>
          <w:lang w:val="uk-UA"/>
        </w:rPr>
        <w:t xml:space="preserve">підготовка до усіх видів контролю </w:t>
      </w:r>
    </w:p>
    <w:p w:rsidR="00525F79" w:rsidRPr="00D17AD3" w:rsidRDefault="00525F79" w:rsidP="00525F79">
      <w:pPr>
        <w:ind w:firstLine="397"/>
        <w:jc w:val="both"/>
        <w:rPr>
          <w:bCs/>
          <w:sz w:val="24"/>
          <w:lang w:val="uk-UA" w:eastAsia="zh-CN"/>
        </w:rPr>
      </w:pPr>
    </w:p>
    <w:p w:rsidR="00525F79" w:rsidRPr="00D17AD3" w:rsidRDefault="00416488" w:rsidP="00525F79">
      <w:pPr>
        <w:ind w:firstLine="851"/>
        <w:jc w:val="center"/>
        <w:rPr>
          <w:b/>
          <w:sz w:val="24"/>
        </w:rPr>
      </w:pPr>
      <w:r w:rsidRPr="00D17AD3">
        <w:rPr>
          <w:b/>
          <w:bCs/>
          <w:sz w:val="24"/>
          <w:lang w:val="uk-UA"/>
        </w:rPr>
        <w:t>11</w:t>
      </w:r>
      <w:r w:rsidR="00525F79" w:rsidRPr="00D17AD3">
        <w:rPr>
          <w:b/>
          <w:bCs/>
          <w:sz w:val="24"/>
        </w:rPr>
        <w:t>. Політика викладача (кафедри)</w:t>
      </w:r>
    </w:p>
    <w:p w:rsidR="00525F79" w:rsidRPr="00D17AD3" w:rsidRDefault="00525F79" w:rsidP="00525F79">
      <w:pPr>
        <w:ind w:firstLine="567"/>
        <w:rPr>
          <w:sz w:val="24"/>
          <w:lang w:val="uk-UA"/>
        </w:rPr>
      </w:pPr>
      <w:r w:rsidRPr="00D17AD3">
        <w:rPr>
          <w:sz w:val="24"/>
        </w:rPr>
        <w:t>Академічні очікування від студентів</w:t>
      </w:r>
      <w:proofErr w:type="gramStart"/>
      <w:r w:rsidRPr="00D17AD3">
        <w:rPr>
          <w:sz w:val="24"/>
        </w:rPr>
        <w:t>/-</w:t>
      </w:r>
      <w:proofErr w:type="gramEnd"/>
      <w:r w:rsidRPr="00D17AD3">
        <w:rPr>
          <w:sz w:val="24"/>
        </w:rPr>
        <w:t>ок.</w:t>
      </w:r>
    </w:p>
    <w:p w:rsidR="00D17AD3" w:rsidRPr="00D17AD3" w:rsidRDefault="00D17AD3" w:rsidP="00D17AD3">
      <w:pPr>
        <w:rPr>
          <w:rStyle w:val="tlid-translation"/>
          <w:rFonts w:eastAsia="Times New Roman CYR"/>
          <w:b/>
          <w:sz w:val="24"/>
          <w:lang w:val="uk-UA"/>
        </w:rPr>
      </w:pPr>
    </w:p>
    <w:p w:rsidR="00525F79" w:rsidRPr="00D17AD3" w:rsidRDefault="00416488" w:rsidP="00525F79">
      <w:pPr>
        <w:jc w:val="center"/>
        <w:rPr>
          <w:rStyle w:val="tlid-translation"/>
          <w:rFonts w:eastAsia="Times New Roman CYR"/>
          <w:b/>
          <w:sz w:val="24"/>
          <w:lang w:val="uk-UA"/>
        </w:rPr>
      </w:pPr>
      <w:r w:rsidRPr="00D17AD3">
        <w:rPr>
          <w:rStyle w:val="tlid-translation"/>
          <w:rFonts w:eastAsia="Times New Roman CYR"/>
          <w:b/>
          <w:sz w:val="24"/>
        </w:rPr>
        <w:t xml:space="preserve">Вимоги </w:t>
      </w:r>
      <w:proofErr w:type="gramStart"/>
      <w:r w:rsidRPr="00D17AD3">
        <w:rPr>
          <w:rStyle w:val="tlid-translation"/>
          <w:rFonts w:eastAsia="Times New Roman CYR"/>
          <w:b/>
          <w:sz w:val="24"/>
        </w:rPr>
        <w:t>до</w:t>
      </w:r>
      <w:proofErr w:type="gramEnd"/>
      <w:r w:rsidRPr="00D17AD3">
        <w:rPr>
          <w:rStyle w:val="tlid-translation"/>
          <w:rFonts w:eastAsia="Times New Roman CYR"/>
          <w:b/>
          <w:sz w:val="24"/>
        </w:rPr>
        <w:t xml:space="preserve"> курсу</w:t>
      </w:r>
    </w:p>
    <w:p w:rsidR="00D17AD3" w:rsidRPr="00D17AD3" w:rsidRDefault="00D17AD3" w:rsidP="00525F79">
      <w:pPr>
        <w:jc w:val="center"/>
        <w:rPr>
          <w:b/>
          <w:sz w:val="24"/>
          <w:lang w:val="uk-UA"/>
        </w:rPr>
      </w:pPr>
    </w:p>
    <w:p w:rsidR="00525F79" w:rsidRPr="00D17AD3" w:rsidRDefault="00525F79" w:rsidP="00525F79">
      <w:pPr>
        <w:tabs>
          <w:tab w:val="left" w:pos="993"/>
        </w:tabs>
        <w:ind w:firstLine="567"/>
        <w:jc w:val="both"/>
        <w:rPr>
          <w:sz w:val="24"/>
        </w:rPr>
      </w:pPr>
      <w:proofErr w:type="gramStart"/>
      <w:r w:rsidRPr="00D17AD3">
        <w:rPr>
          <w:rStyle w:val="tlid-translation"/>
          <w:rFonts w:eastAsia="Times New Roman CYR"/>
          <w:sz w:val="24"/>
        </w:rPr>
        <w:t>Очіку</w:t>
      </w:r>
      <w:proofErr w:type="gramEnd"/>
      <w:r w:rsidRPr="00D17AD3">
        <w:rPr>
          <w:rStyle w:val="tlid-translation"/>
          <w:rFonts w:eastAsia="Times New Roman CYR"/>
          <w:sz w:val="24"/>
        </w:rPr>
        <w:t>ється, що студенти та студентки відвідуватимуть всі заняття. Якщо вони пропустили заняття, необхідно відпрацювати його (згідно графі</w:t>
      </w:r>
      <w:proofErr w:type="gramStart"/>
      <w:r w:rsidRPr="00D17AD3">
        <w:rPr>
          <w:rStyle w:val="tlid-translation"/>
          <w:rFonts w:eastAsia="Times New Roman CYR"/>
          <w:sz w:val="24"/>
        </w:rPr>
        <w:t>ку на</w:t>
      </w:r>
      <w:proofErr w:type="gramEnd"/>
      <w:r w:rsidRPr="00D17AD3">
        <w:rPr>
          <w:rStyle w:val="tlid-translation"/>
          <w:rFonts w:eastAsia="Times New Roman CYR"/>
          <w:sz w:val="24"/>
        </w:rPr>
        <w:t xml:space="preserve"> інформаційному стенді кафедри) </w:t>
      </w:r>
    </w:p>
    <w:p w:rsidR="00525F79" w:rsidRPr="00D17AD3" w:rsidRDefault="00525F79" w:rsidP="00525F79">
      <w:pPr>
        <w:tabs>
          <w:tab w:val="left" w:pos="993"/>
        </w:tabs>
        <w:ind w:firstLine="567"/>
        <w:jc w:val="both"/>
        <w:rPr>
          <w:sz w:val="24"/>
        </w:rPr>
      </w:pPr>
      <w:r w:rsidRPr="00D17AD3">
        <w:rPr>
          <w:sz w:val="24"/>
        </w:rPr>
        <w:t>Письмові та домашні завдання треба виконувати повністю та вчасно, якщо у студентів</w:t>
      </w:r>
      <w:proofErr w:type="gramStart"/>
      <w:r w:rsidRPr="00D17AD3">
        <w:rPr>
          <w:sz w:val="24"/>
        </w:rPr>
        <w:t>/-</w:t>
      </w:r>
      <w:proofErr w:type="gramEnd"/>
      <w:r w:rsidRPr="00D17AD3">
        <w:rPr>
          <w:sz w:val="24"/>
        </w:rPr>
        <w:t xml:space="preserve">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525F79" w:rsidRPr="00D17AD3" w:rsidRDefault="00525F79" w:rsidP="00525F79">
      <w:pPr>
        <w:tabs>
          <w:tab w:val="left" w:pos="993"/>
        </w:tabs>
        <w:ind w:firstLine="567"/>
        <w:jc w:val="both"/>
        <w:rPr>
          <w:sz w:val="24"/>
        </w:rPr>
      </w:pPr>
      <w:proofErr w:type="gramStart"/>
      <w:r w:rsidRPr="00D17AD3">
        <w:rPr>
          <w:sz w:val="24"/>
        </w:rPr>
        <w:t>П</w:t>
      </w:r>
      <w:proofErr w:type="gramEnd"/>
      <w:r w:rsidRPr="00D17AD3">
        <w:rPr>
          <w:sz w:val="24"/>
        </w:rPr>
        <w:t>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525F79" w:rsidRPr="00D17AD3" w:rsidRDefault="00525F79" w:rsidP="003C0C0C">
      <w:pPr>
        <w:pStyle w:val="a5"/>
        <w:ind w:left="142"/>
        <w:rPr>
          <w:b/>
          <w:sz w:val="24"/>
        </w:rPr>
      </w:pPr>
    </w:p>
    <w:p w:rsidR="00525F79" w:rsidRPr="00D17AD3" w:rsidRDefault="00525F79" w:rsidP="00525F79">
      <w:pPr>
        <w:tabs>
          <w:tab w:val="left" w:pos="993"/>
          <w:tab w:val="left" w:pos="9639"/>
        </w:tabs>
        <w:jc w:val="center"/>
        <w:rPr>
          <w:b/>
          <w:sz w:val="24"/>
          <w:lang w:val="uk-UA"/>
        </w:rPr>
      </w:pPr>
      <w:r w:rsidRPr="00D17AD3">
        <w:rPr>
          <w:b/>
          <w:sz w:val="24"/>
          <w:lang w:val="uk-UA"/>
        </w:rPr>
        <w:t>Охорона праці</w:t>
      </w:r>
    </w:p>
    <w:p w:rsidR="00525F79" w:rsidRPr="00D17AD3" w:rsidRDefault="00525F79" w:rsidP="00525F79">
      <w:pPr>
        <w:tabs>
          <w:tab w:val="left" w:pos="993"/>
          <w:tab w:val="left" w:pos="9639"/>
        </w:tabs>
        <w:jc w:val="center"/>
        <w:rPr>
          <w:b/>
          <w:sz w:val="24"/>
          <w:lang w:val="uk-UA"/>
        </w:rPr>
      </w:pPr>
    </w:p>
    <w:p w:rsidR="00525F79" w:rsidRPr="00D17AD3" w:rsidRDefault="00525F79" w:rsidP="00525F79">
      <w:pPr>
        <w:tabs>
          <w:tab w:val="left" w:pos="993"/>
          <w:tab w:val="left" w:pos="9639"/>
        </w:tabs>
        <w:ind w:firstLine="567"/>
        <w:jc w:val="both"/>
        <w:rPr>
          <w:sz w:val="24"/>
          <w:lang w:val="uk-UA"/>
        </w:rPr>
      </w:pPr>
      <w:r w:rsidRPr="00D17AD3">
        <w:rPr>
          <w:sz w:val="24"/>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525F79" w:rsidRPr="00D17AD3" w:rsidRDefault="00525F79" w:rsidP="00D17AD3">
      <w:pPr>
        <w:tabs>
          <w:tab w:val="left" w:pos="993"/>
          <w:tab w:val="left" w:pos="9639"/>
        </w:tabs>
        <w:rPr>
          <w:b/>
          <w:sz w:val="24"/>
          <w:lang w:val="uk-UA"/>
        </w:rPr>
      </w:pPr>
    </w:p>
    <w:p w:rsidR="00525F79" w:rsidRPr="00D17AD3" w:rsidRDefault="00525F79" w:rsidP="00525F79">
      <w:pPr>
        <w:tabs>
          <w:tab w:val="left" w:pos="993"/>
          <w:tab w:val="left" w:pos="9639"/>
        </w:tabs>
        <w:ind w:firstLine="567"/>
        <w:jc w:val="center"/>
        <w:rPr>
          <w:b/>
          <w:sz w:val="24"/>
          <w:lang w:val="uk-UA"/>
        </w:rPr>
      </w:pPr>
      <w:r w:rsidRPr="00D17AD3">
        <w:rPr>
          <w:b/>
          <w:sz w:val="24"/>
          <w:lang w:val="uk-UA"/>
        </w:rPr>
        <w:t>Поведінка в аудиторії / або у відділеннях клінічної бази.</w:t>
      </w:r>
    </w:p>
    <w:p w:rsidR="00525F79" w:rsidRPr="00D17AD3" w:rsidRDefault="00525F79" w:rsidP="00525F79">
      <w:pPr>
        <w:tabs>
          <w:tab w:val="left" w:pos="993"/>
          <w:tab w:val="left" w:pos="9639"/>
        </w:tabs>
        <w:ind w:firstLine="567"/>
        <w:jc w:val="center"/>
        <w:rPr>
          <w:b/>
          <w:sz w:val="24"/>
          <w:lang w:val="uk-UA"/>
        </w:rPr>
      </w:pPr>
      <w:r w:rsidRPr="00D17AD3">
        <w:rPr>
          <w:b/>
          <w:sz w:val="24"/>
          <w:lang w:val="uk-UA"/>
        </w:rPr>
        <w:t>Основні «так» та «ні».</w:t>
      </w:r>
    </w:p>
    <w:p w:rsidR="00525F79" w:rsidRPr="00D17AD3" w:rsidRDefault="00525F79" w:rsidP="00525F79">
      <w:pPr>
        <w:tabs>
          <w:tab w:val="left" w:pos="993"/>
          <w:tab w:val="left" w:pos="9639"/>
        </w:tabs>
        <w:ind w:firstLine="567"/>
        <w:jc w:val="center"/>
        <w:rPr>
          <w:b/>
          <w:sz w:val="24"/>
          <w:lang w:val="uk-UA"/>
        </w:rPr>
      </w:pPr>
    </w:p>
    <w:p w:rsidR="00525F79" w:rsidRPr="00D17AD3" w:rsidRDefault="00525F79" w:rsidP="00525F79">
      <w:pPr>
        <w:tabs>
          <w:tab w:val="left" w:pos="993"/>
          <w:tab w:val="left" w:pos="9639"/>
        </w:tabs>
        <w:ind w:firstLine="567"/>
        <w:jc w:val="both"/>
        <w:rPr>
          <w:sz w:val="24"/>
          <w:lang w:val="uk-UA"/>
        </w:rPr>
      </w:pPr>
      <w:r w:rsidRPr="00D17AD3">
        <w:rPr>
          <w:sz w:val="24"/>
          <w:lang w:val="uk-UA"/>
        </w:rPr>
        <w:t xml:space="preserve">Студентству важливо </w:t>
      </w:r>
      <w:r w:rsidRPr="00D17AD3">
        <w:rPr>
          <w:rFonts w:eastAsia="Times New Roman CYR"/>
          <w:sz w:val="24"/>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525F79" w:rsidRPr="00D17AD3" w:rsidRDefault="00525F79" w:rsidP="00525F79">
      <w:pPr>
        <w:tabs>
          <w:tab w:val="left" w:pos="993"/>
          <w:tab w:val="left" w:pos="9639"/>
        </w:tabs>
        <w:ind w:firstLine="567"/>
        <w:jc w:val="both"/>
        <w:rPr>
          <w:sz w:val="24"/>
          <w:lang w:val="uk-UA"/>
        </w:rPr>
      </w:pPr>
      <w:r w:rsidRPr="00D17AD3">
        <w:rPr>
          <w:rFonts w:eastAsia="Times New Roman CYR"/>
          <w:sz w:val="24"/>
          <w:lang w:val="uk-UA"/>
        </w:rPr>
        <w:t xml:space="preserve">Під час занять дозволяється: </w:t>
      </w:r>
    </w:p>
    <w:p w:rsidR="00525F79" w:rsidRPr="00D17AD3" w:rsidRDefault="00525F79" w:rsidP="00525F79">
      <w:pPr>
        <w:numPr>
          <w:ilvl w:val="0"/>
          <w:numId w:val="13"/>
        </w:numPr>
        <w:tabs>
          <w:tab w:val="clear" w:pos="720"/>
          <w:tab w:val="num" w:pos="0"/>
          <w:tab w:val="num" w:pos="284"/>
          <w:tab w:val="left" w:pos="567"/>
          <w:tab w:val="left" w:pos="9639"/>
        </w:tabs>
        <w:ind w:left="426" w:firstLine="0"/>
        <w:contextualSpacing/>
        <w:jc w:val="both"/>
        <w:rPr>
          <w:sz w:val="24"/>
          <w:lang w:val="uk-UA"/>
        </w:rPr>
      </w:pPr>
      <w:r w:rsidRPr="00D17AD3">
        <w:rPr>
          <w:rFonts w:eastAsia="Times New Roman CYR"/>
          <w:sz w:val="24"/>
          <w:lang w:val="uk-UA"/>
        </w:rPr>
        <w:t>залишати аудиторію на короткий час за потреби та за дозволом викладача;</w:t>
      </w:r>
    </w:p>
    <w:p w:rsidR="00525F79" w:rsidRPr="00D17AD3" w:rsidRDefault="00525F79" w:rsidP="00525F79">
      <w:pPr>
        <w:numPr>
          <w:ilvl w:val="0"/>
          <w:numId w:val="13"/>
        </w:numPr>
        <w:tabs>
          <w:tab w:val="clear" w:pos="720"/>
          <w:tab w:val="num" w:pos="0"/>
          <w:tab w:val="num" w:pos="284"/>
          <w:tab w:val="left" w:pos="567"/>
          <w:tab w:val="left" w:pos="9639"/>
        </w:tabs>
        <w:ind w:left="426" w:firstLine="0"/>
        <w:contextualSpacing/>
        <w:jc w:val="both"/>
        <w:rPr>
          <w:sz w:val="24"/>
          <w:lang w:val="uk-UA"/>
        </w:rPr>
      </w:pPr>
      <w:r w:rsidRPr="00D17AD3">
        <w:rPr>
          <w:rFonts w:eastAsia="Times New Roman CYR"/>
          <w:sz w:val="24"/>
          <w:lang w:val="uk-UA"/>
        </w:rPr>
        <w:t>пити безалкогольні напої;</w:t>
      </w:r>
    </w:p>
    <w:p w:rsidR="00525F79" w:rsidRPr="00D17AD3" w:rsidRDefault="00525F79" w:rsidP="00525F79">
      <w:pPr>
        <w:numPr>
          <w:ilvl w:val="0"/>
          <w:numId w:val="13"/>
        </w:numPr>
        <w:tabs>
          <w:tab w:val="clear" w:pos="720"/>
          <w:tab w:val="num" w:pos="0"/>
          <w:tab w:val="num" w:pos="284"/>
          <w:tab w:val="left" w:pos="567"/>
          <w:tab w:val="left" w:pos="9639"/>
        </w:tabs>
        <w:ind w:left="426" w:firstLine="0"/>
        <w:contextualSpacing/>
        <w:jc w:val="both"/>
        <w:rPr>
          <w:sz w:val="24"/>
          <w:lang w:val="uk-UA"/>
        </w:rPr>
      </w:pPr>
      <w:r w:rsidRPr="00D17AD3">
        <w:rPr>
          <w:rFonts w:eastAsia="Times New Roman CYR"/>
          <w:sz w:val="24"/>
          <w:lang w:val="uk-UA"/>
        </w:rPr>
        <w:t>фотографувати слайди презентацій;</w:t>
      </w:r>
    </w:p>
    <w:p w:rsidR="00525F79" w:rsidRPr="00D17AD3" w:rsidRDefault="00525F79" w:rsidP="00525F79">
      <w:pPr>
        <w:numPr>
          <w:ilvl w:val="0"/>
          <w:numId w:val="13"/>
        </w:numPr>
        <w:tabs>
          <w:tab w:val="clear" w:pos="720"/>
          <w:tab w:val="num" w:pos="0"/>
          <w:tab w:val="num" w:pos="284"/>
          <w:tab w:val="left" w:pos="567"/>
          <w:tab w:val="left" w:pos="9639"/>
        </w:tabs>
        <w:ind w:left="426" w:firstLine="0"/>
        <w:contextualSpacing/>
        <w:jc w:val="both"/>
        <w:rPr>
          <w:sz w:val="24"/>
          <w:lang w:val="uk-UA"/>
        </w:rPr>
      </w:pPr>
      <w:r w:rsidRPr="00D17AD3">
        <w:rPr>
          <w:rFonts w:eastAsia="Times New Roman CYR"/>
          <w:sz w:val="24"/>
          <w:lang w:val="uk-UA"/>
        </w:rPr>
        <w:t>брати активну участь у ході заняття (див. Академічні очікування від студенток/-ів).</w:t>
      </w:r>
    </w:p>
    <w:p w:rsidR="00525F79" w:rsidRPr="00D17AD3" w:rsidRDefault="00525F79" w:rsidP="00525F79">
      <w:pPr>
        <w:tabs>
          <w:tab w:val="num" w:pos="284"/>
          <w:tab w:val="left" w:pos="993"/>
          <w:tab w:val="left" w:pos="9639"/>
        </w:tabs>
        <w:ind w:left="426"/>
        <w:jc w:val="both"/>
        <w:rPr>
          <w:sz w:val="24"/>
          <w:lang w:val="uk-UA"/>
        </w:rPr>
      </w:pPr>
      <w:r w:rsidRPr="00D17AD3">
        <w:rPr>
          <w:rFonts w:eastAsia="Times New Roman CYR"/>
          <w:sz w:val="24"/>
          <w:lang w:val="uk-UA"/>
        </w:rPr>
        <w:t>заборонено:</w:t>
      </w:r>
    </w:p>
    <w:p w:rsidR="00525F79" w:rsidRPr="00D17AD3" w:rsidRDefault="00525F79" w:rsidP="00525F79">
      <w:pPr>
        <w:numPr>
          <w:ilvl w:val="0"/>
          <w:numId w:val="14"/>
        </w:numPr>
        <w:tabs>
          <w:tab w:val="clear" w:pos="720"/>
          <w:tab w:val="num" w:pos="0"/>
          <w:tab w:val="num" w:pos="284"/>
          <w:tab w:val="left" w:pos="567"/>
          <w:tab w:val="left" w:pos="9639"/>
        </w:tabs>
        <w:ind w:left="426" w:firstLine="0"/>
        <w:contextualSpacing/>
        <w:jc w:val="both"/>
        <w:rPr>
          <w:sz w:val="24"/>
          <w:lang w:val="uk-UA"/>
        </w:rPr>
      </w:pPr>
      <w:r w:rsidRPr="00D17AD3">
        <w:rPr>
          <w:rFonts w:eastAsia="Times New Roman CYR"/>
          <w:sz w:val="24"/>
          <w:lang w:val="uk-UA"/>
        </w:rPr>
        <w:t>їсти (за виключенням осіб, особливий медичний стан яких потребує іншого – в цьому випадку необхідне медичне підтвердження);</w:t>
      </w:r>
    </w:p>
    <w:p w:rsidR="00525F79" w:rsidRPr="00D17AD3" w:rsidRDefault="00525F79" w:rsidP="00525F79">
      <w:pPr>
        <w:numPr>
          <w:ilvl w:val="0"/>
          <w:numId w:val="14"/>
        </w:numPr>
        <w:tabs>
          <w:tab w:val="clear" w:pos="720"/>
          <w:tab w:val="num" w:pos="0"/>
          <w:tab w:val="num" w:pos="284"/>
          <w:tab w:val="left" w:pos="567"/>
          <w:tab w:val="left" w:pos="9639"/>
        </w:tabs>
        <w:ind w:left="426" w:firstLine="0"/>
        <w:contextualSpacing/>
        <w:jc w:val="both"/>
        <w:rPr>
          <w:sz w:val="24"/>
          <w:lang w:val="uk-UA"/>
        </w:rPr>
      </w:pPr>
      <w:r w:rsidRPr="00D17AD3">
        <w:rPr>
          <w:rFonts w:eastAsia="Times New Roman CYR"/>
          <w:sz w:val="24"/>
          <w:lang w:val="uk-UA"/>
        </w:rPr>
        <w:lastRenderedPageBreak/>
        <w:t>палити, вживати алкогольні і навіть слабоалкогольні напої або наркотичні засоби;</w:t>
      </w:r>
    </w:p>
    <w:p w:rsidR="00525F79" w:rsidRPr="00D17AD3" w:rsidRDefault="00525F79" w:rsidP="00525F79">
      <w:pPr>
        <w:numPr>
          <w:ilvl w:val="0"/>
          <w:numId w:val="14"/>
        </w:numPr>
        <w:tabs>
          <w:tab w:val="clear" w:pos="720"/>
          <w:tab w:val="num" w:pos="0"/>
          <w:tab w:val="num" w:pos="284"/>
          <w:tab w:val="left" w:pos="567"/>
          <w:tab w:val="left" w:pos="9639"/>
        </w:tabs>
        <w:ind w:left="426" w:firstLine="0"/>
        <w:contextualSpacing/>
        <w:jc w:val="both"/>
        <w:rPr>
          <w:sz w:val="24"/>
          <w:lang w:val="uk-UA"/>
        </w:rPr>
      </w:pPr>
      <w:r w:rsidRPr="00D17AD3">
        <w:rPr>
          <w:rFonts w:eastAsia="Times New Roman CYR"/>
          <w:sz w:val="24"/>
          <w:lang w:val="uk-UA"/>
        </w:rPr>
        <w:t>нецензурно висловлюватися або вживати слова, які ображають честь і гідність колег та професорсько-викладацького складу;</w:t>
      </w:r>
    </w:p>
    <w:p w:rsidR="00525F79" w:rsidRPr="00D17AD3" w:rsidRDefault="00525F79" w:rsidP="00525F79">
      <w:pPr>
        <w:numPr>
          <w:ilvl w:val="0"/>
          <w:numId w:val="14"/>
        </w:numPr>
        <w:tabs>
          <w:tab w:val="clear" w:pos="720"/>
          <w:tab w:val="num" w:pos="0"/>
          <w:tab w:val="num" w:pos="284"/>
          <w:tab w:val="left" w:pos="567"/>
          <w:tab w:val="left" w:pos="9639"/>
        </w:tabs>
        <w:ind w:left="426" w:firstLine="0"/>
        <w:contextualSpacing/>
        <w:jc w:val="both"/>
        <w:rPr>
          <w:sz w:val="24"/>
          <w:lang w:val="uk-UA"/>
        </w:rPr>
      </w:pPr>
      <w:r w:rsidRPr="00D17AD3">
        <w:rPr>
          <w:rFonts w:eastAsia="Times New Roman CYR"/>
          <w:sz w:val="24"/>
          <w:lang w:val="uk-UA"/>
        </w:rPr>
        <w:t>грати в азартні ігри;</w:t>
      </w:r>
    </w:p>
    <w:p w:rsidR="00525F79" w:rsidRPr="00D17AD3" w:rsidRDefault="00525F79" w:rsidP="00525F79">
      <w:pPr>
        <w:numPr>
          <w:ilvl w:val="0"/>
          <w:numId w:val="14"/>
        </w:numPr>
        <w:tabs>
          <w:tab w:val="clear" w:pos="720"/>
          <w:tab w:val="num" w:pos="0"/>
          <w:tab w:val="num" w:pos="284"/>
          <w:tab w:val="left" w:pos="567"/>
          <w:tab w:val="left" w:pos="9639"/>
        </w:tabs>
        <w:ind w:left="426" w:firstLine="0"/>
        <w:contextualSpacing/>
        <w:jc w:val="both"/>
        <w:rPr>
          <w:sz w:val="24"/>
          <w:lang w:val="uk-UA"/>
        </w:rPr>
      </w:pPr>
      <w:r w:rsidRPr="00D17AD3">
        <w:rPr>
          <w:rFonts w:eastAsia="Times New Roman CYR"/>
          <w:sz w:val="24"/>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25F79" w:rsidRPr="00D17AD3" w:rsidRDefault="00525F79" w:rsidP="00525F79">
      <w:pPr>
        <w:numPr>
          <w:ilvl w:val="0"/>
          <w:numId w:val="14"/>
        </w:numPr>
        <w:tabs>
          <w:tab w:val="clear" w:pos="720"/>
          <w:tab w:val="num" w:pos="0"/>
          <w:tab w:val="num" w:pos="284"/>
          <w:tab w:val="left" w:pos="567"/>
          <w:tab w:val="left" w:pos="9639"/>
        </w:tabs>
        <w:ind w:left="426" w:firstLine="0"/>
        <w:contextualSpacing/>
        <w:jc w:val="both"/>
        <w:rPr>
          <w:sz w:val="24"/>
          <w:lang w:val="uk-UA"/>
        </w:rPr>
      </w:pPr>
      <w:r w:rsidRPr="00D17AD3">
        <w:rPr>
          <w:rFonts w:eastAsia="Times New Roman CYR"/>
          <w:sz w:val="24"/>
          <w:lang w:val="uk-UA"/>
        </w:rPr>
        <w:t>галасувати, кричати або прослуховувати гучну музику в аудиторіях і навіть у коридорах під час занять.</w:t>
      </w:r>
    </w:p>
    <w:p w:rsidR="00525F79" w:rsidRPr="00D17AD3" w:rsidRDefault="00525F79" w:rsidP="00525F79">
      <w:pPr>
        <w:tabs>
          <w:tab w:val="left" w:pos="993"/>
          <w:tab w:val="left" w:pos="9639"/>
        </w:tabs>
        <w:ind w:firstLine="567"/>
        <w:jc w:val="center"/>
        <w:rPr>
          <w:sz w:val="24"/>
          <w:lang w:val="uk-UA"/>
        </w:rPr>
      </w:pPr>
    </w:p>
    <w:p w:rsidR="00525F79" w:rsidRPr="00D17AD3" w:rsidRDefault="00525F79" w:rsidP="00525F79">
      <w:pPr>
        <w:tabs>
          <w:tab w:val="left" w:pos="993"/>
          <w:tab w:val="left" w:pos="9639"/>
        </w:tabs>
        <w:ind w:firstLine="567"/>
        <w:jc w:val="center"/>
        <w:rPr>
          <w:b/>
          <w:sz w:val="24"/>
          <w:lang w:val="uk-UA"/>
        </w:rPr>
      </w:pPr>
      <w:r w:rsidRPr="00D17AD3">
        <w:rPr>
          <w:b/>
          <w:sz w:val="24"/>
          <w:lang w:val="uk-UA"/>
        </w:rPr>
        <w:t>Плагіат та академічна доброчесність</w:t>
      </w:r>
    </w:p>
    <w:p w:rsidR="00525F79" w:rsidRPr="00D17AD3" w:rsidRDefault="00525F79" w:rsidP="00525F79">
      <w:pPr>
        <w:tabs>
          <w:tab w:val="left" w:pos="993"/>
          <w:tab w:val="left" w:pos="9639"/>
        </w:tabs>
        <w:ind w:firstLine="567"/>
        <w:jc w:val="center"/>
        <w:rPr>
          <w:b/>
          <w:sz w:val="24"/>
          <w:lang w:val="uk-UA"/>
        </w:rPr>
      </w:pPr>
    </w:p>
    <w:p w:rsidR="00525F79" w:rsidRPr="00D17AD3" w:rsidRDefault="00525F79" w:rsidP="00525F79">
      <w:pPr>
        <w:tabs>
          <w:tab w:val="left" w:pos="993"/>
          <w:tab w:val="left" w:pos="9639"/>
        </w:tabs>
        <w:ind w:firstLine="567"/>
        <w:jc w:val="both"/>
        <w:rPr>
          <w:sz w:val="24"/>
          <w:lang w:val="uk-UA"/>
        </w:rPr>
      </w:pPr>
      <w:r w:rsidRPr="00D17AD3">
        <w:rPr>
          <w:sz w:val="24"/>
          <w:lang w:val="uk-UA"/>
        </w:rPr>
        <w:t>Кафедра фізичної реабілітації та спортивної медицини з курсом фізичного виховання та здоров’я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525F79" w:rsidRPr="00D17AD3" w:rsidRDefault="00525F79" w:rsidP="003C0C0C">
      <w:pPr>
        <w:pStyle w:val="a5"/>
        <w:ind w:left="142"/>
        <w:rPr>
          <w:b/>
          <w:sz w:val="24"/>
          <w:lang w:val="uk-UA"/>
        </w:rPr>
      </w:pPr>
    </w:p>
    <w:p w:rsidR="00C42522" w:rsidRPr="00D17AD3" w:rsidRDefault="00416488" w:rsidP="00A87ECC">
      <w:pPr>
        <w:pStyle w:val="a5"/>
        <w:ind w:left="0"/>
        <w:jc w:val="center"/>
        <w:rPr>
          <w:b/>
          <w:sz w:val="24"/>
          <w:lang w:val="uk-UA"/>
        </w:rPr>
      </w:pPr>
      <w:r w:rsidRPr="00D17AD3">
        <w:rPr>
          <w:b/>
          <w:sz w:val="24"/>
          <w:lang w:val="uk-UA"/>
        </w:rPr>
        <w:t>12</w:t>
      </w:r>
      <w:r w:rsidR="00A87ECC" w:rsidRPr="00D17AD3">
        <w:rPr>
          <w:b/>
          <w:sz w:val="24"/>
          <w:lang w:val="uk-UA"/>
        </w:rPr>
        <w:t xml:space="preserve">. </w:t>
      </w:r>
      <w:r w:rsidR="00566915" w:rsidRPr="00D17AD3">
        <w:rPr>
          <w:b/>
          <w:sz w:val="24"/>
          <w:lang w:val="uk-UA"/>
        </w:rPr>
        <w:t>Методи навчання</w:t>
      </w:r>
    </w:p>
    <w:p w:rsidR="00525F79" w:rsidRPr="00D17AD3" w:rsidRDefault="00525F79" w:rsidP="00A87ECC">
      <w:pPr>
        <w:pStyle w:val="a5"/>
        <w:ind w:left="0"/>
        <w:jc w:val="center"/>
        <w:rPr>
          <w:b/>
          <w:sz w:val="24"/>
          <w:lang w:val="uk-UA"/>
        </w:rPr>
      </w:pPr>
    </w:p>
    <w:p w:rsidR="00566915" w:rsidRPr="00D17AD3" w:rsidRDefault="001F5EBF" w:rsidP="00A87ECC">
      <w:pPr>
        <w:ind w:firstLine="397"/>
        <w:jc w:val="both"/>
        <w:rPr>
          <w:sz w:val="24"/>
          <w:lang w:val="uk-UA"/>
        </w:rPr>
      </w:pPr>
      <w:r w:rsidRPr="00D17AD3">
        <w:rPr>
          <w:sz w:val="24"/>
          <w:lang w:val="uk-UA"/>
        </w:rPr>
        <w:t xml:space="preserve"> </w:t>
      </w:r>
      <w:r w:rsidR="00566915" w:rsidRPr="00D17AD3">
        <w:rPr>
          <w:sz w:val="24"/>
          <w:lang w:val="uk-UA"/>
        </w:rPr>
        <w:t>За джерелами знань використовуються такі методи навчання: словесні – це розповідь, пояснення, інструктаж; наочні – демонстрація, ілюстрація; практичні – практична робота, завдання.</w:t>
      </w:r>
    </w:p>
    <w:p w:rsidR="00566915" w:rsidRPr="00D17AD3" w:rsidRDefault="00566915" w:rsidP="00A87ECC">
      <w:pPr>
        <w:ind w:firstLine="397"/>
        <w:jc w:val="both"/>
        <w:rPr>
          <w:sz w:val="24"/>
          <w:lang w:val="uk-UA"/>
        </w:rPr>
      </w:pPr>
      <w:r w:rsidRPr="00D17AD3">
        <w:rPr>
          <w:sz w:val="24"/>
          <w:lang w:val="uk-UA"/>
        </w:rPr>
        <w:t>За характером логіки пізнання використовуються наступні методи: аналітичний, синтетичний, аналітико-синтетичний, індуктивний, дедуктивний.</w:t>
      </w:r>
    </w:p>
    <w:p w:rsidR="00566915" w:rsidRPr="00D17AD3" w:rsidRDefault="00566915" w:rsidP="00A87ECC">
      <w:pPr>
        <w:ind w:firstLine="397"/>
        <w:jc w:val="both"/>
        <w:rPr>
          <w:sz w:val="24"/>
          <w:lang w:val="uk-UA"/>
        </w:rPr>
      </w:pPr>
      <w:r w:rsidRPr="00D17AD3">
        <w:rPr>
          <w:sz w:val="24"/>
          <w:lang w:val="uk-UA"/>
        </w:rPr>
        <w:t>За рівнем самостійної розумової діяльності використовуються методи: проблемний, частково-пошуковий, дослідницький.</w:t>
      </w:r>
      <w:r w:rsidRPr="00D17AD3">
        <w:rPr>
          <w:sz w:val="24"/>
          <w:lang w:val="uk-UA"/>
        </w:rPr>
        <w:tab/>
      </w:r>
    </w:p>
    <w:p w:rsidR="00C42522" w:rsidRPr="00D17AD3" w:rsidRDefault="00C42522" w:rsidP="00E15335">
      <w:pPr>
        <w:pStyle w:val="a5"/>
        <w:spacing w:line="276" w:lineRule="auto"/>
        <w:rPr>
          <w:b/>
          <w:sz w:val="24"/>
          <w:lang w:val="uk-UA"/>
        </w:rPr>
      </w:pPr>
    </w:p>
    <w:p w:rsidR="00C42522" w:rsidRPr="00D17AD3" w:rsidRDefault="00416488" w:rsidP="00220B80">
      <w:pPr>
        <w:pStyle w:val="a5"/>
        <w:ind w:left="0"/>
        <w:jc w:val="center"/>
        <w:rPr>
          <w:b/>
          <w:sz w:val="24"/>
          <w:lang w:val="uk-UA"/>
        </w:rPr>
      </w:pPr>
      <w:r w:rsidRPr="00D17AD3">
        <w:rPr>
          <w:b/>
          <w:sz w:val="24"/>
          <w:lang w:val="uk-UA"/>
        </w:rPr>
        <w:t>13</w:t>
      </w:r>
      <w:r w:rsidR="00220B80" w:rsidRPr="00D17AD3">
        <w:rPr>
          <w:b/>
          <w:sz w:val="24"/>
          <w:lang w:val="uk-UA"/>
        </w:rPr>
        <w:t xml:space="preserve">. </w:t>
      </w:r>
      <w:r w:rsidR="00C329E9" w:rsidRPr="00D17AD3">
        <w:rPr>
          <w:b/>
          <w:sz w:val="24"/>
          <w:lang w:val="uk-UA"/>
        </w:rPr>
        <w:t>Методи контролю.</w:t>
      </w:r>
    </w:p>
    <w:p w:rsidR="00525F79" w:rsidRPr="00D17AD3" w:rsidRDefault="00525F79" w:rsidP="00220B80">
      <w:pPr>
        <w:pStyle w:val="a5"/>
        <w:ind w:left="0"/>
        <w:jc w:val="center"/>
        <w:rPr>
          <w:b/>
          <w:sz w:val="24"/>
          <w:lang w:val="uk-UA"/>
        </w:rPr>
      </w:pPr>
    </w:p>
    <w:p w:rsidR="00525F79" w:rsidRPr="00D17AD3" w:rsidRDefault="00525F79" w:rsidP="00525F79">
      <w:pPr>
        <w:tabs>
          <w:tab w:val="left" w:pos="9639"/>
        </w:tabs>
        <w:ind w:firstLine="567"/>
        <w:jc w:val="both"/>
        <w:rPr>
          <w:sz w:val="24"/>
        </w:rPr>
      </w:pPr>
      <w:r w:rsidRPr="00D17AD3">
        <w:rPr>
          <w:sz w:val="24"/>
        </w:rPr>
        <w:t xml:space="preserve">При вивченні дисципліни застосовується поточний та </w:t>
      </w:r>
      <w:proofErr w:type="gramStart"/>
      <w:r w:rsidRPr="00D17AD3">
        <w:rPr>
          <w:sz w:val="24"/>
        </w:rPr>
        <w:t>п</w:t>
      </w:r>
      <w:proofErr w:type="gramEnd"/>
      <w:r w:rsidRPr="00D17AD3">
        <w:rPr>
          <w:sz w:val="24"/>
        </w:rPr>
        <w:t>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525F79" w:rsidRPr="00D17AD3" w:rsidRDefault="00525F79" w:rsidP="00525F79">
      <w:pPr>
        <w:tabs>
          <w:tab w:val="left" w:pos="9639"/>
        </w:tabs>
        <w:ind w:firstLine="567"/>
        <w:jc w:val="both"/>
        <w:rPr>
          <w:sz w:val="24"/>
        </w:rPr>
      </w:pPr>
      <w:r w:rsidRPr="00D17AD3">
        <w:rPr>
          <w:sz w:val="24"/>
        </w:rPr>
        <w:t>Поточний контроль (засвоєння окремих тем) проводиться у формі усного опитування, тестування, бесіди студентів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525F79" w:rsidRPr="00D17AD3" w:rsidRDefault="00525F79" w:rsidP="00525F79">
      <w:pPr>
        <w:tabs>
          <w:tab w:val="left" w:pos="9639"/>
        </w:tabs>
        <w:ind w:firstLine="567"/>
        <w:jc w:val="both"/>
        <w:rPr>
          <w:sz w:val="24"/>
        </w:rPr>
      </w:pPr>
      <w:r w:rsidRPr="00D17AD3">
        <w:rPr>
          <w:sz w:val="24"/>
        </w:rPr>
        <w:t xml:space="preserve">Задля оцінювання самостійної роботи здобувачів освіти пропонується альтернативний варіант </w:t>
      </w:r>
      <w:r w:rsidRPr="00D17AD3">
        <w:rPr>
          <w:i/>
          <w:sz w:val="24"/>
        </w:rPr>
        <w:t>(за вибором)</w:t>
      </w:r>
      <w:r w:rsidRPr="00D17AD3">
        <w:rPr>
          <w:sz w:val="24"/>
        </w:rPr>
        <w:t xml:space="preserve">: традиційні види завдань: написання контрольної роботи, реферату або творчі види: </w:t>
      </w:r>
      <w:proofErr w:type="gramStart"/>
      <w:r w:rsidRPr="00D17AD3">
        <w:rPr>
          <w:sz w:val="24"/>
        </w:rPr>
        <w:t>п</w:t>
      </w:r>
      <w:proofErr w:type="gramEnd"/>
      <w:r w:rsidRPr="00D17AD3">
        <w:rPr>
          <w:sz w:val="24"/>
        </w:rPr>
        <w:t>ідготовка мультимедійної презентації, о</w:t>
      </w:r>
      <w:r w:rsidRPr="00D17AD3">
        <w:rPr>
          <w:bCs/>
          <w:iCs/>
          <w:color w:val="000000"/>
          <w:sz w:val="24"/>
        </w:rPr>
        <w:t>працювання навчальної літератури (складання анотації, рецензування, цитування, тези першоджерел, доповнення лекцій).</w:t>
      </w:r>
    </w:p>
    <w:p w:rsidR="00525F79" w:rsidRPr="00D17AD3" w:rsidRDefault="00525F79" w:rsidP="00525F79">
      <w:pPr>
        <w:tabs>
          <w:tab w:val="left" w:pos="9639"/>
        </w:tabs>
        <w:ind w:firstLine="567"/>
        <w:jc w:val="both"/>
        <w:rPr>
          <w:sz w:val="24"/>
        </w:rPr>
      </w:pPr>
      <w:proofErr w:type="gramStart"/>
      <w:r w:rsidRPr="00D17AD3">
        <w:rPr>
          <w:sz w:val="24"/>
        </w:rPr>
        <w:t>П</w:t>
      </w:r>
      <w:proofErr w:type="gramEnd"/>
      <w:r w:rsidRPr="00D17AD3">
        <w:rPr>
          <w:sz w:val="24"/>
        </w:rPr>
        <w:t xml:space="preserve">ідсумковий семестровий контроль з дисципліни є обов’язковою формою контролю навчальних досягнень здобувачів вищої освіти. Він проводиться в усній. Терміни проведення </w:t>
      </w:r>
      <w:proofErr w:type="gramStart"/>
      <w:r w:rsidRPr="00D17AD3">
        <w:rPr>
          <w:sz w:val="24"/>
        </w:rPr>
        <w:t>п</w:t>
      </w:r>
      <w:proofErr w:type="gramEnd"/>
      <w:r w:rsidRPr="00D17AD3">
        <w:rPr>
          <w:sz w:val="24"/>
        </w:rPr>
        <w:t>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525F79" w:rsidRPr="00D17AD3" w:rsidRDefault="00525F79" w:rsidP="00525F79">
      <w:pPr>
        <w:tabs>
          <w:tab w:val="left" w:pos="9639"/>
        </w:tabs>
        <w:ind w:firstLine="567"/>
        <w:jc w:val="both"/>
        <w:rPr>
          <w:sz w:val="24"/>
        </w:rPr>
      </w:pPr>
      <w:r w:rsidRPr="00D17AD3">
        <w:rPr>
          <w:sz w:val="24"/>
        </w:rPr>
        <w:t>Протягом вивчення дисципліни студент зобов’язаний:</w:t>
      </w:r>
    </w:p>
    <w:p w:rsidR="00525F79" w:rsidRPr="00D17AD3" w:rsidRDefault="00525F79" w:rsidP="00525F79">
      <w:pPr>
        <w:tabs>
          <w:tab w:val="left" w:pos="3857"/>
          <w:tab w:val="left" w:pos="9639"/>
        </w:tabs>
        <w:jc w:val="both"/>
        <w:rPr>
          <w:sz w:val="24"/>
        </w:rPr>
      </w:pPr>
      <w:r w:rsidRPr="00D17AD3">
        <w:rPr>
          <w:sz w:val="24"/>
        </w:rPr>
        <w:t xml:space="preserve">- систематично відвідувати заняття; </w:t>
      </w:r>
      <w:r w:rsidRPr="00D17AD3">
        <w:rPr>
          <w:sz w:val="24"/>
        </w:rPr>
        <w:tab/>
      </w:r>
    </w:p>
    <w:p w:rsidR="00525F79" w:rsidRPr="00D17AD3" w:rsidRDefault="00525F79" w:rsidP="00525F79">
      <w:pPr>
        <w:tabs>
          <w:tab w:val="left" w:pos="9639"/>
        </w:tabs>
        <w:jc w:val="both"/>
        <w:rPr>
          <w:sz w:val="24"/>
        </w:rPr>
      </w:pPr>
      <w:r w:rsidRPr="00D17AD3">
        <w:rPr>
          <w:sz w:val="24"/>
        </w:rPr>
        <w:t xml:space="preserve">- вести конспекти практичних занять; </w:t>
      </w:r>
    </w:p>
    <w:p w:rsidR="00525F79" w:rsidRPr="00D17AD3" w:rsidRDefault="00525F79" w:rsidP="00525F79">
      <w:pPr>
        <w:tabs>
          <w:tab w:val="left" w:pos="9639"/>
        </w:tabs>
        <w:jc w:val="both"/>
        <w:rPr>
          <w:sz w:val="24"/>
        </w:rPr>
      </w:pPr>
      <w:r w:rsidRPr="00D17AD3">
        <w:rPr>
          <w:sz w:val="24"/>
        </w:rPr>
        <w:t xml:space="preserve">- приймати активну участь </w:t>
      </w:r>
      <w:proofErr w:type="gramStart"/>
      <w:r w:rsidRPr="00D17AD3">
        <w:rPr>
          <w:sz w:val="24"/>
        </w:rPr>
        <w:t>у</w:t>
      </w:r>
      <w:proofErr w:type="gramEnd"/>
      <w:r w:rsidRPr="00D17AD3">
        <w:rPr>
          <w:sz w:val="24"/>
        </w:rPr>
        <w:t xml:space="preserve"> роботі на заняттях; </w:t>
      </w:r>
    </w:p>
    <w:p w:rsidR="00525F79" w:rsidRPr="00D17AD3" w:rsidRDefault="00525F79" w:rsidP="00525F79">
      <w:pPr>
        <w:tabs>
          <w:tab w:val="left" w:pos="9639"/>
        </w:tabs>
        <w:jc w:val="both"/>
        <w:rPr>
          <w:sz w:val="24"/>
        </w:rPr>
      </w:pPr>
      <w:r w:rsidRPr="00D17AD3">
        <w:rPr>
          <w:sz w:val="24"/>
        </w:rPr>
        <w:t>- виконувати семестрові завдання.</w:t>
      </w:r>
    </w:p>
    <w:p w:rsidR="00525F79" w:rsidRPr="00D872CB" w:rsidRDefault="00525F79" w:rsidP="00D872CB">
      <w:pPr>
        <w:tabs>
          <w:tab w:val="left" w:pos="9639"/>
        </w:tabs>
        <w:jc w:val="both"/>
        <w:rPr>
          <w:sz w:val="24"/>
        </w:rPr>
      </w:pPr>
      <w:r w:rsidRPr="00D17AD3">
        <w:rPr>
          <w:sz w:val="24"/>
        </w:rPr>
        <w:t>Оцінювання поточної навчальної діяльності (ПНД).</w:t>
      </w:r>
    </w:p>
    <w:p w:rsidR="00886799" w:rsidRPr="00886799" w:rsidRDefault="00886799" w:rsidP="00886799">
      <w:pPr>
        <w:rPr>
          <w:rFonts w:eastAsia="Calibri"/>
          <w:b/>
          <w:sz w:val="24"/>
          <w:lang w:val="uk-UA"/>
        </w:rPr>
      </w:pPr>
    </w:p>
    <w:p w:rsidR="00886799" w:rsidRPr="00886799" w:rsidRDefault="00886799" w:rsidP="00886799">
      <w:pPr>
        <w:suppressAutoHyphens/>
        <w:ind w:right="-425"/>
        <w:jc w:val="center"/>
        <w:rPr>
          <w:b/>
          <w:sz w:val="24"/>
          <w:lang w:val="uk-UA" w:eastAsia="ar-SA"/>
        </w:rPr>
      </w:pPr>
      <w:r w:rsidRPr="00886799">
        <w:rPr>
          <w:b/>
          <w:sz w:val="24"/>
          <w:lang w:val="uk-UA" w:eastAsia="ar-SA"/>
        </w:rPr>
        <w:t>13.  Оцінювання успішності навчання студентів за ЕСТС організації навчального процесу</w:t>
      </w:r>
    </w:p>
    <w:p w:rsidR="00886799" w:rsidRPr="00886799" w:rsidRDefault="00886799" w:rsidP="00886799">
      <w:pPr>
        <w:suppressAutoHyphens/>
        <w:ind w:right="-425"/>
        <w:jc w:val="center"/>
        <w:rPr>
          <w:b/>
          <w:sz w:val="24"/>
          <w:lang w:val="uk-UA" w:eastAsia="ar-SA"/>
        </w:rPr>
      </w:pPr>
      <w:r>
        <w:rPr>
          <w:b/>
          <w:sz w:val="24"/>
          <w:lang w:val="uk-UA" w:eastAsia="ar-SA"/>
        </w:rPr>
        <w:t xml:space="preserve"> (диф. залік</w:t>
      </w:r>
      <w:r w:rsidRPr="00886799">
        <w:rPr>
          <w:b/>
          <w:sz w:val="24"/>
          <w:lang w:val="uk-UA" w:eastAsia="ar-SA"/>
        </w:rPr>
        <w:t>)</w:t>
      </w:r>
    </w:p>
    <w:p w:rsidR="00886799" w:rsidRPr="00886799" w:rsidRDefault="00886799" w:rsidP="00886799">
      <w:pPr>
        <w:suppressAutoHyphens/>
        <w:ind w:right="-425"/>
        <w:jc w:val="center"/>
        <w:rPr>
          <w:b/>
          <w:sz w:val="24"/>
          <w:lang w:val="uk-UA" w:eastAsia="ar-SA"/>
        </w:rPr>
      </w:pPr>
      <w:r w:rsidRPr="00886799">
        <w:rPr>
          <w:b/>
          <w:sz w:val="24"/>
          <w:lang w:val="uk-UA" w:eastAsia="ar-SA"/>
        </w:rPr>
        <w:t>Перерахунок середньої оцінки за поточну діяльність у багатобальну шкалу</w:t>
      </w:r>
    </w:p>
    <w:p w:rsidR="00886799" w:rsidRPr="00886799" w:rsidRDefault="00886799" w:rsidP="00886799">
      <w:pPr>
        <w:suppressAutoHyphens/>
        <w:ind w:right="-425"/>
        <w:jc w:val="center"/>
        <w:rPr>
          <w:b/>
          <w:sz w:val="24"/>
          <w:lang w:val="uk-UA" w:eastAsia="ar-SA"/>
        </w:rPr>
      </w:pPr>
      <w:r w:rsidRPr="00886799">
        <w:rPr>
          <w:b/>
          <w:sz w:val="24"/>
          <w:lang w:val="uk-UA" w:eastAsia="ar-SA"/>
        </w:rPr>
        <w:t>(для ди</w:t>
      </w:r>
      <w:r>
        <w:rPr>
          <w:b/>
          <w:sz w:val="24"/>
          <w:lang w:val="uk-UA" w:eastAsia="ar-SA"/>
        </w:rPr>
        <w:t>сциплін, що завершуються диф. заліком</w:t>
      </w:r>
      <w:r w:rsidRPr="00886799">
        <w:rPr>
          <w:b/>
          <w:sz w:val="24"/>
          <w:lang w:val="uk-UA" w:eastAsia="ar-SA"/>
        </w:rPr>
        <w:t xml:space="preserve">) </w:t>
      </w:r>
    </w:p>
    <w:p w:rsidR="00886799" w:rsidRPr="00886799" w:rsidRDefault="00886799" w:rsidP="00886799">
      <w:pPr>
        <w:suppressAutoHyphens/>
        <w:ind w:right="-425"/>
        <w:jc w:val="center"/>
        <w:rPr>
          <w:b/>
          <w:sz w:val="24"/>
          <w:lang w:val="uk-UA" w:eastAsia="ar-SA"/>
        </w:rPr>
      </w:pPr>
    </w:p>
    <w:tbl>
      <w:tblPr>
        <w:tblW w:w="6124" w:type="dxa"/>
        <w:jc w:val="center"/>
        <w:tblLayout w:type="fixed"/>
        <w:tblLook w:val="0000" w:firstRow="0" w:lastRow="0" w:firstColumn="0" w:lastColumn="0" w:noHBand="0" w:noVBand="0"/>
      </w:tblPr>
      <w:tblGrid>
        <w:gridCol w:w="1448"/>
        <w:gridCol w:w="1427"/>
        <w:gridCol w:w="281"/>
        <w:gridCol w:w="1427"/>
        <w:gridCol w:w="1541"/>
      </w:tblGrid>
      <w:tr w:rsidR="00886799" w:rsidRPr="00886799" w:rsidTr="003571A5">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200-бальна шкала</w:t>
            </w:r>
          </w:p>
        </w:tc>
        <w:tc>
          <w:tcPr>
            <w:tcW w:w="281" w:type="dxa"/>
            <w:vMerge w:val="restart"/>
            <w:tcBorders>
              <w:top w:val="nil"/>
              <w:left w:val="single" w:sz="4" w:space="0" w:color="000000"/>
              <w:right w:val="single" w:sz="4" w:space="0" w:color="000000"/>
            </w:tcBorders>
          </w:tcPr>
          <w:p w:rsidR="00886799" w:rsidRPr="00886799" w:rsidRDefault="00886799" w:rsidP="00886799">
            <w:pPr>
              <w:snapToGrid w:val="0"/>
              <w:jc w:val="center"/>
              <w:rPr>
                <w:b/>
                <w:sz w:val="24"/>
                <w:lang w:val="uk-UA"/>
              </w:rPr>
            </w:pPr>
          </w:p>
        </w:tc>
        <w:tc>
          <w:tcPr>
            <w:tcW w:w="1427" w:type="dxa"/>
            <w:tcBorders>
              <w:top w:val="single" w:sz="4" w:space="0" w:color="000000"/>
              <w:left w:val="single" w:sz="4" w:space="0" w:color="000000"/>
              <w:bottom w:val="single" w:sz="4" w:space="0" w:color="000000"/>
              <w:right w:val="single" w:sz="4" w:space="0" w:color="000000"/>
            </w:tcBorders>
          </w:tcPr>
          <w:p w:rsidR="00886799" w:rsidRPr="00886799" w:rsidRDefault="00886799" w:rsidP="00886799">
            <w:pPr>
              <w:snapToGrid w:val="0"/>
              <w:jc w:val="center"/>
              <w:rPr>
                <w:sz w:val="24"/>
                <w:lang w:val="uk-UA"/>
              </w:rPr>
            </w:pPr>
            <w:r w:rsidRPr="00886799">
              <w:rPr>
                <w:sz w:val="24"/>
                <w:lang w:val="uk-UA"/>
              </w:rPr>
              <w:t>4-бальна шкала</w:t>
            </w:r>
          </w:p>
        </w:tc>
        <w:tc>
          <w:tcPr>
            <w:tcW w:w="1541" w:type="dxa"/>
            <w:tcBorders>
              <w:top w:val="single" w:sz="4" w:space="0" w:color="000000"/>
              <w:left w:val="single" w:sz="4" w:space="0" w:color="000000"/>
              <w:bottom w:val="single" w:sz="4" w:space="0" w:color="000000"/>
              <w:right w:val="single" w:sz="4" w:space="0" w:color="000000"/>
            </w:tcBorders>
          </w:tcPr>
          <w:p w:rsidR="00886799" w:rsidRPr="00886799" w:rsidRDefault="00886799" w:rsidP="00886799">
            <w:pPr>
              <w:snapToGrid w:val="0"/>
              <w:jc w:val="center"/>
              <w:rPr>
                <w:sz w:val="24"/>
                <w:lang w:val="uk-UA"/>
              </w:rPr>
            </w:pPr>
            <w:r w:rsidRPr="00886799">
              <w:rPr>
                <w:sz w:val="24"/>
                <w:lang w:val="uk-UA"/>
              </w:rPr>
              <w:t>200-бальна шкала</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120</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3.91-3,94</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94</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119</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3.87-3,9</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93</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118</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3.83- 3,86</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92</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117</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3.79- 3,82</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91</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116</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3.74-3,78</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90</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115</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3.7- 3,73</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89</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114</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3.66- 3,69</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88</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113</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3.62- 3,65</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87</w:t>
            </w:r>
          </w:p>
        </w:tc>
      </w:tr>
      <w:tr w:rsidR="00886799" w:rsidRPr="00886799" w:rsidTr="003571A5">
        <w:trPr>
          <w:trHeight w:val="393"/>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112</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3.58-3,61</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86</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111</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3.54- 3,57</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85</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110</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3.49- 3,53</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84</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109</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3.45-3,48</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83</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108</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3.41-3,44</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82</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107</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3.37-3,4</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81</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106</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3.33- 3,36</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80</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105</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3.29-3,32</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79</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104</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3.25-3,28</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78</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103</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3.21-3,24</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77</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102</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3.18-3,2</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76</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101</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3.15- 3,17</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75</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100</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3.13- 3,14</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74</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99</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3.1- 3,12</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73</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98</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3.07- 3,09</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72</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97</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3.04-3,06</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71</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96</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en-US"/>
              </w:rPr>
              <w:t>3</w:t>
            </w:r>
            <w:r w:rsidRPr="00886799">
              <w:rPr>
                <w:sz w:val="24"/>
                <w:lang w:val="uk-UA"/>
              </w:rPr>
              <w:t>.</w:t>
            </w:r>
            <w:r w:rsidRPr="00886799">
              <w:rPr>
                <w:sz w:val="24"/>
                <w:lang w:val="en-US"/>
              </w:rPr>
              <w:t>0</w:t>
            </w:r>
            <w:r w:rsidRPr="00886799">
              <w:rPr>
                <w:sz w:val="24"/>
                <w:lang w:val="uk-UA"/>
              </w:rPr>
              <w:t>-3,03</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70</w:t>
            </w:r>
          </w:p>
        </w:tc>
      </w:tr>
      <w:tr w:rsidR="00886799" w:rsidRPr="00886799" w:rsidTr="003571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6799" w:rsidRPr="00886799" w:rsidRDefault="00886799" w:rsidP="00886799">
            <w:pPr>
              <w:snapToGrid w:val="0"/>
              <w:jc w:val="center"/>
              <w:rPr>
                <w:sz w:val="24"/>
                <w:lang w:val="uk-UA"/>
              </w:rPr>
            </w:pPr>
            <w:r w:rsidRPr="00886799">
              <w:rPr>
                <w:sz w:val="24"/>
                <w:lang w:val="uk-UA"/>
              </w:rPr>
              <w:t>95</w:t>
            </w:r>
          </w:p>
        </w:tc>
        <w:tc>
          <w:tcPr>
            <w:tcW w:w="281" w:type="dxa"/>
            <w:vMerge/>
            <w:tcBorders>
              <w:left w:val="single" w:sz="4" w:space="0" w:color="000000"/>
              <w:right w:val="single" w:sz="4" w:space="0" w:color="000000"/>
            </w:tcBorders>
          </w:tcPr>
          <w:p w:rsidR="00886799" w:rsidRPr="00886799" w:rsidRDefault="00886799" w:rsidP="0088679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pacing w:val="-6"/>
                <w:sz w:val="24"/>
                <w:lang w:val="uk-UA"/>
              </w:rPr>
              <w:t>Менше</w:t>
            </w:r>
            <w:r w:rsidRPr="00886799">
              <w:rPr>
                <w:sz w:val="24"/>
                <w:lang w:val="uk-UA"/>
              </w:rPr>
              <w:t xml:space="preserve"> 3</w:t>
            </w:r>
          </w:p>
        </w:tc>
        <w:tc>
          <w:tcPr>
            <w:tcW w:w="1541" w:type="dxa"/>
            <w:tcBorders>
              <w:top w:val="single" w:sz="4" w:space="0" w:color="000000"/>
              <w:left w:val="single" w:sz="4" w:space="0" w:color="000000"/>
              <w:bottom w:val="single" w:sz="4" w:space="0" w:color="000000"/>
              <w:right w:val="single" w:sz="4" w:space="0" w:color="000000"/>
            </w:tcBorders>
            <w:vAlign w:val="bottom"/>
          </w:tcPr>
          <w:p w:rsidR="00886799" w:rsidRPr="00886799" w:rsidRDefault="00886799" w:rsidP="00886799">
            <w:pPr>
              <w:snapToGrid w:val="0"/>
              <w:jc w:val="center"/>
              <w:rPr>
                <w:sz w:val="24"/>
                <w:lang w:val="uk-UA"/>
              </w:rPr>
            </w:pPr>
            <w:r w:rsidRPr="00886799">
              <w:rPr>
                <w:sz w:val="24"/>
                <w:lang w:val="uk-UA"/>
              </w:rPr>
              <w:t>Недостатньо</w:t>
            </w:r>
          </w:p>
        </w:tc>
      </w:tr>
    </w:tbl>
    <w:p w:rsidR="00886799" w:rsidRPr="00886799" w:rsidRDefault="00886799" w:rsidP="00886799">
      <w:pPr>
        <w:tabs>
          <w:tab w:val="left" w:pos="1943"/>
          <w:tab w:val="center" w:pos="4819"/>
        </w:tabs>
        <w:rPr>
          <w:b/>
          <w:color w:val="000000"/>
          <w:sz w:val="24"/>
          <w:lang w:val="uk-UA"/>
        </w:rPr>
      </w:pPr>
      <w:r w:rsidRPr="00886799">
        <w:rPr>
          <w:b/>
          <w:color w:val="000000"/>
          <w:sz w:val="24"/>
          <w:lang w:val="uk-UA"/>
        </w:rPr>
        <w:tab/>
      </w:r>
    </w:p>
    <w:p w:rsidR="00886799" w:rsidRPr="00886799" w:rsidRDefault="00886799" w:rsidP="00886799">
      <w:pPr>
        <w:ind w:firstLine="567"/>
        <w:jc w:val="both"/>
        <w:rPr>
          <w:color w:val="000000"/>
          <w:sz w:val="24"/>
          <w:lang w:val="uk-UA"/>
        </w:rPr>
      </w:pPr>
      <w:r w:rsidRPr="00886799">
        <w:rPr>
          <w:sz w:val="24"/>
          <w:lang w:val="uk-UA"/>
        </w:rPr>
        <w:t xml:space="preserve">Оцінювання результатів вивчення дисциплін проводиться безпосередньо під час іспиту. Оцінка з дисципліни визначається як сума балів за ПНД та заліку і становить </w:t>
      </w:r>
      <w:r w:rsidRPr="00886799">
        <w:rPr>
          <w:color w:val="000000"/>
          <w:sz w:val="24"/>
          <w:lang w:val="en-US"/>
        </w:rPr>
        <w:t>min</w:t>
      </w:r>
      <w:r w:rsidRPr="00886799">
        <w:rPr>
          <w:color w:val="000000"/>
          <w:sz w:val="24"/>
          <w:lang w:val="uk-UA"/>
        </w:rPr>
        <w:t xml:space="preserve"> – </w:t>
      </w:r>
      <w:r w:rsidRPr="00886799">
        <w:rPr>
          <w:color w:val="000000"/>
          <w:spacing w:val="-4"/>
          <w:sz w:val="24"/>
          <w:lang w:val="uk-UA"/>
        </w:rPr>
        <w:t xml:space="preserve">120 до </w:t>
      </w:r>
      <w:r w:rsidRPr="00886799">
        <w:rPr>
          <w:color w:val="000000"/>
          <w:sz w:val="24"/>
          <w:lang w:val="en-US"/>
        </w:rPr>
        <w:t>max</w:t>
      </w:r>
      <w:r w:rsidRPr="00886799">
        <w:rPr>
          <w:color w:val="000000"/>
          <w:sz w:val="24"/>
          <w:lang w:val="uk-UA"/>
        </w:rPr>
        <w:t xml:space="preserve"> – 200.</w:t>
      </w:r>
      <w:r w:rsidRPr="00886799">
        <w:rPr>
          <w:b/>
          <w:sz w:val="24"/>
          <w:lang w:val="uk-UA"/>
        </w:rPr>
        <w:t xml:space="preserve"> </w:t>
      </w:r>
      <w:r w:rsidRPr="00886799">
        <w:rPr>
          <w:sz w:val="24"/>
          <w:lang w:val="uk-UA"/>
        </w:rPr>
        <w:t xml:space="preserve">Відповідність оцінок за </w:t>
      </w:r>
      <w:r w:rsidRPr="00886799">
        <w:rPr>
          <w:spacing w:val="6"/>
          <w:sz w:val="24"/>
          <w:lang w:val="uk-UA"/>
        </w:rPr>
        <w:t>200 бальною шкалою, чотирибальною (національною) шкалою та шкалою ЄСТ</w:t>
      </w:r>
      <w:r w:rsidRPr="00886799">
        <w:rPr>
          <w:spacing w:val="6"/>
          <w:sz w:val="24"/>
          <w:lang w:val="en-US"/>
        </w:rPr>
        <w:t>S</w:t>
      </w:r>
      <w:r w:rsidRPr="00886799">
        <w:rPr>
          <w:color w:val="000000"/>
          <w:sz w:val="24"/>
          <w:lang w:val="uk-UA"/>
        </w:rPr>
        <w:t xml:space="preserve"> наведена у таблиці. </w:t>
      </w:r>
    </w:p>
    <w:p w:rsidR="00886799" w:rsidRPr="00886799" w:rsidRDefault="00886799" w:rsidP="00886799">
      <w:pPr>
        <w:jc w:val="right"/>
        <w:rPr>
          <w:sz w:val="24"/>
          <w:lang w:val="uk-UA"/>
        </w:rPr>
      </w:pPr>
    </w:p>
    <w:p w:rsidR="00886799" w:rsidRPr="00886799" w:rsidRDefault="00886799" w:rsidP="00886799">
      <w:pPr>
        <w:jc w:val="center"/>
        <w:rPr>
          <w:b/>
          <w:bCs/>
          <w:iCs/>
          <w:sz w:val="24"/>
          <w:lang w:val="uk-UA"/>
        </w:rPr>
      </w:pPr>
      <w:r w:rsidRPr="00886799">
        <w:rPr>
          <w:b/>
          <w:bCs/>
          <w:iCs/>
          <w:sz w:val="24"/>
          <w:lang w:val="uk-UA"/>
        </w:rPr>
        <w:t>Критерії оцінювання практичних навичок</w:t>
      </w:r>
    </w:p>
    <w:tbl>
      <w:tblPr>
        <w:tblW w:w="9622"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680"/>
        <w:gridCol w:w="680"/>
        <w:gridCol w:w="680"/>
        <w:gridCol w:w="2746"/>
        <w:gridCol w:w="3402"/>
      </w:tblGrid>
      <w:tr w:rsidR="00886799" w:rsidRPr="00886799" w:rsidTr="003571A5">
        <w:trPr>
          <w:jc w:val="center"/>
        </w:trPr>
        <w:tc>
          <w:tcPr>
            <w:tcW w:w="1434" w:type="dxa"/>
            <w:vAlign w:val="center"/>
          </w:tcPr>
          <w:p w:rsidR="00886799" w:rsidRPr="00886799" w:rsidRDefault="00886799" w:rsidP="00886799">
            <w:pPr>
              <w:jc w:val="center"/>
              <w:rPr>
                <w:bCs/>
                <w:iCs/>
                <w:sz w:val="24"/>
                <w:lang w:val="uk-UA"/>
              </w:rPr>
            </w:pPr>
            <w:r w:rsidRPr="00886799">
              <w:rPr>
                <w:bCs/>
                <w:iCs/>
                <w:sz w:val="24"/>
                <w:lang w:val="uk-UA"/>
              </w:rPr>
              <w:t>Кількість навичок</w:t>
            </w:r>
          </w:p>
        </w:tc>
        <w:tc>
          <w:tcPr>
            <w:tcW w:w="680" w:type="dxa"/>
            <w:vAlign w:val="center"/>
          </w:tcPr>
          <w:p w:rsidR="00886799" w:rsidRPr="00886799" w:rsidRDefault="00886799" w:rsidP="00886799">
            <w:pPr>
              <w:jc w:val="center"/>
              <w:rPr>
                <w:bCs/>
                <w:iCs/>
                <w:sz w:val="24"/>
                <w:lang w:val="uk-UA"/>
              </w:rPr>
            </w:pPr>
            <w:r w:rsidRPr="00886799">
              <w:rPr>
                <w:bCs/>
                <w:iCs/>
                <w:sz w:val="24"/>
                <w:lang w:val="uk-UA"/>
              </w:rPr>
              <w:t>«5»</w:t>
            </w:r>
          </w:p>
        </w:tc>
        <w:tc>
          <w:tcPr>
            <w:tcW w:w="680" w:type="dxa"/>
            <w:vAlign w:val="center"/>
          </w:tcPr>
          <w:p w:rsidR="00886799" w:rsidRPr="00886799" w:rsidRDefault="00886799" w:rsidP="00886799">
            <w:pPr>
              <w:jc w:val="center"/>
              <w:rPr>
                <w:bCs/>
                <w:iCs/>
                <w:sz w:val="24"/>
                <w:lang w:val="uk-UA"/>
              </w:rPr>
            </w:pPr>
            <w:r w:rsidRPr="00886799">
              <w:rPr>
                <w:bCs/>
                <w:iCs/>
                <w:sz w:val="24"/>
                <w:lang w:val="uk-UA"/>
              </w:rPr>
              <w:t>«4»</w:t>
            </w:r>
          </w:p>
        </w:tc>
        <w:tc>
          <w:tcPr>
            <w:tcW w:w="680" w:type="dxa"/>
            <w:vAlign w:val="center"/>
          </w:tcPr>
          <w:p w:rsidR="00886799" w:rsidRPr="00886799" w:rsidRDefault="00886799" w:rsidP="00886799">
            <w:pPr>
              <w:jc w:val="center"/>
              <w:rPr>
                <w:bCs/>
                <w:iCs/>
                <w:sz w:val="24"/>
                <w:lang w:val="uk-UA"/>
              </w:rPr>
            </w:pPr>
            <w:r w:rsidRPr="00886799">
              <w:rPr>
                <w:bCs/>
                <w:iCs/>
                <w:sz w:val="24"/>
                <w:lang w:val="uk-UA"/>
              </w:rPr>
              <w:t>«3»</w:t>
            </w:r>
          </w:p>
        </w:tc>
        <w:tc>
          <w:tcPr>
            <w:tcW w:w="2746" w:type="dxa"/>
            <w:vMerge w:val="restart"/>
          </w:tcPr>
          <w:p w:rsidR="00886799" w:rsidRPr="00886799" w:rsidRDefault="00886799" w:rsidP="00886799">
            <w:pPr>
              <w:jc w:val="both"/>
              <w:rPr>
                <w:bCs/>
                <w:iCs/>
                <w:sz w:val="24"/>
                <w:lang w:val="uk-UA"/>
              </w:rPr>
            </w:pPr>
            <w:r w:rsidRPr="00886799">
              <w:rPr>
                <w:bCs/>
                <w:iCs/>
                <w:sz w:val="24"/>
                <w:lang w:val="uk-UA"/>
              </w:rPr>
              <w:t>Відповідь за білетами практичної частини</w:t>
            </w:r>
          </w:p>
        </w:tc>
        <w:tc>
          <w:tcPr>
            <w:tcW w:w="3402" w:type="dxa"/>
            <w:vMerge w:val="restart"/>
          </w:tcPr>
          <w:p w:rsidR="00886799" w:rsidRPr="00886799" w:rsidRDefault="00886799" w:rsidP="00886799">
            <w:pPr>
              <w:jc w:val="both"/>
              <w:rPr>
                <w:bCs/>
                <w:iCs/>
                <w:sz w:val="24"/>
                <w:lang w:val="uk-UA"/>
              </w:rPr>
            </w:pPr>
            <w:r w:rsidRPr="00886799">
              <w:rPr>
                <w:bCs/>
                <w:iCs/>
                <w:sz w:val="24"/>
                <w:lang w:val="uk-UA"/>
              </w:rPr>
              <w:t>За кожну практичну навичку студент одержує від 5 до 8 балів, що відповідає:</w:t>
            </w:r>
          </w:p>
          <w:p w:rsidR="00886799" w:rsidRPr="00886799" w:rsidRDefault="00886799" w:rsidP="00886799">
            <w:pPr>
              <w:jc w:val="both"/>
              <w:rPr>
                <w:bCs/>
                <w:iCs/>
                <w:sz w:val="24"/>
                <w:lang w:val="uk-UA"/>
              </w:rPr>
            </w:pPr>
            <w:r w:rsidRPr="00886799">
              <w:rPr>
                <w:bCs/>
                <w:iCs/>
                <w:sz w:val="24"/>
                <w:lang w:val="uk-UA"/>
              </w:rPr>
              <w:t>«5» - 8 балів;</w:t>
            </w:r>
          </w:p>
          <w:p w:rsidR="00886799" w:rsidRPr="00886799" w:rsidRDefault="00886799" w:rsidP="00886799">
            <w:pPr>
              <w:jc w:val="both"/>
              <w:rPr>
                <w:bCs/>
                <w:iCs/>
                <w:sz w:val="24"/>
                <w:lang w:val="uk-UA"/>
              </w:rPr>
            </w:pPr>
            <w:r w:rsidRPr="00886799">
              <w:rPr>
                <w:bCs/>
                <w:iCs/>
                <w:sz w:val="24"/>
                <w:lang w:val="uk-UA"/>
              </w:rPr>
              <w:t>«4» - 6,5 балів;</w:t>
            </w:r>
          </w:p>
          <w:p w:rsidR="00886799" w:rsidRPr="00886799" w:rsidRDefault="00886799" w:rsidP="00886799">
            <w:pPr>
              <w:jc w:val="both"/>
              <w:rPr>
                <w:bCs/>
                <w:iCs/>
                <w:sz w:val="24"/>
                <w:lang w:val="uk-UA"/>
              </w:rPr>
            </w:pPr>
            <w:r w:rsidRPr="00886799">
              <w:rPr>
                <w:bCs/>
                <w:iCs/>
                <w:sz w:val="24"/>
                <w:lang w:val="uk-UA"/>
              </w:rPr>
              <w:t>«3» - 5 балів.</w:t>
            </w:r>
          </w:p>
        </w:tc>
      </w:tr>
      <w:tr w:rsidR="00886799" w:rsidRPr="00886799" w:rsidTr="003571A5">
        <w:trPr>
          <w:jc w:val="center"/>
        </w:trPr>
        <w:tc>
          <w:tcPr>
            <w:tcW w:w="1434" w:type="dxa"/>
          </w:tcPr>
          <w:p w:rsidR="00886799" w:rsidRPr="00886799" w:rsidRDefault="00886799" w:rsidP="00886799">
            <w:pPr>
              <w:jc w:val="center"/>
              <w:rPr>
                <w:bCs/>
                <w:iCs/>
                <w:sz w:val="24"/>
                <w:lang w:val="uk-UA"/>
              </w:rPr>
            </w:pPr>
            <w:r w:rsidRPr="00886799">
              <w:rPr>
                <w:bCs/>
                <w:iCs/>
                <w:sz w:val="24"/>
                <w:lang w:val="uk-UA"/>
              </w:rPr>
              <w:t>1</w:t>
            </w:r>
          </w:p>
        </w:tc>
        <w:tc>
          <w:tcPr>
            <w:tcW w:w="680" w:type="dxa"/>
          </w:tcPr>
          <w:p w:rsidR="00886799" w:rsidRPr="00886799" w:rsidRDefault="00886799" w:rsidP="00886799">
            <w:pPr>
              <w:jc w:val="center"/>
              <w:rPr>
                <w:bCs/>
                <w:iCs/>
                <w:sz w:val="24"/>
                <w:lang w:val="uk-UA"/>
              </w:rPr>
            </w:pPr>
            <w:r w:rsidRPr="00886799">
              <w:rPr>
                <w:bCs/>
                <w:iCs/>
                <w:sz w:val="24"/>
                <w:lang w:val="uk-UA"/>
              </w:rPr>
              <w:t>8</w:t>
            </w:r>
          </w:p>
        </w:tc>
        <w:tc>
          <w:tcPr>
            <w:tcW w:w="680" w:type="dxa"/>
          </w:tcPr>
          <w:p w:rsidR="00886799" w:rsidRPr="00886799" w:rsidRDefault="00886799" w:rsidP="00886799">
            <w:pPr>
              <w:jc w:val="center"/>
              <w:rPr>
                <w:bCs/>
                <w:iCs/>
                <w:sz w:val="24"/>
                <w:lang w:val="uk-UA"/>
              </w:rPr>
            </w:pPr>
            <w:r w:rsidRPr="00886799">
              <w:rPr>
                <w:bCs/>
                <w:iCs/>
                <w:sz w:val="24"/>
                <w:lang w:val="uk-UA"/>
              </w:rPr>
              <w:t>6,5</w:t>
            </w:r>
          </w:p>
        </w:tc>
        <w:tc>
          <w:tcPr>
            <w:tcW w:w="680" w:type="dxa"/>
          </w:tcPr>
          <w:p w:rsidR="00886799" w:rsidRPr="00886799" w:rsidRDefault="00886799" w:rsidP="00886799">
            <w:pPr>
              <w:jc w:val="center"/>
              <w:rPr>
                <w:bCs/>
                <w:iCs/>
                <w:sz w:val="24"/>
                <w:lang w:val="uk-UA"/>
              </w:rPr>
            </w:pPr>
            <w:r w:rsidRPr="00886799">
              <w:rPr>
                <w:bCs/>
                <w:iCs/>
                <w:sz w:val="24"/>
                <w:lang w:val="uk-UA"/>
              </w:rPr>
              <w:t>5</w:t>
            </w:r>
          </w:p>
        </w:tc>
        <w:tc>
          <w:tcPr>
            <w:tcW w:w="2746" w:type="dxa"/>
            <w:vMerge/>
          </w:tcPr>
          <w:p w:rsidR="00886799" w:rsidRPr="00886799" w:rsidRDefault="00886799" w:rsidP="00886799">
            <w:pPr>
              <w:jc w:val="both"/>
              <w:rPr>
                <w:bCs/>
                <w:iCs/>
                <w:sz w:val="24"/>
                <w:lang w:val="uk-UA"/>
              </w:rPr>
            </w:pPr>
          </w:p>
        </w:tc>
        <w:tc>
          <w:tcPr>
            <w:tcW w:w="3402" w:type="dxa"/>
            <w:vMerge/>
          </w:tcPr>
          <w:p w:rsidR="00886799" w:rsidRPr="00886799" w:rsidRDefault="00886799" w:rsidP="00886799">
            <w:pPr>
              <w:jc w:val="both"/>
              <w:rPr>
                <w:bCs/>
                <w:iCs/>
                <w:sz w:val="24"/>
                <w:lang w:val="uk-UA"/>
              </w:rPr>
            </w:pPr>
          </w:p>
        </w:tc>
      </w:tr>
      <w:tr w:rsidR="00886799" w:rsidRPr="00886799" w:rsidTr="003571A5">
        <w:trPr>
          <w:jc w:val="center"/>
        </w:trPr>
        <w:tc>
          <w:tcPr>
            <w:tcW w:w="1434" w:type="dxa"/>
          </w:tcPr>
          <w:p w:rsidR="00886799" w:rsidRPr="00886799" w:rsidRDefault="00886799" w:rsidP="00886799">
            <w:pPr>
              <w:jc w:val="center"/>
              <w:rPr>
                <w:bCs/>
                <w:iCs/>
                <w:sz w:val="24"/>
                <w:lang w:val="uk-UA"/>
              </w:rPr>
            </w:pPr>
            <w:r w:rsidRPr="00886799">
              <w:rPr>
                <w:bCs/>
                <w:iCs/>
                <w:sz w:val="24"/>
                <w:lang w:val="uk-UA"/>
              </w:rPr>
              <w:t>2</w:t>
            </w:r>
          </w:p>
        </w:tc>
        <w:tc>
          <w:tcPr>
            <w:tcW w:w="680" w:type="dxa"/>
          </w:tcPr>
          <w:p w:rsidR="00886799" w:rsidRPr="00886799" w:rsidRDefault="00886799" w:rsidP="00886799">
            <w:pPr>
              <w:jc w:val="center"/>
              <w:rPr>
                <w:bCs/>
                <w:iCs/>
                <w:sz w:val="24"/>
                <w:lang w:val="uk-UA"/>
              </w:rPr>
            </w:pPr>
            <w:r w:rsidRPr="00886799">
              <w:rPr>
                <w:bCs/>
                <w:iCs/>
                <w:sz w:val="24"/>
                <w:lang w:val="uk-UA"/>
              </w:rPr>
              <w:t>8</w:t>
            </w:r>
          </w:p>
        </w:tc>
        <w:tc>
          <w:tcPr>
            <w:tcW w:w="680" w:type="dxa"/>
          </w:tcPr>
          <w:p w:rsidR="00886799" w:rsidRPr="00886799" w:rsidRDefault="00886799" w:rsidP="00886799">
            <w:pPr>
              <w:jc w:val="center"/>
              <w:rPr>
                <w:sz w:val="24"/>
                <w:lang w:val="uk-UA"/>
              </w:rPr>
            </w:pPr>
            <w:r w:rsidRPr="00886799">
              <w:rPr>
                <w:bCs/>
                <w:iCs/>
                <w:sz w:val="24"/>
                <w:lang w:val="uk-UA"/>
              </w:rPr>
              <w:t>6,5</w:t>
            </w:r>
          </w:p>
        </w:tc>
        <w:tc>
          <w:tcPr>
            <w:tcW w:w="680" w:type="dxa"/>
          </w:tcPr>
          <w:p w:rsidR="00886799" w:rsidRPr="00886799" w:rsidRDefault="00886799" w:rsidP="00886799">
            <w:pPr>
              <w:jc w:val="center"/>
              <w:rPr>
                <w:sz w:val="24"/>
                <w:lang w:val="uk-UA"/>
              </w:rPr>
            </w:pPr>
            <w:r w:rsidRPr="00886799">
              <w:rPr>
                <w:bCs/>
                <w:iCs/>
                <w:sz w:val="24"/>
                <w:lang w:val="uk-UA"/>
              </w:rPr>
              <w:t>5</w:t>
            </w:r>
          </w:p>
        </w:tc>
        <w:tc>
          <w:tcPr>
            <w:tcW w:w="2746" w:type="dxa"/>
            <w:vMerge/>
          </w:tcPr>
          <w:p w:rsidR="00886799" w:rsidRPr="00886799" w:rsidRDefault="00886799" w:rsidP="00886799">
            <w:pPr>
              <w:jc w:val="both"/>
              <w:rPr>
                <w:bCs/>
                <w:iCs/>
                <w:sz w:val="24"/>
                <w:lang w:val="uk-UA"/>
              </w:rPr>
            </w:pPr>
          </w:p>
        </w:tc>
        <w:tc>
          <w:tcPr>
            <w:tcW w:w="3402" w:type="dxa"/>
            <w:vMerge/>
          </w:tcPr>
          <w:p w:rsidR="00886799" w:rsidRPr="00886799" w:rsidRDefault="00886799" w:rsidP="00886799">
            <w:pPr>
              <w:jc w:val="both"/>
              <w:rPr>
                <w:bCs/>
                <w:iCs/>
                <w:sz w:val="24"/>
                <w:lang w:val="uk-UA"/>
              </w:rPr>
            </w:pPr>
          </w:p>
        </w:tc>
      </w:tr>
      <w:tr w:rsidR="00886799" w:rsidRPr="00886799" w:rsidTr="003571A5">
        <w:trPr>
          <w:jc w:val="center"/>
        </w:trPr>
        <w:tc>
          <w:tcPr>
            <w:tcW w:w="1434" w:type="dxa"/>
          </w:tcPr>
          <w:p w:rsidR="00886799" w:rsidRPr="00886799" w:rsidRDefault="00886799" w:rsidP="00886799">
            <w:pPr>
              <w:jc w:val="center"/>
              <w:rPr>
                <w:bCs/>
                <w:iCs/>
                <w:sz w:val="24"/>
                <w:lang w:val="uk-UA"/>
              </w:rPr>
            </w:pPr>
            <w:r w:rsidRPr="00886799">
              <w:rPr>
                <w:bCs/>
                <w:iCs/>
                <w:sz w:val="24"/>
                <w:lang w:val="uk-UA"/>
              </w:rPr>
              <w:t>3</w:t>
            </w:r>
          </w:p>
        </w:tc>
        <w:tc>
          <w:tcPr>
            <w:tcW w:w="680" w:type="dxa"/>
          </w:tcPr>
          <w:p w:rsidR="00886799" w:rsidRPr="00886799" w:rsidRDefault="00886799" w:rsidP="00886799">
            <w:pPr>
              <w:jc w:val="center"/>
              <w:rPr>
                <w:bCs/>
                <w:iCs/>
                <w:sz w:val="24"/>
                <w:lang w:val="uk-UA"/>
              </w:rPr>
            </w:pPr>
            <w:r w:rsidRPr="00886799">
              <w:rPr>
                <w:bCs/>
                <w:iCs/>
                <w:sz w:val="24"/>
                <w:lang w:val="uk-UA"/>
              </w:rPr>
              <w:t>8</w:t>
            </w:r>
          </w:p>
        </w:tc>
        <w:tc>
          <w:tcPr>
            <w:tcW w:w="680" w:type="dxa"/>
          </w:tcPr>
          <w:p w:rsidR="00886799" w:rsidRPr="00886799" w:rsidRDefault="00886799" w:rsidP="00886799">
            <w:pPr>
              <w:jc w:val="center"/>
              <w:rPr>
                <w:sz w:val="24"/>
                <w:lang w:val="uk-UA"/>
              </w:rPr>
            </w:pPr>
            <w:r w:rsidRPr="00886799">
              <w:rPr>
                <w:bCs/>
                <w:iCs/>
                <w:sz w:val="24"/>
                <w:lang w:val="uk-UA"/>
              </w:rPr>
              <w:t>6,5</w:t>
            </w:r>
          </w:p>
        </w:tc>
        <w:tc>
          <w:tcPr>
            <w:tcW w:w="680" w:type="dxa"/>
          </w:tcPr>
          <w:p w:rsidR="00886799" w:rsidRPr="00886799" w:rsidRDefault="00886799" w:rsidP="00886799">
            <w:pPr>
              <w:jc w:val="center"/>
              <w:rPr>
                <w:sz w:val="24"/>
                <w:lang w:val="uk-UA"/>
              </w:rPr>
            </w:pPr>
            <w:r w:rsidRPr="00886799">
              <w:rPr>
                <w:bCs/>
                <w:iCs/>
                <w:sz w:val="24"/>
                <w:lang w:val="uk-UA"/>
              </w:rPr>
              <w:t>5</w:t>
            </w:r>
          </w:p>
        </w:tc>
        <w:tc>
          <w:tcPr>
            <w:tcW w:w="2746" w:type="dxa"/>
            <w:vMerge/>
          </w:tcPr>
          <w:p w:rsidR="00886799" w:rsidRPr="00886799" w:rsidRDefault="00886799" w:rsidP="00886799">
            <w:pPr>
              <w:jc w:val="both"/>
              <w:rPr>
                <w:bCs/>
                <w:iCs/>
                <w:sz w:val="24"/>
                <w:lang w:val="uk-UA"/>
              </w:rPr>
            </w:pPr>
          </w:p>
        </w:tc>
        <w:tc>
          <w:tcPr>
            <w:tcW w:w="3402" w:type="dxa"/>
            <w:vMerge/>
          </w:tcPr>
          <w:p w:rsidR="00886799" w:rsidRPr="00886799" w:rsidRDefault="00886799" w:rsidP="00886799">
            <w:pPr>
              <w:jc w:val="both"/>
              <w:rPr>
                <w:bCs/>
                <w:iCs/>
                <w:sz w:val="24"/>
                <w:lang w:val="uk-UA"/>
              </w:rPr>
            </w:pPr>
          </w:p>
        </w:tc>
      </w:tr>
      <w:tr w:rsidR="00886799" w:rsidRPr="00886799" w:rsidTr="003571A5">
        <w:trPr>
          <w:jc w:val="center"/>
        </w:trPr>
        <w:tc>
          <w:tcPr>
            <w:tcW w:w="1434" w:type="dxa"/>
          </w:tcPr>
          <w:p w:rsidR="00886799" w:rsidRPr="00886799" w:rsidRDefault="00886799" w:rsidP="00886799">
            <w:pPr>
              <w:jc w:val="center"/>
              <w:rPr>
                <w:bCs/>
                <w:iCs/>
                <w:sz w:val="24"/>
                <w:lang w:val="uk-UA"/>
              </w:rPr>
            </w:pPr>
            <w:r w:rsidRPr="00886799">
              <w:rPr>
                <w:bCs/>
                <w:iCs/>
                <w:sz w:val="24"/>
                <w:lang w:val="uk-UA"/>
              </w:rPr>
              <w:t>4</w:t>
            </w:r>
          </w:p>
        </w:tc>
        <w:tc>
          <w:tcPr>
            <w:tcW w:w="680" w:type="dxa"/>
          </w:tcPr>
          <w:p w:rsidR="00886799" w:rsidRPr="00886799" w:rsidRDefault="00886799" w:rsidP="00886799">
            <w:pPr>
              <w:jc w:val="center"/>
              <w:rPr>
                <w:bCs/>
                <w:iCs/>
                <w:sz w:val="24"/>
                <w:lang w:val="uk-UA"/>
              </w:rPr>
            </w:pPr>
            <w:r w:rsidRPr="00886799">
              <w:rPr>
                <w:bCs/>
                <w:iCs/>
                <w:sz w:val="24"/>
                <w:lang w:val="uk-UA"/>
              </w:rPr>
              <w:t>8</w:t>
            </w:r>
          </w:p>
        </w:tc>
        <w:tc>
          <w:tcPr>
            <w:tcW w:w="680" w:type="dxa"/>
          </w:tcPr>
          <w:p w:rsidR="00886799" w:rsidRPr="00886799" w:rsidRDefault="00886799" w:rsidP="00886799">
            <w:pPr>
              <w:jc w:val="center"/>
              <w:rPr>
                <w:sz w:val="24"/>
                <w:lang w:val="uk-UA"/>
              </w:rPr>
            </w:pPr>
            <w:r w:rsidRPr="00886799">
              <w:rPr>
                <w:bCs/>
                <w:iCs/>
                <w:sz w:val="24"/>
                <w:lang w:val="uk-UA"/>
              </w:rPr>
              <w:t>6,5</w:t>
            </w:r>
          </w:p>
        </w:tc>
        <w:tc>
          <w:tcPr>
            <w:tcW w:w="680" w:type="dxa"/>
          </w:tcPr>
          <w:p w:rsidR="00886799" w:rsidRPr="00886799" w:rsidRDefault="00886799" w:rsidP="00886799">
            <w:pPr>
              <w:jc w:val="center"/>
              <w:rPr>
                <w:sz w:val="24"/>
                <w:lang w:val="uk-UA"/>
              </w:rPr>
            </w:pPr>
            <w:r w:rsidRPr="00886799">
              <w:rPr>
                <w:bCs/>
                <w:iCs/>
                <w:sz w:val="24"/>
                <w:lang w:val="uk-UA"/>
              </w:rPr>
              <w:t>5</w:t>
            </w:r>
          </w:p>
        </w:tc>
        <w:tc>
          <w:tcPr>
            <w:tcW w:w="2746" w:type="dxa"/>
            <w:vMerge/>
          </w:tcPr>
          <w:p w:rsidR="00886799" w:rsidRPr="00886799" w:rsidRDefault="00886799" w:rsidP="00886799">
            <w:pPr>
              <w:jc w:val="both"/>
              <w:rPr>
                <w:bCs/>
                <w:iCs/>
                <w:sz w:val="24"/>
                <w:lang w:val="uk-UA"/>
              </w:rPr>
            </w:pPr>
          </w:p>
        </w:tc>
        <w:tc>
          <w:tcPr>
            <w:tcW w:w="3402" w:type="dxa"/>
            <w:vMerge/>
          </w:tcPr>
          <w:p w:rsidR="00886799" w:rsidRPr="00886799" w:rsidRDefault="00886799" w:rsidP="00886799">
            <w:pPr>
              <w:jc w:val="both"/>
              <w:rPr>
                <w:bCs/>
                <w:iCs/>
                <w:sz w:val="24"/>
                <w:lang w:val="uk-UA"/>
              </w:rPr>
            </w:pPr>
          </w:p>
        </w:tc>
      </w:tr>
      <w:tr w:rsidR="00886799" w:rsidRPr="00886799" w:rsidTr="003571A5">
        <w:trPr>
          <w:jc w:val="center"/>
        </w:trPr>
        <w:tc>
          <w:tcPr>
            <w:tcW w:w="1434" w:type="dxa"/>
          </w:tcPr>
          <w:p w:rsidR="00886799" w:rsidRPr="00886799" w:rsidRDefault="00886799" w:rsidP="00886799">
            <w:pPr>
              <w:jc w:val="center"/>
              <w:rPr>
                <w:bCs/>
                <w:iCs/>
                <w:sz w:val="24"/>
                <w:lang w:val="uk-UA"/>
              </w:rPr>
            </w:pPr>
            <w:r w:rsidRPr="00886799">
              <w:rPr>
                <w:bCs/>
                <w:iCs/>
                <w:sz w:val="24"/>
                <w:lang w:val="uk-UA"/>
              </w:rPr>
              <w:t>5</w:t>
            </w:r>
          </w:p>
        </w:tc>
        <w:tc>
          <w:tcPr>
            <w:tcW w:w="680" w:type="dxa"/>
          </w:tcPr>
          <w:p w:rsidR="00886799" w:rsidRPr="00886799" w:rsidRDefault="00886799" w:rsidP="00886799">
            <w:pPr>
              <w:jc w:val="center"/>
              <w:rPr>
                <w:bCs/>
                <w:iCs/>
                <w:sz w:val="24"/>
                <w:lang w:val="uk-UA"/>
              </w:rPr>
            </w:pPr>
            <w:r w:rsidRPr="00886799">
              <w:rPr>
                <w:bCs/>
                <w:iCs/>
                <w:sz w:val="24"/>
                <w:lang w:val="uk-UA"/>
              </w:rPr>
              <w:t>8</w:t>
            </w:r>
          </w:p>
        </w:tc>
        <w:tc>
          <w:tcPr>
            <w:tcW w:w="680" w:type="dxa"/>
          </w:tcPr>
          <w:p w:rsidR="00886799" w:rsidRPr="00886799" w:rsidRDefault="00886799" w:rsidP="00886799">
            <w:pPr>
              <w:jc w:val="center"/>
              <w:rPr>
                <w:sz w:val="24"/>
                <w:lang w:val="uk-UA"/>
              </w:rPr>
            </w:pPr>
            <w:r w:rsidRPr="00886799">
              <w:rPr>
                <w:bCs/>
                <w:iCs/>
                <w:sz w:val="24"/>
                <w:lang w:val="uk-UA"/>
              </w:rPr>
              <w:t>6,5</w:t>
            </w:r>
          </w:p>
        </w:tc>
        <w:tc>
          <w:tcPr>
            <w:tcW w:w="680" w:type="dxa"/>
          </w:tcPr>
          <w:p w:rsidR="00886799" w:rsidRPr="00886799" w:rsidRDefault="00886799" w:rsidP="00886799">
            <w:pPr>
              <w:jc w:val="center"/>
              <w:rPr>
                <w:sz w:val="24"/>
                <w:lang w:val="uk-UA"/>
              </w:rPr>
            </w:pPr>
            <w:r w:rsidRPr="00886799">
              <w:rPr>
                <w:bCs/>
                <w:iCs/>
                <w:sz w:val="24"/>
                <w:lang w:val="uk-UA"/>
              </w:rPr>
              <w:t>5</w:t>
            </w:r>
          </w:p>
        </w:tc>
        <w:tc>
          <w:tcPr>
            <w:tcW w:w="2746" w:type="dxa"/>
            <w:vMerge/>
          </w:tcPr>
          <w:p w:rsidR="00886799" w:rsidRPr="00886799" w:rsidRDefault="00886799" w:rsidP="00886799">
            <w:pPr>
              <w:jc w:val="both"/>
              <w:rPr>
                <w:bCs/>
                <w:iCs/>
                <w:sz w:val="24"/>
                <w:lang w:val="uk-UA"/>
              </w:rPr>
            </w:pPr>
          </w:p>
        </w:tc>
        <w:tc>
          <w:tcPr>
            <w:tcW w:w="3402" w:type="dxa"/>
            <w:vMerge/>
          </w:tcPr>
          <w:p w:rsidR="00886799" w:rsidRPr="00886799" w:rsidRDefault="00886799" w:rsidP="00886799">
            <w:pPr>
              <w:jc w:val="both"/>
              <w:rPr>
                <w:bCs/>
                <w:iCs/>
                <w:sz w:val="24"/>
                <w:lang w:val="uk-UA"/>
              </w:rPr>
            </w:pPr>
          </w:p>
        </w:tc>
      </w:tr>
      <w:tr w:rsidR="00886799" w:rsidRPr="00886799" w:rsidTr="003571A5">
        <w:trPr>
          <w:jc w:val="center"/>
        </w:trPr>
        <w:tc>
          <w:tcPr>
            <w:tcW w:w="1434" w:type="dxa"/>
          </w:tcPr>
          <w:p w:rsidR="00886799" w:rsidRPr="00886799" w:rsidRDefault="00886799" w:rsidP="00886799">
            <w:pPr>
              <w:jc w:val="both"/>
              <w:rPr>
                <w:bCs/>
                <w:iCs/>
                <w:sz w:val="24"/>
                <w:lang w:val="uk-UA"/>
              </w:rPr>
            </w:pPr>
          </w:p>
        </w:tc>
        <w:tc>
          <w:tcPr>
            <w:tcW w:w="680" w:type="dxa"/>
          </w:tcPr>
          <w:p w:rsidR="00886799" w:rsidRPr="00886799" w:rsidRDefault="00886799" w:rsidP="00886799">
            <w:pPr>
              <w:jc w:val="center"/>
              <w:rPr>
                <w:bCs/>
                <w:iCs/>
                <w:sz w:val="24"/>
                <w:lang w:val="uk-UA"/>
              </w:rPr>
            </w:pPr>
            <w:r w:rsidRPr="00886799">
              <w:rPr>
                <w:bCs/>
                <w:iCs/>
                <w:sz w:val="24"/>
                <w:lang w:val="uk-UA"/>
              </w:rPr>
              <w:t>40</w:t>
            </w:r>
          </w:p>
        </w:tc>
        <w:tc>
          <w:tcPr>
            <w:tcW w:w="680" w:type="dxa"/>
          </w:tcPr>
          <w:p w:rsidR="00886799" w:rsidRPr="00886799" w:rsidRDefault="00886799" w:rsidP="00886799">
            <w:pPr>
              <w:jc w:val="center"/>
              <w:rPr>
                <w:bCs/>
                <w:iCs/>
                <w:sz w:val="24"/>
                <w:lang w:val="uk-UA"/>
              </w:rPr>
            </w:pPr>
            <w:r w:rsidRPr="00886799">
              <w:rPr>
                <w:bCs/>
                <w:iCs/>
                <w:sz w:val="24"/>
                <w:lang w:val="uk-UA"/>
              </w:rPr>
              <w:t>32,5</w:t>
            </w:r>
          </w:p>
        </w:tc>
        <w:tc>
          <w:tcPr>
            <w:tcW w:w="680" w:type="dxa"/>
          </w:tcPr>
          <w:p w:rsidR="00886799" w:rsidRPr="00886799" w:rsidRDefault="00886799" w:rsidP="00886799">
            <w:pPr>
              <w:jc w:val="center"/>
              <w:rPr>
                <w:bCs/>
                <w:iCs/>
                <w:sz w:val="24"/>
                <w:lang w:val="uk-UA"/>
              </w:rPr>
            </w:pPr>
            <w:r w:rsidRPr="00886799">
              <w:rPr>
                <w:bCs/>
                <w:iCs/>
                <w:sz w:val="24"/>
                <w:lang w:val="uk-UA"/>
              </w:rPr>
              <w:t>25</w:t>
            </w:r>
          </w:p>
        </w:tc>
        <w:tc>
          <w:tcPr>
            <w:tcW w:w="2746" w:type="dxa"/>
            <w:vMerge/>
          </w:tcPr>
          <w:p w:rsidR="00886799" w:rsidRPr="00886799" w:rsidRDefault="00886799" w:rsidP="00886799">
            <w:pPr>
              <w:jc w:val="both"/>
              <w:rPr>
                <w:bCs/>
                <w:iCs/>
                <w:sz w:val="24"/>
                <w:lang w:val="uk-UA"/>
              </w:rPr>
            </w:pPr>
          </w:p>
        </w:tc>
        <w:tc>
          <w:tcPr>
            <w:tcW w:w="3402" w:type="dxa"/>
            <w:vMerge/>
          </w:tcPr>
          <w:p w:rsidR="00886799" w:rsidRPr="00886799" w:rsidRDefault="00886799" w:rsidP="00886799">
            <w:pPr>
              <w:jc w:val="both"/>
              <w:rPr>
                <w:bCs/>
                <w:iCs/>
                <w:sz w:val="24"/>
                <w:lang w:val="uk-UA"/>
              </w:rPr>
            </w:pPr>
          </w:p>
        </w:tc>
      </w:tr>
    </w:tbl>
    <w:p w:rsidR="00886799" w:rsidRPr="00886799" w:rsidRDefault="00886799" w:rsidP="00886799">
      <w:pPr>
        <w:ind w:firstLine="397"/>
        <w:jc w:val="both"/>
        <w:rPr>
          <w:bCs/>
          <w:iCs/>
          <w:sz w:val="24"/>
          <w:lang w:val="uk-UA"/>
        </w:rPr>
      </w:pPr>
      <w:r w:rsidRPr="00886799">
        <w:rPr>
          <w:bCs/>
          <w:iCs/>
          <w:sz w:val="24"/>
          <w:lang w:val="uk-UA"/>
        </w:rPr>
        <w:lastRenderedPageBreak/>
        <w:t xml:space="preserve">Оцінювання теоретичних знань за складеними на кафедрі білетами, які включають усі теми дисципліни. </w:t>
      </w:r>
    </w:p>
    <w:p w:rsidR="00886799" w:rsidRPr="00886799" w:rsidRDefault="00886799" w:rsidP="00886799">
      <w:pPr>
        <w:ind w:firstLine="567"/>
        <w:jc w:val="right"/>
        <w:rPr>
          <w:sz w:val="24"/>
          <w:lang w:val="uk-UA"/>
        </w:rPr>
      </w:pPr>
    </w:p>
    <w:p w:rsidR="00886799" w:rsidRPr="00886799" w:rsidRDefault="00886799" w:rsidP="00886799">
      <w:pPr>
        <w:jc w:val="center"/>
        <w:rPr>
          <w:b/>
          <w:bCs/>
          <w:iCs/>
          <w:sz w:val="24"/>
          <w:lang w:val="uk-UA"/>
        </w:rPr>
      </w:pPr>
      <w:r w:rsidRPr="00886799">
        <w:rPr>
          <w:b/>
          <w:bCs/>
          <w:iCs/>
          <w:sz w:val="24"/>
          <w:lang w:val="uk-UA"/>
        </w:rPr>
        <w:t>Критерії оцінювання теоретичних знань</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09"/>
        <w:gridCol w:w="708"/>
        <w:gridCol w:w="709"/>
        <w:gridCol w:w="2693"/>
        <w:gridCol w:w="3243"/>
      </w:tblGrid>
      <w:tr w:rsidR="00886799" w:rsidRPr="00886799" w:rsidTr="003571A5">
        <w:trPr>
          <w:jc w:val="center"/>
        </w:trPr>
        <w:tc>
          <w:tcPr>
            <w:tcW w:w="1260" w:type="dxa"/>
            <w:vAlign w:val="center"/>
          </w:tcPr>
          <w:p w:rsidR="00886799" w:rsidRPr="00886799" w:rsidRDefault="00886799" w:rsidP="00886799">
            <w:pPr>
              <w:jc w:val="center"/>
              <w:rPr>
                <w:bCs/>
                <w:iCs/>
                <w:sz w:val="24"/>
                <w:lang w:val="uk-UA"/>
              </w:rPr>
            </w:pPr>
            <w:r w:rsidRPr="00886799">
              <w:rPr>
                <w:bCs/>
                <w:iCs/>
                <w:sz w:val="24"/>
                <w:lang w:val="uk-UA"/>
              </w:rPr>
              <w:t>Кількість питань</w:t>
            </w:r>
          </w:p>
        </w:tc>
        <w:tc>
          <w:tcPr>
            <w:tcW w:w="709" w:type="dxa"/>
            <w:vAlign w:val="center"/>
          </w:tcPr>
          <w:p w:rsidR="00886799" w:rsidRPr="00886799" w:rsidRDefault="00886799" w:rsidP="00886799">
            <w:pPr>
              <w:jc w:val="center"/>
              <w:rPr>
                <w:bCs/>
                <w:iCs/>
                <w:sz w:val="24"/>
                <w:lang w:val="uk-UA"/>
              </w:rPr>
            </w:pPr>
            <w:r w:rsidRPr="00886799">
              <w:rPr>
                <w:bCs/>
                <w:iCs/>
                <w:sz w:val="24"/>
                <w:lang w:val="uk-UA"/>
              </w:rPr>
              <w:t>«5»</w:t>
            </w:r>
          </w:p>
        </w:tc>
        <w:tc>
          <w:tcPr>
            <w:tcW w:w="708" w:type="dxa"/>
            <w:vAlign w:val="center"/>
          </w:tcPr>
          <w:p w:rsidR="00886799" w:rsidRPr="00886799" w:rsidRDefault="00886799" w:rsidP="00886799">
            <w:pPr>
              <w:jc w:val="center"/>
              <w:rPr>
                <w:bCs/>
                <w:iCs/>
                <w:sz w:val="24"/>
                <w:lang w:val="uk-UA"/>
              </w:rPr>
            </w:pPr>
            <w:r w:rsidRPr="00886799">
              <w:rPr>
                <w:bCs/>
                <w:iCs/>
                <w:sz w:val="24"/>
                <w:lang w:val="uk-UA"/>
              </w:rPr>
              <w:t>«4»</w:t>
            </w:r>
          </w:p>
        </w:tc>
        <w:tc>
          <w:tcPr>
            <w:tcW w:w="709" w:type="dxa"/>
            <w:vAlign w:val="center"/>
          </w:tcPr>
          <w:p w:rsidR="00886799" w:rsidRPr="00886799" w:rsidRDefault="00886799" w:rsidP="00886799">
            <w:pPr>
              <w:jc w:val="center"/>
              <w:rPr>
                <w:bCs/>
                <w:iCs/>
                <w:sz w:val="24"/>
                <w:lang w:val="uk-UA"/>
              </w:rPr>
            </w:pPr>
            <w:r w:rsidRPr="00886799">
              <w:rPr>
                <w:bCs/>
                <w:iCs/>
                <w:sz w:val="24"/>
                <w:lang w:val="uk-UA"/>
              </w:rPr>
              <w:t>«3»</w:t>
            </w:r>
          </w:p>
        </w:tc>
        <w:tc>
          <w:tcPr>
            <w:tcW w:w="2693" w:type="dxa"/>
            <w:vMerge w:val="restart"/>
          </w:tcPr>
          <w:p w:rsidR="00886799" w:rsidRPr="00886799" w:rsidRDefault="00886799" w:rsidP="00886799">
            <w:pPr>
              <w:jc w:val="both"/>
              <w:rPr>
                <w:bCs/>
                <w:iCs/>
                <w:sz w:val="24"/>
                <w:lang w:val="uk-UA"/>
              </w:rPr>
            </w:pPr>
            <w:r w:rsidRPr="00886799">
              <w:rPr>
                <w:bCs/>
                <w:iCs/>
                <w:sz w:val="24"/>
                <w:lang w:val="uk-UA"/>
              </w:rPr>
              <w:t xml:space="preserve">Усна відповідь за білетами, які включають теоретичну частину дисципліни </w:t>
            </w:r>
          </w:p>
        </w:tc>
        <w:tc>
          <w:tcPr>
            <w:tcW w:w="3243" w:type="dxa"/>
            <w:vMerge w:val="restart"/>
          </w:tcPr>
          <w:p w:rsidR="00886799" w:rsidRPr="00886799" w:rsidRDefault="00886799" w:rsidP="00886799">
            <w:pPr>
              <w:jc w:val="both"/>
              <w:rPr>
                <w:bCs/>
                <w:iCs/>
                <w:sz w:val="24"/>
                <w:lang w:val="uk-UA"/>
              </w:rPr>
            </w:pPr>
            <w:r w:rsidRPr="00886799">
              <w:rPr>
                <w:bCs/>
                <w:iCs/>
                <w:sz w:val="24"/>
                <w:lang w:val="uk-UA"/>
              </w:rPr>
              <w:t>За кожну відповідь студент одержує від 5 до 8 балів, що відповідає:</w:t>
            </w:r>
          </w:p>
          <w:p w:rsidR="00886799" w:rsidRPr="00886799" w:rsidRDefault="00886799" w:rsidP="00886799">
            <w:pPr>
              <w:jc w:val="both"/>
              <w:rPr>
                <w:bCs/>
                <w:iCs/>
                <w:sz w:val="24"/>
                <w:lang w:val="uk-UA"/>
              </w:rPr>
            </w:pPr>
            <w:r w:rsidRPr="00886799">
              <w:rPr>
                <w:bCs/>
                <w:iCs/>
                <w:sz w:val="24"/>
                <w:lang w:val="uk-UA"/>
              </w:rPr>
              <w:t>«5» - 8 балів;</w:t>
            </w:r>
          </w:p>
          <w:p w:rsidR="00886799" w:rsidRPr="00886799" w:rsidRDefault="00886799" w:rsidP="00886799">
            <w:pPr>
              <w:jc w:val="both"/>
              <w:rPr>
                <w:bCs/>
                <w:iCs/>
                <w:sz w:val="24"/>
                <w:lang w:val="uk-UA"/>
              </w:rPr>
            </w:pPr>
            <w:r w:rsidRPr="00886799">
              <w:rPr>
                <w:bCs/>
                <w:iCs/>
                <w:sz w:val="24"/>
                <w:lang w:val="uk-UA"/>
              </w:rPr>
              <w:t>«4» - 6,5 балів;</w:t>
            </w:r>
          </w:p>
          <w:p w:rsidR="00886799" w:rsidRPr="00886799" w:rsidRDefault="00886799" w:rsidP="00886799">
            <w:pPr>
              <w:jc w:val="both"/>
              <w:rPr>
                <w:bCs/>
                <w:iCs/>
                <w:sz w:val="24"/>
                <w:lang w:val="uk-UA"/>
              </w:rPr>
            </w:pPr>
            <w:r w:rsidRPr="00886799">
              <w:rPr>
                <w:bCs/>
                <w:iCs/>
                <w:sz w:val="24"/>
                <w:lang w:val="uk-UA"/>
              </w:rPr>
              <w:t>«3» - 5 балів.</w:t>
            </w:r>
          </w:p>
        </w:tc>
      </w:tr>
      <w:tr w:rsidR="00886799" w:rsidRPr="00886799" w:rsidTr="003571A5">
        <w:trPr>
          <w:jc w:val="center"/>
        </w:trPr>
        <w:tc>
          <w:tcPr>
            <w:tcW w:w="1260" w:type="dxa"/>
          </w:tcPr>
          <w:p w:rsidR="00886799" w:rsidRPr="00886799" w:rsidRDefault="00886799" w:rsidP="00886799">
            <w:pPr>
              <w:jc w:val="center"/>
              <w:rPr>
                <w:bCs/>
                <w:iCs/>
                <w:sz w:val="24"/>
                <w:lang w:val="uk-UA"/>
              </w:rPr>
            </w:pPr>
            <w:r w:rsidRPr="00886799">
              <w:rPr>
                <w:bCs/>
                <w:iCs/>
                <w:sz w:val="24"/>
                <w:lang w:val="uk-UA"/>
              </w:rPr>
              <w:t>1</w:t>
            </w:r>
          </w:p>
        </w:tc>
        <w:tc>
          <w:tcPr>
            <w:tcW w:w="709" w:type="dxa"/>
          </w:tcPr>
          <w:p w:rsidR="00886799" w:rsidRPr="00886799" w:rsidRDefault="00886799" w:rsidP="00886799">
            <w:pPr>
              <w:jc w:val="center"/>
              <w:rPr>
                <w:bCs/>
                <w:iCs/>
                <w:sz w:val="24"/>
                <w:lang w:val="uk-UA"/>
              </w:rPr>
            </w:pPr>
            <w:r w:rsidRPr="00886799">
              <w:rPr>
                <w:bCs/>
                <w:iCs/>
                <w:sz w:val="24"/>
                <w:lang w:val="uk-UA"/>
              </w:rPr>
              <w:t>8</w:t>
            </w:r>
          </w:p>
        </w:tc>
        <w:tc>
          <w:tcPr>
            <w:tcW w:w="708" w:type="dxa"/>
          </w:tcPr>
          <w:p w:rsidR="00886799" w:rsidRPr="00886799" w:rsidRDefault="00886799" w:rsidP="00886799">
            <w:pPr>
              <w:jc w:val="center"/>
              <w:rPr>
                <w:bCs/>
                <w:iCs/>
                <w:sz w:val="24"/>
                <w:lang w:val="uk-UA"/>
              </w:rPr>
            </w:pPr>
            <w:r w:rsidRPr="00886799">
              <w:rPr>
                <w:bCs/>
                <w:iCs/>
                <w:sz w:val="24"/>
                <w:lang w:val="uk-UA"/>
              </w:rPr>
              <w:t>6,5</w:t>
            </w:r>
          </w:p>
        </w:tc>
        <w:tc>
          <w:tcPr>
            <w:tcW w:w="709" w:type="dxa"/>
          </w:tcPr>
          <w:p w:rsidR="00886799" w:rsidRPr="00886799" w:rsidRDefault="00886799" w:rsidP="00886799">
            <w:pPr>
              <w:jc w:val="center"/>
              <w:rPr>
                <w:bCs/>
                <w:iCs/>
                <w:sz w:val="24"/>
                <w:lang w:val="uk-UA"/>
              </w:rPr>
            </w:pPr>
            <w:r w:rsidRPr="00886799">
              <w:rPr>
                <w:bCs/>
                <w:iCs/>
                <w:sz w:val="24"/>
                <w:lang w:val="uk-UA"/>
              </w:rPr>
              <w:t>5</w:t>
            </w:r>
          </w:p>
        </w:tc>
        <w:tc>
          <w:tcPr>
            <w:tcW w:w="2693" w:type="dxa"/>
            <w:vMerge/>
          </w:tcPr>
          <w:p w:rsidR="00886799" w:rsidRPr="00886799" w:rsidRDefault="00886799" w:rsidP="00886799">
            <w:pPr>
              <w:jc w:val="both"/>
              <w:rPr>
                <w:bCs/>
                <w:iCs/>
                <w:sz w:val="24"/>
                <w:lang w:val="uk-UA"/>
              </w:rPr>
            </w:pPr>
          </w:p>
        </w:tc>
        <w:tc>
          <w:tcPr>
            <w:tcW w:w="3243" w:type="dxa"/>
            <w:vMerge/>
          </w:tcPr>
          <w:p w:rsidR="00886799" w:rsidRPr="00886799" w:rsidRDefault="00886799" w:rsidP="00886799">
            <w:pPr>
              <w:jc w:val="both"/>
              <w:rPr>
                <w:bCs/>
                <w:iCs/>
                <w:sz w:val="24"/>
                <w:lang w:val="uk-UA"/>
              </w:rPr>
            </w:pPr>
          </w:p>
        </w:tc>
      </w:tr>
      <w:tr w:rsidR="00886799" w:rsidRPr="00886799" w:rsidTr="003571A5">
        <w:trPr>
          <w:jc w:val="center"/>
        </w:trPr>
        <w:tc>
          <w:tcPr>
            <w:tcW w:w="1260" w:type="dxa"/>
          </w:tcPr>
          <w:p w:rsidR="00886799" w:rsidRPr="00886799" w:rsidRDefault="00886799" w:rsidP="00886799">
            <w:pPr>
              <w:jc w:val="center"/>
              <w:rPr>
                <w:bCs/>
                <w:iCs/>
                <w:sz w:val="24"/>
                <w:lang w:val="uk-UA"/>
              </w:rPr>
            </w:pPr>
            <w:r w:rsidRPr="00886799">
              <w:rPr>
                <w:bCs/>
                <w:iCs/>
                <w:sz w:val="24"/>
                <w:lang w:val="uk-UA"/>
              </w:rPr>
              <w:t>2</w:t>
            </w:r>
          </w:p>
        </w:tc>
        <w:tc>
          <w:tcPr>
            <w:tcW w:w="709" w:type="dxa"/>
          </w:tcPr>
          <w:p w:rsidR="00886799" w:rsidRPr="00886799" w:rsidRDefault="00886799" w:rsidP="00886799">
            <w:pPr>
              <w:jc w:val="center"/>
              <w:rPr>
                <w:bCs/>
                <w:iCs/>
                <w:sz w:val="24"/>
                <w:lang w:val="uk-UA"/>
              </w:rPr>
            </w:pPr>
            <w:r w:rsidRPr="00886799">
              <w:rPr>
                <w:bCs/>
                <w:iCs/>
                <w:sz w:val="24"/>
                <w:lang w:val="uk-UA"/>
              </w:rPr>
              <w:t>8</w:t>
            </w:r>
          </w:p>
        </w:tc>
        <w:tc>
          <w:tcPr>
            <w:tcW w:w="708" w:type="dxa"/>
          </w:tcPr>
          <w:p w:rsidR="00886799" w:rsidRPr="00886799" w:rsidRDefault="00886799" w:rsidP="00886799">
            <w:pPr>
              <w:jc w:val="center"/>
              <w:rPr>
                <w:sz w:val="24"/>
                <w:lang w:val="uk-UA"/>
              </w:rPr>
            </w:pPr>
            <w:r w:rsidRPr="00886799">
              <w:rPr>
                <w:bCs/>
                <w:iCs/>
                <w:sz w:val="24"/>
                <w:lang w:val="uk-UA"/>
              </w:rPr>
              <w:t>6,5</w:t>
            </w:r>
          </w:p>
        </w:tc>
        <w:tc>
          <w:tcPr>
            <w:tcW w:w="709" w:type="dxa"/>
          </w:tcPr>
          <w:p w:rsidR="00886799" w:rsidRPr="00886799" w:rsidRDefault="00886799" w:rsidP="00886799">
            <w:pPr>
              <w:jc w:val="center"/>
              <w:rPr>
                <w:sz w:val="24"/>
                <w:lang w:val="uk-UA"/>
              </w:rPr>
            </w:pPr>
            <w:r w:rsidRPr="00886799">
              <w:rPr>
                <w:bCs/>
                <w:iCs/>
                <w:sz w:val="24"/>
                <w:lang w:val="uk-UA"/>
              </w:rPr>
              <w:t>5</w:t>
            </w:r>
          </w:p>
        </w:tc>
        <w:tc>
          <w:tcPr>
            <w:tcW w:w="2693" w:type="dxa"/>
            <w:vMerge/>
          </w:tcPr>
          <w:p w:rsidR="00886799" w:rsidRPr="00886799" w:rsidRDefault="00886799" w:rsidP="00886799">
            <w:pPr>
              <w:jc w:val="both"/>
              <w:rPr>
                <w:bCs/>
                <w:iCs/>
                <w:sz w:val="24"/>
                <w:lang w:val="uk-UA"/>
              </w:rPr>
            </w:pPr>
          </w:p>
        </w:tc>
        <w:tc>
          <w:tcPr>
            <w:tcW w:w="3243" w:type="dxa"/>
            <w:vMerge/>
          </w:tcPr>
          <w:p w:rsidR="00886799" w:rsidRPr="00886799" w:rsidRDefault="00886799" w:rsidP="00886799">
            <w:pPr>
              <w:jc w:val="both"/>
              <w:rPr>
                <w:bCs/>
                <w:iCs/>
                <w:sz w:val="24"/>
                <w:lang w:val="uk-UA"/>
              </w:rPr>
            </w:pPr>
          </w:p>
        </w:tc>
      </w:tr>
      <w:tr w:rsidR="00886799" w:rsidRPr="00886799" w:rsidTr="003571A5">
        <w:trPr>
          <w:jc w:val="center"/>
        </w:trPr>
        <w:tc>
          <w:tcPr>
            <w:tcW w:w="1260" w:type="dxa"/>
          </w:tcPr>
          <w:p w:rsidR="00886799" w:rsidRPr="00886799" w:rsidRDefault="00886799" w:rsidP="00886799">
            <w:pPr>
              <w:jc w:val="center"/>
              <w:rPr>
                <w:bCs/>
                <w:iCs/>
                <w:sz w:val="24"/>
                <w:lang w:val="uk-UA"/>
              </w:rPr>
            </w:pPr>
            <w:r w:rsidRPr="00886799">
              <w:rPr>
                <w:bCs/>
                <w:iCs/>
                <w:sz w:val="24"/>
                <w:lang w:val="uk-UA"/>
              </w:rPr>
              <w:t>3</w:t>
            </w:r>
          </w:p>
        </w:tc>
        <w:tc>
          <w:tcPr>
            <w:tcW w:w="709" w:type="dxa"/>
          </w:tcPr>
          <w:p w:rsidR="00886799" w:rsidRPr="00886799" w:rsidRDefault="00886799" w:rsidP="00886799">
            <w:pPr>
              <w:jc w:val="center"/>
              <w:rPr>
                <w:bCs/>
                <w:iCs/>
                <w:sz w:val="24"/>
                <w:lang w:val="uk-UA"/>
              </w:rPr>
            </w:pPr>
            <w:r w:rsidRPr="00886799">
              <w:rPr>
                <w:bCs/>
                <w:iCs/>
                <w:sz w:val="24"/>
                <w:lang w:val="uk-UA"/>
              </w:rPr>
              <w:t>8</w:t>
            </w:r>
          </w:p>
        </w:tc>
        <w:tc>
          <w:tcPr>
            <w:tcW w:w="708" w:type="dxa"/>
          </w:tcPr>
          <w:p w:rsidR="00886799" w:rsidRPr="00886799" w:rsidRDefault="00886799" w:rsidP="00886799">
            <w:pPr>
              <w:jc w:val="center"/>
              <w:rPr>
                <w:sz w:val="24"/>
                <w:lang w:val="uk-UA"/>
              </w:rPr>
            </w:pPr>
            <w:r w:rsidRPr="00886799">
              <w:rPr>
                <w:bCs/>
                <w:iCs/>
                <w:sz w:val="24"/>
                <w:lang w:val="uk-UA"/>
              </w:rPr>
              <w:t>6,5</w:t>
            </w:r>
          </w:p>
        </w:tc>
        <w:tc>
          <w:tcPr>
            <w:tcW w:w="709" w:type="dxa"/>
          </w:tcPr>
          <w:p w:rsidR="00886799" w:rsidRPr="00886799" w:rsidRDefault="00886799" w:rsidP="00886799">
            <w:pPr>
              <w:jc w:val="center"/>
              <w:rPr>
                <w:sz w:val="24"/>
                <w:lang w:val="uk-UA"/>
              </w:rPr>
            </w:pPr>
            <w:r w:rsidRPr="00886799">
              <w:rPr>
                <w:bCs/>
                <w:iCs/>
                <w:sz w:val="24"/>
                <w:lang w:val="uk-UA"/>
              </w:rPr>
              <w:t>5</w:t>
            </w:r>
          </w:p>
        </w:tc>
        <w:tc>
          <w:tcPr>
            <w:tcW w:w="2693" w:type="dxa"/>
            <w:vMerge/>
          </w:tcPr>
          <w:p w:rsidR="00886799" w:rsidRPr="00886799" w:rsidRDefault="00886799" w:rsidP="00886799">
            <w:pPr>
              <w:jc w:val="both"/>
              <w:rPr>
                <w:bCs/>
                <w:iCs/>
                <w:sz w:val="24"/>
                <w:lang w:val="uk-UA"/>
              </w:rPr>
            </w:pPr>
          </w:p>
        </w:tc>
        <w:tc>
          <w:tcPr>
            <w:tcW w:w="3243" w:type="dxa"/>
            <w:vMerge/>
          </w:tcPr>
          <w:p w:rsidR="00886799" w:rsidRPr="00886799" w:rsidRDefault="00886799" w:rsidP="00886799">
            <w:pPr>
              <w:jc w:val="both"/>
              <w:rPr>
                <w:bCs/>
                <w:iCs/>
                <w:sz w:val="24"/>
                <w:lang w:val="uk-UA"/>
              </w:rPr>
            </w:pPr>
          </w:p>
        </w:tc>
      </w:tr>
      <w:tr w:rsidR="00886799" w:rsidRPr="00886799" w:rsidTr="003571A5">
        <w:trPr>
          <w:jc w:val="center"/>
        </w:trPr>
        <w:tc>
          <w:tcPr>
            <w:tcW w:w="1260" w:type="dxa"/>
          </w:tcPr>
          <w:p w:rsidR="00886799" w:rsidRPr="00886799" w:rsidRDefault="00886799" w:rsidP="00886799">
            <w:pPr>
              <w:jc w:val="center"/>
              <w:rPr>
                <w:bCs/>
                <w:iCs/>
                <w:sz w:val="24"/>
                <w:lang w:val="uk-UA"/>
              </w:rPr>
            </w:pPr>
            <w:r w:rsidRPr="00886799">
              <w:rPr>
                <w:bCs/>
                <w:iCs/>
                <w:sz w:val="24"/>
                <w:lang w:val="uk-UA"/>
              </w:rPr>
              <w:t>4</w:t>
            </w:r>
          </w:p>
        </w:tc>
        <w:tc>
          <w:tcPr>
            <w:tcW w:w="709" w:type="dxa"/>
          </w:tcPr>
          <w:p w:rsidR="00886799" w:rsidRPr="00886799" w:rsidRDefault="00886799" w:rsidP="00886799">
            <w:pPr>
              <w:jc w:val="center"/>
              <w:rPr>
                <w:bCs/>
                <w:iCs/>
                <w:sz w:val="24"/>
                <w:lang w:val="uk-UA"/>
              </w:rPr>
            </w:pPr>
            <w:r w:rsidRPr="00886799">
              <w:rPr>
                <w:bCs/>
                <w:iCs/>
                <w:sz w:val="24"/>
                <w:lang w:val="uk-UA"/>
              </w:rPr>
              <w:t>8</w:t>
            </w:r>
          </w:p>
        </w:tc>
        <w:tc>
          <w:tcPr>
            <w:tcW w:w="708" w:type="dxa"/>
          </w:tcPr>
          <w:p w:rsidR="00886799" w:rsidRPr="00886799" w:rsidRDefault="00886799" w:rsidP="00886799">
            <w:pPr>
              <w:jc w:val="center"/>
              <w:rPr>
                <w:sz w:val="24"/>
                <w:lang w:val="uk-UA"/>
              </w:rPr>
            </w:pPr>
            <w:r w:rsidRPr="00886799">
              <w:rPr>
                <w:bCs/>
                <w:iCs/>
                <w:sz w:val="24"/>
                <w:lang w:val="uk-UA"/>
              </w:rPr>
              <w:t>6,5</w:t>
            </w:r>
          </w:p>
        </w:tc>
        <w:tc>
          <w:tcPr>
            <w:tcW w:w="709" w:type="dxa"/>
          </w:tcPr>
          <w:p w:rsidR="00886799" w:rsidRPr="00886799" w:rsidRDefault="00886799" w:rsidP="00886799">
            <w:pPr>
              <w:jc w:val="center"/>
              <w:rPr>
                <w:sz w:val="24"/>
                <w:lang w:val="uk-UA"/>
              </w:rPr>
            </w:pPr>
            <w:r w:rsidRPr="00886799">
              <w:rPr>
                <w:bCs/>
                <w:iCs/>
                <w:sz w:val="24"/>
                <w:lang w:val="uk-UA"/>
              </w:rPr>
              <w:t>5</w:t>
            </w:r>
          </w:p>
        </w:tc>
        <w:tc>
          <w:tcPr>
            <w:tcW w:w="2693" w:type="dxa"/>
            <w:vMerge/>
          </w:tcPr>
          <w:p w:rsidR="00886799" w:rsidRPr="00886799" w:rsidRDefault="00886799" w:rsidP="00886799">
            <w:pPr>
              <w:jc w:val="both"/>
              <w:rPr>
                <w:bCs/>
                <w:iCs/>
                <w:sz w:val="24"/>
                <w:lang w:val="uk-UA"/>
              </w:rPr>
            </w:pPr>
          </w:p>
        </w:tc>
        <w:tc>
          <w:tcPr>
            <w:tcW w:w="3243" w:type="dxa"/>
            <w:vMerge/>
          </w:tcPr>
          <w:p w:rsidR="00886799" w:rsidRPr="00886799" w:rsidRDefault="00886799" w:rsidP="00886799">
            <w:pPr>
              <w:jc w:val="both"/>
              <w:rPr>
                <w:bCs/>
                <w:iCs/>
                <w:sz w:val="24"/>
                <w:lang w:val="uk-UA"/>
              </w:rPr>
            </w:pPr>
          </w:p>
        </w:tc>
      </w:tr>
      <w:tr w:rsidR="00886799" w:rsidRPr="00886799" w:rsidTr="003571A5">
        <w:trPr>
          <w:jc w:val="center"/>
        </w:trPr>
        <w:tc>
          <w:tcPr>
            <w:tcW w:w="1260" w:type="dxa"/>
          </w:tcPr>
          <w:p w:rsidR="00886799" w:rsidRPr="00886799" w:rsidRDefault="00886799" w:rsidP="00886799">
            <w:pPr>
              <w:jc w:val="center"/>
              <w:rPr>
                <w:bCs/>
                <w:iCs/>
                <w:sz w:val="24"/>
                <w:lang w:val="uk-UA"/>
              </w:rPr>
            </w:pPr>
            <w:r w:rsidRPr="00886799">
              <w:rPr>
                <w:bCs/>
                <w:iCs/>
                <w:sz w:val="24"/>
                <w:lang w:val="uk-UA"/>
              </w:rPr>
              <w:t>5</w:t>
            </w:r>
          </w:p>
        </w:tc>
        <w:tc>
          <w:tcPr>
            <w:tcW w:w="709" w:type="dxa"/>
          </w:tcPr>
          <w:p w:rsidR="00886799" w:rsidRPr="00886799" w:rsidRDefault="00886799" w:rsidP="00886799">
            <w:pPr>
              <w:jc w:val="center"/>
              <w:rPr>
                <w:bCs/>
                <w:iCs/>
                <w:sz w:val="24"/>
                <w:lang w:val="uk-UA"/>
              </w:rPr>
            </w:pPr>
            <w:r w:rsidRPr="00886799">
              <w:rPr>
                <w:bCs/>
                <w:iCs/>
                <w:sz w:val="24"/>
                <w:lang w:val="uk-UA"/>
              </w:rPr>
              <w:t>8</w:t>
            </w:r>
          </w:p>
        </w:tc>
        <w:tc>
          <w:tcPr>
            <w:tcW w:w="708" w:type="dxa"/>
          </w:tcPr>
          <w:p w:rsidR="00886799" w:rsidRPr="00886799" w:rsidRDefault="00886799" w:rsidP="00886799">
            <w:pPr>
              <w:jc w:val="center"/>
              <w:rPr>
                <w:sz w:val="24"/>
                <w:lang w:val="uk-UA"/>
              </w:rPr>
            </w:pPr>
            <w:r w:rsidRPr="00886799">
              <w:rPr>
                <w:bCs/>
                <w:iCs/>
                <w:sz w:val="24"/>
                <w:lang w:val="uk-UA"/>
              </w:rPr>
              <w:t>6,5</w:t>
            </w:r>
          </w:p>
        </w:tc>
        <w:tc>
          <w:tcPr>
            <w:tcW w:w="709" w:type="dxa"/>
          </w:tcPr>
          <w:p w:rsidR="00886799" w:rsidRPr="00886799" w:rsidRDefault="00886799" w:rsidP="00886799">
            <w:pPr>
              <w:jc w:val="center"/>
              <w:rPr>
                <w:sz w:val="24"/>
                <w:lang w:val="uk-UA"/>
              </w:rPr>
            </w:pPr>
            <w:r w:rsidRPr="00886799">
              <w:rPr>
                <w:bCs/>
                <w:iCs/>
                <w:sz w:val="24"/>
                <w:lang w:val="uk-UA"/>
              </w:rPr>
              <w:t>5</w:t>
            </w:r>
          </w:p>
        </w:tc>
        <w:tc>
          <w:tcPr>
            <w:tcW w:w="2693" w:type="dxa"/>
            <w:vMerge/>
          </w:tcPr>
          <w:p w:rsidR="00886799" w:rsidRPr="00886799" w:rsidRDefault="00886799" w:rsidP="00886799">
            <w:pPr>
              <w:jc w:val="both"/>
              <w:rPr>
                <w:bCs/>
                <w:iCs/>
                <w:sz w:val="24"/>
                <w:lang w:val="uk-UA"/>
              </w:rPr>
            </w:pPr>
          </w:p>
        </w:tc>
        <w:tc>
          <w:tcPr>
            <w:tcW w:w="3243" w:type="dxa"/>
            <w:vMerge/>
          </w:tcPr>
          <w:p w:rsidR="00886799" w:rsidRPr="00886799" w:rsidRDefault="00886799" w:rsidP="00886799">
            <w:pPr>
              <w:jc w:val="both"/>
              <w:rPr>
                <w:bCs/>
                <w:iCs/>
                <w:sz w:val="24"/>
                <w:lang w:val="uk-UA"/>
              </w:rPr>
            </w:pPr>
          </w:p>
        </w:tc>
      </w:tr>
      <w:tr w:rsidR="00886799" w:rsidRPr="00886799" w:rsidTr="003571A5">
        <w:trPr>
          <w:jc w:val="center"/>
        </w:trPr>
        <w:tc>
          <w:tcPr>
            <w:tcW w:w="1260" w:type="dxa"/>
          </w:tcPr>
          <w:p w:rsidR="00886799" w:rsidRPr="00886799" w:rsidRDefault="00886799" w:rsidP="00886799">
            <w:pPr>
              <w:jc w:val="both"/>
              <w:rPr>
                <w:bCs/>
                <w:iCs/>
                <w:sz w:val="24"/>
                <w:lang w:val="uk-UA"/>
              </w:rPr>
            </w:pPr>
          </w:p>
        </w:tc>
        <w:tc>
          <w:tcPr>
            <w:tcW w:w="709" w:type="dxa"/>
          </w:tcPr>
          <w:p w:rsidR="00886799" w:rsidRPr="00886799" w:rsidRDefault="00886799" w:rsidP="00886799">
            <w:pPr>
              <w:jc w:val="center"/>
              <w:rPr>
                <w:bCs/>
                <w:iCs/>
                <w:sz w:val="24"/>
                <w:lang w:val="uk-UA"/>
              </w:rPr>
            </w:pPr>
            <w:r w:rsidRPr="00886799">
              <w:rPr>
                <w:bCs/>
                <w:iCs/>
                <w:sz w:val="24"/>
                <w:lang w:val="uk-UA"/>
              </w:rPr>
              <w:t>40</w:t>
            </w:r>
          </w:p>
        </w:tc>
        <w:tc>
          <w:tcPr>
            <w:tcW w:w="708" w:type="dxa"/>
          </w:tcPr>
          <w:p w:rsidR="00886799" w:rsidRPr="00886799" w:rsidRDefault="00886799" w:rsidP="00886799">
            <w:pPr>
              <w:jc w:val="center"/>
              <w:rPr>
                <w:bCs/>
                <w:iCs/>
                <w:sz w:val="24"/>
                <w:lang w:val="uk-UA"/>
              </w:rPr>
            </w:pPr>
            <w:r w:rsidRPr="00886799">
              <w:rPr>
                <w:bCs/>
                <w:iCs/>
                <w:sz w:val="24"/>
                <w:lang w:val="uk-UA"/>
              </w:rPr>
              <w:t>32,5</w:t>
            </w:r>
          </w:p>
        </w:tc>
        <w:tc>
          <w:tcPr>
            <w:tcW w:w="709" w:type="dxa"/>
          </w:tcPr>
          <w:p w:rsidR="00886799" w:rsidRPr="00886799" w:rsidRDefault="00886799" w:rsidP="00886799">
            <w:pPr>
              <w:jc w:val="center"/>
              <w:rPr>
                <w:bCs/>
                <w:iCs/>
                <w:sz w:val="24"/>
                <w:lang w:val="uk-UA"/>
              </w:rPr>
            </w:pPr>
            <w:r w:rsidRPr="00886799">
              <w:rPr>
                <w:bCs/>
                <w:iCs/>
                <w:sz w:val="24"/>
                <w:lang w:val="uk-UA"/>
              </w:rPr>
              <w:t>25</w:t>
            </w:r>
          </w:p>
        </w:tc>
        <w:tc>
          <w:tcPr>
            <w:tcW w:w="2693" w:type="dxa"/>
            <w:vMerge/>
          </w:tcPr>
          <w:p w:rsidR="00886799" w:rsidRPr="00886799" w:rsidRDefault="00886799" w:rsidP="00886799">
            <w:pPr>
              <w:jc w:val="both"/>
              <w:rPr>
                <w:bCs/>
                <w:iCs/>
                <w:sz w:val="24"/>
                <w:lang w:val="uk-UA"/>
              </w:rPr>
            </w:pPr>
          </w:p>
        </w:tc>
        <w:tc>
          <w:tcPr>
            <w:tcW w:w="3243" w:type="dxa"/>
            <w:vMerge/>
          </w:tcPr>
          <w:p w:rsidR="00886799" w:rsidRPr="00886799" w:rsidRDefault="00886799" w:rsidP="00886799">
            <w:pPr>
              <w:jc w:val="both"/>
              <w:rPr>
                <w:bCs/>
                <w:iCs/>
                <w:sz w:val="24"/>
                <w:lang w:val="uk-UA"/>
              </w:rPr>
            </w:pPr>
          </w:p>
        </w:tc>
      </w:tr>
    </w:tbl>
    <w:p w:rsidR="00886799" w:rsidRPr="00886799" w:rsidRDefault="00886799" w:rsidP="00886799">
      <w:pPr>
        <w:rPr>
          <w:color w:val="000000"/>
          <w:sz w:val="24"/>
          <w:lang w:val="uk-UA"/>
        </w:rPr>
      </w:pPr>
    </w:p>
    <w:p w:rsidR="00886799" w:rsidRPr="00886799" w:rsidRDefault="00886799" w:rsidP="00886799">
      <w:pPr>
        <w:ind w:firstLine="567"/>
        <w:jc w:val="right"/>
        <w:rPr>
          <w:color w:val="000000"/>
          <w:sz w:val="24"/>
          <w:lang w:val="uk-UA"/>
        </w:rPr>
      </w:pPr>
    </w:p>
    <w:p w:rsidR="00886799" w:rsidRPr="00886799" w:rsidRDefault="00886799" w:rsidP="00886799">
      <w:pPr>
        <w:jc w:val="center"/>
        <w:rPr>
          <w:b/>
          <w:color w:val="000000"/>
          <w:sz w:val="24"/>
          <w:lang w:val="uk-UA"/>
        </w:rPr>
      </w:pPr>
    </w:p>
    <w:p w:rsidR="00886799" w:rsidRPr="00886799" w:rsidRDefault="00886799" w:rsidP="00886799">
      <w:pPr>
        <w:jc w:val="center"/>
        <w:rPr>
          <w:b/>
          <w:color w:val="000000"/>
          <w:sz w:val="24"/>
          <w:lang w:val="uk-UA"/>
        </w:rPr>
      </w:pPr>
      <w:r w:rsidRPr="00886799">
        <w:rPr>
          <w:b/>
          <w:color w:val="000000"/>
          <w:sz w:val="24"/>
          <w:lang w:val="uk-UA"/>
        </w:rPr>
        <w:t xml:space="preserve">Відповідність оцінювання дисципліни в балах </w:t>
      </w:r>
    </w:p>
    <w:p w:rsidR="00886799" w:rsidRPr="00886799" w:rsidRDefault="00886799" w:rsidP="00886799">
      <w:pPr>
        <w:jc w:val="center"/>
        <w:rPr>
          <w:b/>
          <w:color w:val="000000"/>
          <w:sz w:val="24"/>
          <w:lang w:val="uk-UA"/>
        </w:rPr>
      </w:pPr>
      <w:r w:rsidRPr="00886799">
        <w:rPr>
          <w:b/>
          <w:color w:val="000000"/>
          <w:sz w:val="24"/>
          <w:lang w:val="uk-UA"/>
        </w:rPr>
        <w:t>оцінюванню в традиційних оцінках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tblGrid>
      <w:tr w:rsidR="00886799" w:rsidRPr="00886799" w:rsidTr="003571A5">
        <w:trPr>
          <w:jc w:val="center"/>
        </w:trPr>
        <w:tc>
          <w:tcPr>
            <w:tcW w:w="2215" w:type="dxa"/>
          </w:tcPr>
          <w:p w:rsidR="00886799" w:rsidRPr="00886799" w:rsidRDefault="00886799" w:rsidP="00886799">
            <w:pPr>
              <w:jc w:val="center"/>
              <w:rPr>
                <w:color w:val="000000"/>
                <w:sz w:val="24"/>
                <w:lang w:val="uk-UA"/>
              </w:rPr>
            </w:pPr>
            <w:r w:rsidRPr="00886799">
              <w:rPr>
                <w:color w:val="000000"/>
                <w:sz w:val="24"/>
                <w:lang w:val="uk-UA"/>
              </w:rPr>
              <w:t xml:space="preserve">Оцінка дисципліни </w:t>
            </w:r>
          </w:p>
          <w:p w:rsidR="00886799" w:rsidRPr="00886799" w:rsidRDefault="00886799" w:rsidP="00886799">
            <w:pPr>
              <w:jc w:val="center"/>
              <w:rPr>
                <w:color w:val="000000"/>
                <w:sz w:val="24"/>
                <w:lang w:val="uk-UA"/>
              </w:rPr>
            </w:pPr>
            <w:r w:rsidRPr="00886799">
              <w:rPr>
                <w:color w:val="000000"/>
                <w:sz w:val="24"/>
                <w:lang w:val="uk-UA"/>
              </w:rPr>
              <w:t>в балах</w:t>
            </w:r>
          </w:p>
        </w:tc>
        <w:tc>
          <w:tcPr>
            <w:tcW w:w="2215" w:type="dxa"/>
          </w:tcPr>
          <w:p w:rsidR="00886799" w:rsidRPr="00886799" w:rsidRDefault="00886799" w:rsidP="00886799">
            <w:pPr>
              <w:jc w:val="center"/>
              <w:rPr>
                <w:color w:val="000000"/>
                <w:sz w:val="24"/>
                <w:lang w:val="uk-UA"/>
              </w:rPr>
            </w:pPr>
            <w:r w:rsidRPr="00886799">
              <w:rPr>
                <w:color w:val="000000"/>
                <w:sz w:val="24"/>
                <w:lang w:val="uk-UA"/>
              </w:rPr>
              <w:t xml:space="preserve">Традиційна оцінка </w:t>
            </w:r>
          </w:p>
          <w:p w:rsidR="00886799" w:rsidRPr="00886799" w:rsidRDefault="00886799" w:rsidP="00886799">
            <w:pPr>
              <w:jc w:val="center"/>
              <w:rPr>
                <w:color w:val="000000"/>
                <w:sz w:val="24"/>
                <w:lang w:val="uk-UA"/>
              </w:rPr>
            </w:pPr>
            <w:r w:rsidRPr="00886799">
              <w:rPr>
                <w:color w:val="000000"/>
                <w:sz w:val="24"/>
                <w:lang w:val="uk-UA"/>
              </w:rPr>
              <w:t>з дисципліни</w:t>
            </w:r>
          </w:p>
        </w:tc>
      </w:tr>
      <w:tr w:rsidR="00886799" w:rsidRPr="00886799" w:rsidTr="003571A5">
        <w:trPr>
          <w:jc w:val="center"/>
        </w:trPr>
        <w:tc>
          <w:tcPr>
            <w:tcW w:w="2215" w:type="dxa"/>
          </w:tcPr>
          <w:p w:rsidR="00886799" w:rsidRPr="00886799" w:rsidRDefault="00886799" w:rsidP="00886799">
            <w:pPr>
              <w:jc w:val="center"/>
              <w:rPr>
                <w:color w:val="000000"/>
                <w:sz w:val="24"/>
                <w:lang w:val="uk-UA"/>
              </w:rPr>
            </w:pPr>
            <w:r w:rsidRPr="00886799">
              <w:rPr>
                <w:color w:val="000000"/>
                <w:sz w:val="24"/>
                <w:lang w:val="uk-UA"/>
              </w:rPr>
              <w:t>180–200</w:t>
            </w:r>
          </w:p>
        </w:tc>
        <w:tc>
          <w:tcPr>
            <w:tcW w:w="2215" w:type="dxa"/>
          </w:tcPr>
          <w:p w:rsidR="00886799" w:rsidRPr="00886799" w:rsidRDefault="00886799" w:rsidP="00886799">
            <w:pPr>
              <w:jc w:val="center"/>
              <w:rPr>
                <w:color w:val="000000"/>
                <w:sz w:val="24"/>
                <w:lang w:val="uk-UA"/>
              </w:rPr>
            </w:pPr>
            <w:r w:rsidRPr="00886799">
              <w:rPr>
                <w:color w:val="000000"/>
                <w:sz w:val="24"/>
                <w:lang w:val="uk-UA"/>
              </w:rPr>
              <w:t>«5»</w:t>
            </w:r>
          </w:p>
        </w:tc>
      </w:tr>
      <w:tr w:rsidR="00886799" w:rsidRPr="00886799" w:rsidTr="003571A5">
        <w:trPr>
          <w:jc w:val="center"/>
        </w:trPr>
        <w:tc>
          <w:tcPr>
            <w:tcW w:w="2215" w:type="dxa"/>
          </w:tcPr>
          <w:p w:rsidR="00886799" w:rsidRPr="00886799" w:rsidRDefault="00886799" w:rsidP="00886799">
            <w:pPr>
              <w:jc w:val="center"/>
              <w:rPr>
                <w:color w:val="000000"/>
                <w:sz w:val="24"/>
                <w:lang w:val="uk-UA"/>
              </w:rPr>
            </w:pPr>
            <w:r w:rsidRPr="00886799">
              <w:rPr>
                <w:color w:val="000000"/>
                <w:sz w:val="24"/>
                <w:lang w:val="uk-UA"/>
              </w:rPr>
              <w:t>150–179</w:t>
            </w:r>
          </w:p>
        </w:tc>
        <w:tc>
          <w:tcPr>
            <w:tcW w:w="2215" w:type="dxa"/>
          </w:tcPr>
          <w:p w:rsidR="00886799" w:rsidRPr="00886799" w:rsidRDefault="00886799" w:rsidP="00886799">
            <w:pPr>
              <w:jc w:val="center"/>
              <w:rPr>
                <w:color w:val="000000"/>
                <w:sz w:val="24"/>
                <w:lang w:val="uk-UA"/>
              </w:rPr>
            </w:pPr>
            <w:r w:rsidRPr="00886799">
              <w:rPr>
                <w:color w:val="000000"/>
                <w:sz w:val="24"/>
                <w:lang w:val="uk-UA"/>
              </w:rPr>
              <w:t>«4»</w:t>
            </w:r>
          </w:p>
        </w:tc>
      </w:tr>
      <w:tr w:rsidR="00886799" w:rsidRPr="00886799" w:rsidTr="003571A5">
        <w:trPr>
          <w:jc w:val="center"/>
        </w:trPr>
        <w:tc>
          <w:tcPr>
            <w:tcW w:w="2215" w:type="dxa"/>
          </w:tcPr>
          <w:p w:rsidR="00886799" w:rsidRPr="00886799" w:rsidRDefault="00886799" w:rsidP="00886799">
            <w:pPr>
              <w:jc w:val="center"/>
              <w:rPr>
                <w:color w:val="000000"/>
                <w:sz w:val="24"/>
                <w:lang w:val="uk-UA"/>
              </w:rPr>
            </w:pPr>
            <w:r w:rsidRPr="00886799">
              <w:rPr>
                <w:color w:val="000000"/>
                <w:sz w:val="24"/>
                <w:lang w:val="uk-UA"/>
              </w:rPr>
              <w:t>120–149</w:t>
            </w:r>
          </w:p>
        </w:tc>
        <w:tc>
          <w:tcPr>
            <w:tcW w:w="2215" w:type="dxa"/>
          </w:tcPr>
          <w:p w:rsidR="00886799" w:rsidRPr="00886799" w:rsidRDefault="00886799" w:rsidP="00886799">
            <w:pPr>
              <w:jc w:val="center"/>
              <w:rPr>
                <w:color w:val="000000"/>
                <w:sz w:val="24"/>
                <w:lang w:val="uk-UA"/>
              </w:rPr>
            </w:pPr>
            <w:r w:rsidRPr="00886799">
              <w:rPr>
                <w:color w:val="000000"/>
                <w:sz w:val="24"/>
                <w:lang w:val="uk-UA"/>
              </w:rPr>
              <w:t>«3»</w:t>
            </w:r>
          </w:p>
        </w:tc>
      </w:tr>
    </w:tbl>
    <w:p w:rsidR="00886799" w:rsidRPr="00886799" w:rsidRDefault="00886799" w:rsidP="00886799">
      <w:pPr>
        <w:ind w:firstLine="397"/>
        <w:jc w:val="both"/>
        <w:rPr>
          <w:sz w:val="24"/>
          <w:lang w:val="uk-UA"/>
        </w:rPr>
      </w:pPr>
      <w:r w:rsidRPr="00886799">
        <w:rPr>
          <w:sz w:val="24"/>
          <w:lang w:val="uk-UA"/>
        </w:rPr>
        <w:t xml:space="preserve">Після завершення вивчення дисципліни завуч або викладач виставляють студенту кількість балів та відповідну оцінку у залікову книжку та заповнюють відомості успішності студентів з дисципліни за формами. </w:t>
      </w:r>
    </w:p>
    <w:p w:rsidR="00886799" w:rsidRPr="00886799" w:rsidRDefault="00886799" w:rsidP="00886799">
      <w:pPr>
        <w:ind w:firstLine="397"/>
        <w:rPr>
          <w:sz w:val="24"/>
          <w:lang w:val="uk-UA"/>
        </w:rPr>
      </w:pPr>
      <w:r w:rsidRPr="00886799">
        <w:rPr>
          <w:sz w:val="24"/>
          <w:lang w:val="uk-UA"/>
        </w:rPr>
        <w:t xml:space="preserve">Оцінювання теоретичних знань, якщо практичні навички оцінюються за критеріями «виконав», «не виконав» </w:t>
      </w:r>
    </w:p>
    <w:p w:rsidR="00886799" w:rsidRPr="00886799" w:rsidRDefault="00886799" w:rsidP="00886799">
      <w:pPr>
        <w:ind w:firstLine="709"/>
        <w:jc w:val="center"/>
        <w:rPr>
          <w:b/>
          <w:spacing w:val="6"/>
          <w:sz w:val="24"/>
          <w:lang w:val="uk-UA"/>
        </w:rPr>
      </w:pPr>
      <w:r w:rsidRPr="00886799">
        <w:rPr>
          <w:b/>
          <w:sz w:val="24"/>
          <w:lang w:val="uk-UA"/>
        </w:rPr>
        <w:t xml:space="preserve">Відповідність оцінок за </w:t>
      </w:r>
      <w:r w:rsidRPr="00886799">
        <w:rPr>
          <w:b/>
          <w:spacing w:val="6"/>
          <w:sz w:val="24"/>
          <w:lang w:val="uk-UA"/>
        </w:rPr>
        <w:t xml:space="preserve">200 бальною шкалою, </w:t>
      </w:r>
    </w:p>
    <w:p w:rsidR="00886799" w:rsidRPr="00886799" w:rsidRDefault="00886799" w:rsidP="00886799">
      <w:pPr>
        <w:ind w:firstLine="709"/>
        <w:jc w:val="center"/>
        <w:rPr>
          <w:b/>
          <w:spacing w:val="6"/>
          <w:sz w:val="24"/>
          <w:lang w:val="uk-UA"/>
        </w:rPr>
      </w:pPr>
      <w:r w:rsidRPr="00886799">
        <w:rPr>
          <w:b/>
          <w:spacing w:val="6"/>
          <w:sz w:val="24"/>
          <w:lang w:val="uk-UA"/>
        </w:rPr>
        <w:t>чотирибальною</w:t>
      </w:r>
      <w:r w:rsidRPr="00886799">
        <w:rPr>
          <w:b/>
          <w:spacing w:val="6"/>
          <w:sz w:val="24"/>
        </w:rPr>
        <w:t xml:space="preserve"> (</w:t>
      </w:r>
      <w:r w:rsidRPr="00886799">
        <w:rPr>
          <w:b/>
          <w:spacing w:val="6"/>
          <w:sz w:val="24"/>
          <w:lang w:val="uk-UA"/>
        </w:rPr>
        <w:t>національною) шкалою та шкалою ЄСТ</w:t>
      </w:r>
      <w:r w:rsidRPr="00886799">
        <w:rPr>
          <w:b/>
          <w:spacing w:val="6"/>
          <w:sz w:val="24"/>
          <w:lang w:val="en-US"/>
        </w:rPr>
        <w:t>S</w:t>
      </w:r>
    </w:p>
    <w:p w:rsidR="00886799" w:rsidRPr="00886799" w:rsidRDefault="00886799" w:rsidP="00886799">
      <w:pPr>
        <w:ind w:firstLine="709"/>
        <w:jc w:val="center"/>
        <w:rPr>
          <w:b/>
          <w:sz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886799" w:rsidRPr="00886799" w:rsidTr="003571A5">
        <w:trPr>
          <w:jc w:val="center"/>
        </w:trPr>
        <w:tc>
          <w:tcPr>
            <w:tcW w:w="2215" w:type="dxa"/>
          </w:tcPr>
          <w:p w:rsidR="00886799" w:rsidRPr="00886799" w:rsidRDefault="00886799" w:rsidP="00886799">
            <w:pPr>
              <w:jc w:val="center"/>
              <w:rPr>
                <w:sz w:val="24"/>
                <w:lang w:val="uk-UA"/>
              </w:rPr>
            </w:pPr>
            <w:r w:rsidRPr="00886799">
              <w:rPr>
                <w:sz w:val="24"/>
                <w:lang w:val="uk-UA"/>
              </w:rPr>
              <w:t xml:space="preserve">Оцінка </w:t>
            </w:r>
          </w:p>
          <w:p w:rsidR="00886799" w:rsidRPr="00886799" w:rsidRDefault="00886799" w:rsidP="00886799">
            <w:pPr>
              <w:jc w:val="center"/>
              <w:rPr>
                <w:sz w:val="24"/>
                <w:lang w:val="uk-UA"/>
              </w:rPr>
            </w:pPr>
            <w:r w:rsidRPr="00886799">
              <w:rPr>
                <w:sz w:val="24"/>
                <w:lang w:val="uk-UA"/>
              </w:rPr>
              <w:t>за 200 бальною шкалою</w:t>
            </w:r>
          </w:p>
        </w:tc>
        <w:tc>
          <w:tcPr>
            <w:tcW w:w="2215" w:type="dxa"/>
          </w:tcPr>
          <w:p w:rsidR="00886799" w:rsidRPr="00886799" w:rsidRDefault="00886799" w:rsidP="00886799">
            <w:pPr>
              <w:jc w:val="center"/>
              <w:rPr>
                <w:sz w:val="24"/>
              </w:rPr>
            </w:pPr>
            <w:r w:rsidRPr="00886799">
              <w:rPr>
                <w:sz w:val="24"/>
                <w:lang w:val="uk-UA"/>
              </w:rPr>
              <w:t xml:space="preserve">Оцінка за шкалою </w:t>
            </w:r>
            <w:r w:rsidRPr="00886799">
              <w:rPr>
                <w:sz w:val="24"/>
                <w:lang w:val="en-US"/>
              </w:rPr>
              <w:t>ECTS</w:t>
            </w:r>
          </w:p>
        </w:tc>
        <w:tc>
          <w:tcPr>
            <w:tcW w:w="2215" w:type="dxa"/>
          </w:tcPr>
          <w:p w:rsidR="00886799" w:rsidRPr="00886799" w:rsidRDefault="00886799" w:rsidP="00886799">
            <w:pPr>
              <w:jc w:val="center"/>
              <w:rPr>
                <w:sz w:val="24"/>
                <w:lang w:val="uk-UA"/>
              </w:rPr>
            </w:pPr>
            <w:r w:rsidRPr="00886799">
              <w:rPr>
                <w:sz w:val="24"/>
                <w:lang w:val="uk-UA"/>
              </w:rPr>
              <w:t xml:space="preserve">Оцінка за </w:t>
            </w:r>
          </w:p>
          <w:p w:rsidR="00886799" w:rsidRPr="00886799" w:rsidRDefault="00886799" w:rsidP="00886799">
            <w:pPr>
              <w:jc w:val="center"/>
              <w:rPr>
                <w:sz w:val="24"/>
                <w:lang w:val="uk-UA"/>
              </w:rPr>
            </w:pPr>
            <w:r w:rsidRPr="00886799">
              <w:rPr>
                <w:spacing w:val="6"/>
                <w:sz w:val="24"/>
                <w:lang w:val="uk-UA"/>
              </w:rPr>
              <w:t>чотирибальною</w:t>
            </w:r>
            <w:r w:rsidRPr="00886799">
              <w:rPr>
                <w:spacing w:val="6"/>
                <w:sz w:val="24"/>
              </w:rPr>
              <w:t xml:space="preserve"> (</w:t>
            </w:r>
            <w:r w:rsidRPr="00886799">
              <w:rPr>
                <w:spacing w:val="6"/>
                <w:sz w:val="24"/>
                <w:lang w:val="uk-UA"/>
              </w:rPr>
              <w:t>національною) шкалою</w:t>
            </w:r>
          </w:p>
        </w:tc>
      </w:tr>
      <w:tr w:rsidR="00886799" w:rsidRPr="00886799" w:rsidTr="003571A5">
        <w:trPr>
          <w:jc w:val="center"/>
        </w:trPr>
        <w:tc>
          <w:tcPr>
            <w:tcW w:w="2215" w:type="dxa"/>
          </w:tcPr>
          <w:p w:rsidR="00886799" w:rsidRPr="00886799" w:rsidRDefault="00886799" w:rsidP="00886799">
            <w:pPr>
              <w:jc w:val="center"/>
              <w:rPr>
                <w:sz w:val="24"/>
                <w:lang w:val="uk-UA"/>
              </w:rPr>
            </w:pPr>
            <w:r w:rsidRPr="00886799">
              <w:rPr>
                <w:sz w:val="24"/>
                <w:lang w:val="uk-UA"/>
              </w:rPr>
              <w:t>180–200</w:t>
            </w:r>
          </w:p>
        </w:tc>
        <w:tc>
          <w:tcPr>
            <w:tcW w:w="2215" w:type="dxa"/>
          </w:tcPr>
          <w:p w:rsidR="00886799" w:rsidRPr="00886799" w:rsidRDefault="00886799" w:rsidP="00886799">
            <w:pPr>
              <w:jc w:val="center"/>
              <w:rPr>
                <w:sz w:val="24"/>
                <w:lang w:val="uk-UA"/>
              </w:rPr>
            </w:pPr>
            <w:r w:rsidRPr="00886799">
              <w:rPr>
                <w:sz w:val="24"/>
                <w:lang w:val="uk-UA"/>
              </w:rPr>
              <w:t>А</w:t>
            </w:r>
          </w:p>
        </w:tc>
        <w:tc>
          <w:tcPr>
            <w:tcW w:w="2215" w:type="dxa"/>
          </w:tcPr>
          <w:p w:rsidR="00886799" w:rsidRPr="00886799" w:rsidRDefault="00886799" w:rsidP="00886799">
            <w:pPr>
              <w:jc w:val="center"/>
              <w:rPr>
                <w:sz w:val="24"/>
                <w:lang w:val="uk-UA"/>
              </w:rPr>
            </w:pPr>
            <w:r w:rsidRPr="00886799">
              <w:rPr>
                <w:sz w:val="24"/>
                <w:lang w:val="uk-UA"/>
              </w:rPr>
              <w:t>Відмінно</w:t>
            </w:r>
          </w:p>
        </w:tc>
      </w:tr>
      <w:tr w:rsidR="00886799" w:rsidRPr="00886799" w:rsidTr="003571A5">
        <w:trPr>
          <w:jc w:val="center"/>
        </w:trPr>
        <w:tc>
          <w:tcPr>
            <w:tcW w:w="2215" w:type="dxa"/>
          </w:tcPr>
          <w:p w:rsidR="00886799" w:rsidRPr="00886799" w:rsidRDefault="00886799" w:rsidP="00886799">
            <w:pPr>
              <w:jc w:val="center"/>
              <w:rPr>
                <w:sz w:val="24"/>
                <w:lang w:val="uk-UA"/>
              </w:rPr>
            </w:pPr>
            <w:r w:rsidRPr="00886799">
              <w:rPr>
                <w:sz w:val="24"/>
                <w:lang w:val="uk-UA"/>
              </w:rPr>
              <w:t>160–179</w:t>
            </w:r>
          </w:p>
        </w:tc>
        <w:tc>
          <w:tcPr>
            <w:tcW w:w="2215" w:type="dxa"/>
          </w:tcPr>
          <w:p w:rsidR="00886799" w:rsidRPr="00886799" w:rsidRDefault="00886799" w:rsidP="00886799">
            <w:pPr>
              <w:jc w:val="center"/>
              <w:rPr>
                <w:sz w:val="24"/>
                <w:lang w:val="uk-UA"/>
              </w:rPr>
            </w:pPr>
            <w:r w:rsidRPr="00886799">
              <w:rPr>
                <w:sz w:val="24"/>
                <w:lang w:val="uk-UA"/>
              </w:rPr>
              <w:t>В</w:t>
            </w:r>
          </w:p>
        </w:tc>
        <w:tc>
          <w:tcPr>
            <w:tcW w:w="2215" w:type="dxa"/>
          </w:tcPr>
          <w:p w:rsidR="00886799" w:rsidRPr="00886799" w:rsidRDefault="00886799" w:rsidP="00886799">
            <w:pPr>
              <w:jc w:val="center"/>
              <w:rPr>
                <w:sz w:val="24"/>
                <w:lang w:val="uk-UA"/>
              </w:rPr>
            </w:pPr>
            <w:r w:rsidRPr="00886799">
              <w:rPr>
                <w:sz w:val="24"/>
                <w:lang w:val="uk-UA"/>
              </w:rPr>
              <w:t>Добре</w:t>
            </w:r>
          </w:p>
        </w:tc>
      </w:tr>
      <w:tr w:rsidR="00886799" w:rsidRPr="00886799" w:rsidTr="003571A5">
        <w:trPr>
          <w:jc w:val="center"/>
        </w:trPr>
        <w:tc>
          <w:tcPr>
            <w:tcW w:w="2215" w:type="dxa"/>
          </w:tcPr>
          <w:p w:rsidR="00886799" w:rsidRPr="00886799" w:rsidRDefault="00886799" w:rsidP="00886799">
            <w:pPr>
              <w:jc w:val="center"/>
              <w:rPr>
                <w:sz w:val="24"/>
                <w:lang w:val="uk-UA"/>
              </w:rPr>
            </w:pPr>
            <w:r w:rsidRPr="00886799">
              <w:rPr>
                <w:sz w:val="24"/>
                <w:lang w:val="uk-UA"/>
              </w:rPr>
              <w:t>150–159</w:t>
            </w:r>
          </w:p>
        </w:tc>
        <w:tc>
          <w:tcPr>
            <w:tcW w:w="2215" w:type="dxa"/>
          </w:tcPr>
          <w:p w:rsidR="00886799" w:rsidRPr="00886799" w:rsidRDefault="00886799" w:rsidP="00886799">
            <w:pPr>
              <w:jc w:val="center"/>
              <w:rPr>
                <w:sz w:val="24"/>
                <w:lang w:val="uk-UA"/>
              </w:rPr>
            </w:pPr>
            <w:r w:rsidRPr="00886799">
              <w:rPr>
                <w:sz w:val="24"/>
                <w:lang w:val="uk-UA"/>
              </w:rPr>
              <w:t>С</w:t>
            </w:r>
          </w:p>
        </w:tc>
        <w:tc>
          <w:tcPr>
            <w:tcW w:w="2215" w:type="dxa"/>
          </w:tcPr>
          <w:p w:rsidR="00886799" w:rsidRPr="00886799" w:rsidRDefault="00886799" w:rsidP="00886799">
            <w:pPr>
              <w:jc w:val="center"/>
              <w:rPr>
                <w:sz w:val="24"/>
                <w:lang w:val="uk-UA"/>
              </w:rPr>
            </w:pPr>
            <w:r w:rsidRPr="00886799">
              <w:rPr>
                <w:sz w:val="24"/>
                <w:lang w:val="uk-UA"/>
              </w:rPr>
              <w:t>Добре</w:t>
            </w:r>
          </w:p>
        </w:tc>
      </w:tr>
      <w:tr w:rsidR="00886799" w:rsidRPr="00886799" w:rsidTr="003571A5">
        <w:trPr>
          <w:jc w:val="center"/>
        </w:trPr>
        <w:tc>
          <w:tcPr>
            <w:tcW w:w="2215" w:type="dxa"/>
          </w:tcPr>
          <w:p w:rsidR="00886799" w:rsidRPr="00886799" w:rsidRDefault="00886799" w:rsidP="00886799">
            <w:pPr>
              <w:jc w:val="center"/>
              <w:rPr>
                <w:sz w:val="24"/>
                <w:lang w:val="uk-UA"/>
              </w:rPr>
            </w:pPr>
            <w:r w:rsidRPr="00886799">
              <w:rPr>
                <w:sz w:val="24"/>
                <w:lang w:val="uk-UA"/>
              </w:rPr>
              <w:t>130–149</w:t>
            </w:r>
          </w:p>
        </w:tc>
        <w:tc>
          <w:tcPr>
            <w:tcW w:w="2215" w:type="dxa"/>
          </w:tcPr>
          <w:p w:rsidR="00886799" w:rsidRPr="00886799" w:rsidRDefault="00886799" w:rsidP="00886799">
            <w:pPr>
              <w:jc w:val="center"/>
              <w:rPr>
                <w:sz w:val="24"/>
                <w:lang w:val="en-US"/>
              </w:rPr>
            </w:pPr>
            <w:r w:rsidRPr="00886799">
              <w:rPr>
                <w:sz w:val="24"/>
                <w:lang w:val="en-US"/>
              </w:rPr>
              <w:t>D</w:t>
            </w:r>
          </w:p>
        </w:tc>
        <w:tc>
          <w:tcPr>
            <w:tcW w:w="2215" w:type="dxa"/>
          </w:tcPr>
          <w:p w:rsidR="00886799" w:rsidRPr="00886799" w:rsidRDefault="00886799" w:rsidP="00886799">
            <w:pPr>
              <w:jc w:val="center"/>
              <w:rPr>
                <w:sz w:val="24"/>
                <w:lang w:val="uk-UA"/>
              </w:rPr>
            </w:pPr>
            <w:r w:rsidRPr="00886799">
              <w:rPr>
                <w:sz w:val="24"/>
                <w:lang w:val="uk-UA"/>
              </w:rPr>
              <w:t>Задовільно</w:t>
            </w:r>
          </w:p>
        </w:tc>
      </w:tr>
      <w:tr w:rsidR="00886799" w:rsidRPr="00886799" w:rsidTr="003571A5">
        <w:trPr>
          <w:jc w:val="center"/>
        </w:trPr>
        <w:tc>
          <w:tcPr>
            <w:tcW w:w="2215" w:type="dxa"/>
          </w:tcPr>
          <w:p w:rsidR="00886799" w:rsidRPr="00886799" w:rsidRDefault="00886799" w:rsidP="00886799">
            <w:pPr>
              <w:jc w:val="center"/>
              <w:rPr>
                <w:sz w:val="24"/>
                <w:lang w:val="uk-UA"/>
              </w:rPr>
            </w:pPr>
            <w:r w:rsidRPr="00886799">
              <w:rPr>
                <w:sz w:val="24"/>
                <w:lang w:val="uk-UA"/>
              </w:rPr>
              <w:t>120–129</w:t>
            </w:r>
          </w:p>
        </w:tc>
        <w:tc>
          <w:tcPr>
            <w:tcW w:w="2215" w:type="dxa"/>
          </w:tcPr>
          <w:p w:rsidR="00886799" w:rsidRPr="00886799" w:rsidRDefault="00886799" w:rsidP="00886799">
            <w:pPr>
              <w:jc w:val="center"/>
              <w:rPr>
                <w:sz w:val="24"/>
                <w:lang w:val="uk-UA"/>
              </w:rPr>
            </w:pPr>
            <w:r w:rsidRPr="00886799">
              <w:rPr>
                <w:sz w:val="24"/>
                <w:lang w:val="en-US"/>
              </w:rPr>
              <w:t>E</w:t>
            </w:r>
          </w:p>
        </w:tc>
        <w:tc>
          <w:tcPr>
            <w:tcW w:w="2215" w:type="dxa"/>
          </w:tcPr>
          <w:p w:rsidR="00886799" w:rsidRPr="00886799" w:rsidRDefault="00886799" w:rsidP="00886799">
            <w:pPr>
              <w:jc w:val="center"/>
              <w:rPr>
                <w:sz w:val="24"/>
                <w:lang w:val="uk-UA"/>
              </w:rPr>
            </w:pPr>
            <w:r w:rsidRPr="00886799">
              <w:rPr>
                <w:sz w:val="24"/>
                <w:lang w:val="uk-UA"/>
              </w:rPr>
              <w:t xml:space="preserve">Задовільно </w:t>
            </w:r>
          </w:p>
        </w:tc>
      </w:tr>
      <w:tr w:rsidR="00886799" w:rsidRPr="00886799" w:rsidTr="003571A5">
        <w:trPr>
          <w:jc w:val="center"/>
        </w:trPr>
        <w:tc>
          <w:tcPr>
            <w:tcW w:w="2215" w:type="dxa"/>
          </w:tcPr>
          <w:p w:rsidR="00886799" w:rsidRPr="00886799" w:rsidRDefault="00886799" w:rsidP="00886799">
            <w:pPr>
              <w:jc w:val="center"/>
              <w:rPr>
                <w:sz w:val="24"/>
                <w:lang w:val="uk-UA"/>
              </w:rPr>
            </w:pPr>
            <w:r w:rsidRPr="00886799">
              <w:rPr>
                <w:sz w:val="24"/>
                <w:lang w:val="uk-UA"/>
              </w:rPr>
              <w:t>Менше 120</w:t>
            </w:r>
          </w:p>
        </w:tc>
        <w:tc>
          <w:tcPr>
            <w:tcW w:w="2215" w:type="dxa"/>
          </w:tcPr>
          <w:p w:rsidR="00886799" w:rsidRPr="00886799" w:rsidRDefault="00886799" w:rsidP="00886799">
            <w:pPr>
              <w:jc w:val="center"/>
              <w:rPr>
                <w:sz w:val="24"/>
                <w:lang w:val="en-US"/>
              </w:rPr>
            </w:pPr>
            <w:r w:rsidRPr="00886799">
              <w:rPr>
                <w:sz w:val="24"/>
                <w:lang w:val="en-US"/>
              </w:rPr>
              <w:t>F, Fx</w:t>
            </w:r>
          </w:p>
        </w:tc>
        <w:tc>
          <w:tcPr>
            <w:tcW w:w="2215" w:type="dxa"/>
          </w:tcPr>
          <w:p w:rsidR="00886799" w:rsidRPr="00886799" w:rsidRDefault="00886799" w:rsidP="00886799">
            <w:pPr>
              <w:jc w:val="center"/>
              <w:rPr>
                <w:sz w:val="24"/>
                <w:lang w:val="uk-UA"/>
              </w:rPr>
            </w:pPr>
            <w:r w:rsidRPr="00886799">
              <w:rPr>
                <w:sz w:val="24"/>
                <w:lang w:val="uk-UA"/>
              </w:rPr>
              <w:t>Незадовільно</w:t>
            </w:r>
          </w:p>
        </w:tc>
      </w:tr>
    </w:tbl>
    <w:p w:rsidR="00886799" w:rsidRPr="00886799" w:rsidRDefault="00886799" w:rsidP="00886799">
      <w:pPr>
        <w:shd w:val="clear" w:color="auto" w:fill="FFFFFF"/>
        <w:jc w:val="right"/>
        <w:rPr>
          <w:spacing w:val="-4"/>
          <w:sz w:val="24"/>
          <w:lang w:val="uk-UA"/>
        </w:rPr>
      </w:pPr>
    </w:p>
    <w:p w:rsidR="00886799" w:rsidRDefault="00886799" w:rsidP="00886799">
      <w:pPr>
        <w:shd w:val="clear" w:color="auto" w:fill="FFFFFF"/>
        <w:jc w:val="center"/>
        <w:rPr>
          <w:b/>
          <w:sz w:val="24"/>
          <w:lang w:val="uk-UA"/>
        </w:rPr>
      </w:pPr>
    </w:p>
    <w:p w:rsidR="00886799" w:rsidRPr="00886799" w:rsidRDefault="00886799" w:rsidP="00886799">
      <w:pPr>
        <w:shd w:val="clear" w:color="auto" w:fill="FFFFFF"/>
        <w:jc w:val="center"/>
        <w:rPr>
          <w:b/>
          <w:sz w:val="24"/>
          <w:lang w:val="uk-UA"/>
        </w:rPr>
      </w:pPr>
      <w:r w:rsidRPr="00886799">
        <w:rPr>
          <w:b/>
          <w:sz w:val="24"/>
          <w:lang w:val="uk-UA"/>
        </w:rPr>
        <w:t>14. Методичне забезпечення</w:t>
      </w:r>
    </w:p>
    <w:p w:rsidR="00886799" w:rsidRPr="00886799" w:rsidRDefault="00886799" w:rsidP="00886799">
      <w:pPr>
        <w:ind w:firstLine="397"/>
        <w:jc w:val="both"/>
        <w:rPr>
          <w:sz w:val="24"/>
          <w:lang w:val="uk-UA"/>
        </w:rPr>
      </w:pPr>
      <w:r w:rsidRPr="00886799">
        <w:rPr>
          <w:sz w:val="24"/>
          <w:lang w:val="uk-UA"/>
        </w:rPr>
        <w:t>1. Силабус навчальної дисципліни;</w:t>
      </w:r>
    </w:p>
    <w:p w:rsidR="00886799" w:rsidRPr="00886799" w:rsidRDefault="00886799" w:rsidP="00886799">
      <w:pPr>
        <w:ind w:firstLine="397"/>
        <w:jc w:val="both"/>
        <w:rPr>
          <w:sz w:val="24"/>
          <w:lang w:val="uk-UA"/>
        </w:rPr>
      </w:pPr>
      <w:r w:rsidRPr="00886799">
        <w:rPr>
          <w:sz w:val="24"/>
          <w:lang w:val="uk-UA"/>
        </w:rPr>
        <w:t>2. Плани лекцій, практичних занять та самостійної роботи студентів;</w:t>
      </w:r>
    </w:p>
    <w:p w:rsidR="00886799" w:rsidRPr="00886799" w:rsidRDefault="00886799" w:rsidP="00886799">
      <w:pPr>
        <w:ind w:firstLine="397"/>
        <w:jc w:val="both"/>
        <w:rPr>
          <w:sz w:val="24"/>
          <w:lang w:val="uk-UA"/>
        </w:rPr>
      </w:pPr>
      <w:r w:rsidRPr="00886799">
        <w:rPr>
          <w:sz w:val="24"/>
          <w:lang w:val="uk-UA"/>
        </w:rPr>
        <w:t xml:space="preserve">3. Тези лекцій з дисципліни; </w:t>
      </w:r>
    </w:p>
    <w:p w:rsidR="00886799" w:rsidRPr="00886799" w:rsidRDefault="00886799" w:rsidP="00886799">
      <w:pPr>
        <w:ind w:firstLine="397"/>
        <w:jc w:val="both"/>
        <w:rPr>
          <w:sz w:val="24"/>
          <w:lang w:val="uk-UA"/>
        </w:rPr>
      </w:pPr>
      <w:r w:rsidRPr="00886799">
        <w:rPr>
          <w:sz w:val="24"/>
          <w:lang w:val="uk-UA"/>
        </w:rPr>
        <w:t>4. Методичні розробки для викладача;</w:t>
      </w:r>
    </w:p>
    <w:p w:rsidR="00886799" w:rsidRPr="00886799" w:rsidRDefault="00886799" w:rsidP="00886799">
      <w:pPr>
        <w:ind w:firstLine="397"/>
        <w:jc w:val="both"/>
        <w:rPr>
          <w:sz w:val="24"/>
          <w:lang w:val="uk-UA"/>
        </w:rPr>
      </w:pPr>
      <w:r w:rsidRPr="00886799">
        <w:rPr>
          <w:sz w:val="24"/>
          <w:lang w:val="uk-UA"/>
        </w:rPr>
        <w:t>5. Методичні вказівки до практичних занять для студентів;</w:t>
      </w:r>
    </w:p>
    <w:p w:rsidR="00886799" w:rsidRPr="00886799" w:rsidRDefault="00886799" w:rsidP="00886799">
      <w:pPr>
        <w:ind w:firstLine="397"/>
        <w:jc w:val="both"/>
        <w:rPr>
          <w:sz w:val="24"/>
          <w:lang w:val="uk-UA"/>
        </w:rPr>
      </w:pPr>
      <w:r w:rsidRPr="00886799">
        <w:rPr>
          <w:sz w:val="24"/>
          <w:lang w:val="uk-UA"/>
        </w:rPr>
        <w:t>6. Методичні матеріали, що забезпечують самостійну роботу студентів;</w:t>
      </w:r>
    </w:p>
    <w:p w:rsidR="00886799" w:rsidRPr="00886799" w:rsidRDefault="00886799" w:rsidP="00886799">
      <w:pPr>
        <w:ind w:firstLine="397"/>
        <w:jc w:val="both"/>
        <w:rPr>
          <w:sz w:val="24"/>
          <w:lang w:val="uk-UA"/>
        </w:rPr>
      </w:pPr>
      <w:r w:rsidRPr="00886799">
        <w:rPr>
          <w:sz w:val="24"/>
          <w:lang w:val="uk-UA"/>
        </w:rPr>
        <w:t>7. Тестові та контрольні завдання до практичних занять;</w:t>
      </w:r>
    </w:p>
    <w:p w:rsidR="00886799" w:rsidRPr="00886799" w:rsidRDefault="00886799" w:rsidP="00886799">
      <w:pPr>
        <w:ind w:firstLine="397"/>
        <w:jc w:val="both"/>
        <w:rPr>
          <w:sz w:val="24"/>
          <w:lang w:val="uk-UA"/>
        </w:rPr>
      </w:pPr>
      <w:r w:rsidRPr="00886799">
        <w:rPr>
          <w:sz w:val="24"/>
          <w:lang w:val="uk-UA"/>
        </w:rPr>
        <w:t>8. Питання та завдання до контролю засвоєння розділу;</w:t>
      </w:r>
    </w:p>
    <w:p w:rsidR="00525F79" w:rsidRPr="00D872CB" w:rsidRDefault="00886799" w:rsidP="00D872CB">
      <w:pPr>
        <w:ind w:firstLine="397"/>
        <w:jc w:val="both"/>
        <w:rPr>
          <w:sz w:val="24"/>
          <w:lang w:val="uk-UA"/>
        </w:rPr>
      </w:pPr>
      <w:r>
        <w:rPr>
          <w:sz w:val="24"/>
          <w:lang w:val="uk-UA"/>
        </w:rPr>
        <w:lastRenderedPageBreak/>
        <w:t>9. Перелік питань до диф. заліку</w:t>
      </w:r>
      <w:r w:rsidRPr="00886799">
        <w:rPr>
          <w:sz w:val="24"/>
          <w:lang w:val="uk-UA"/>
        </w:rPr>
        <w:t>, завдання для перевірки п</w:t>
      </w:r>
      <w:r>
        <w:rPr>
          <w:sz w:val="24"/>
          <w:lang w:val="uk-UA"/>
        </w:rPr>
        <w:t>рактичних навичок під час диф.заліку</w:t>
      </w:r>
      <w:r w:rsidRPr="00886799">
        <w:rPr>
          <w:sz w:val="24"/>
          <w:lang w:val="uk-UA"/>
        </w:rPr>
        <w:t>.</w:t>
      </w:r>
    </w:p>
    <w:p w:rsidR="00D17AD3" w:rsidRPr="00D17AD3" w:rsidRDefault="00D17AD3" w:rsidP="00D17AD3">
      <w:pPr>
        <w:ind w:firstLine="284"/>
        <w:jc w:val="both"/>
        <w:rPr>
          <w:sz w:val="24"/>
          <w:lang w:val="uk-UA"/>
        </w:rPr>
      </w:pPr>
    </w:p>
    <w:p w:rsidR="009B660F" w:rsidRPr="00D17AD3" w:rsidRDefault="00525F79" w:rsidP="00D73558">
      <w:pPr>
        <w:pStyle w:val="a5"/>
        <w:ind w:left="0"/>
        <w:jc w:val="center"/>
        <w:rPr>
          <w:b/>
          <w:sz w:val="24"/>
          <w:lang w:val="uk-UA"/>
        </w:rPr>
      </w:pPr>
      <w:r w:rsidRPr="00D17AD3">
        <w:rPr>
          <w:b/>
          <w:sz w:val="24"/>
          <w:lang w:val="uk-UA"/>
        </w:rPr>
        <w:t>1</w:t>
      </w:r>
      <w:r w:rsidR="00416488" w:rsidRPr="00D17AD3">
        <w:rPr>
          <w:b/>
          <w:sz w:val="24"/>
          <w:lang w:val="uk-UA"/>
        </w:rPr>
        <w:t>6</w:t>
      </w:r>
      <w:r w:rsidRPr="00D17AD3">
        <w:rPr>
          <w:b/>
          <w:sz w:val="24"/>
          <w:lang w:val="uk-UA"/>
        </w:rPr>
        <w:t xml:space="preserve">. </w:t>
      </w:r>
      <w:r w:rsidR="009B660F" w:rsidRPr="00D17AD3">
        <w:rPr>
          <w:b/>
          <w:sz w:val="24"/>
          <w:lang w:val="uk-UA"/>
        </w:rPr>
        <w:t>Рекомендована література</w:t>
      </w:r>
    </w:p>
    <w:p w:rsidR="00525F79" w:rsidRPr="00D17AD3" w:rsidRDefault="00525F79" w:rsidP="00D73558">
      <w:pPr>
        <w:pStyle w:val="a5"/>
        <w:ind w:left="0"/>
        <w:jc w:val="center"/>
        <w:rPr>
          <w:b/>
          <w:sz w:val="24"/>
          <w:lang w:val="uk-UA"/>
        </w:rPr>
      </w:pPr>
    </w:p>
    <w:p w:rsidR="0037477E" w:rsidRPr="00D17AD3" w:rsidRDefault="0037477E" w:rsidP="00D872CB">
      <w:pPr>
        <w:shd w:val="clear" w:color="auto" w:fill="FFFFFF"/>
        <w:ind w:firstLine="397"/>
        <w:jc w:val="center"/>
        <w:rPr>
          <w:b/>
          <w:bCs/>
          <w:sz w:val="24"/>
          <w:lang w:val="uk-UA"/>
        </w:rPr>
      </w:pPr>
      <w:r w:rsidRPr="00D17AD3">
        <w:rPr>
          <w:b/>
          <w:bCs/>
          <w:sz w:val="24"/>
        </w:rPr>
        <w:t>Базова</w:t>
      </w:r>
    </w:p>
    <w:p w:rsidR="0037477E" w:rsidRPr="00D17AD3" w:rsidRDefault="0037477E" w:rsidP="0037477E">
      <w:pPr>
        <w:ind w:firstLine="397"/>
        <w:jc w:val="both"/>
        <w:rPr>
          <w:b/>
          <w:sz w:val="24"/>
        </w:rPr>
      </w:pPr>
      <w:r w:rsidRPr="00D17AD3">
        <w:rPr>
          <w:bCs/>
          <w:sz w:val="24"/>
        </w:rPr>
        <w:t xml:space="preserve">1. Амосова Е. Н. </w:t>
      </w:r>
      <w:r w:rsidRPr="00D17AD3">
        <w:rPr>
          <w:sz w:val="24"/>
        </w:rPr>
        <w:t xml:space="preserve">Рекомендации Европейского общества гипертензии и Европейского общества кардиологов по ведению пациентов с артериальной гипертензией 2013 года: старые истины и новые перспективы / Е.Н. Амосова, Ю.В. Руденко // Серце і судини. – 2013. – </w:t>
      </w:r>
      <w:r w:rsidRPr="00D17AD3">
        <w:rPr>
          <w:bCs/>
          <w:sz w:val="24"/>
        </w:rPr>
        <w:t>№ 3</w:t>
      </w:r>
      <w:r w:rsidRPr="00D17AD3">
        <w:rPr>
          <w:sz w:val="24"/>
        </w:rPr>
        <w:t>. – С. 20–24.</w:t>
      </w:r>
    </w:p>
    <w:p w:rsidR="0037477E" w:rsidRPr="00D17AD3" w:rsidRDefault="0037477E" w:rsidP="0037477E">
      <w:pPr>
        <w:widowControl w:val="0"/>
        <w:autoSpaceDE w:val="0"/>
        <w:autoSpaceDN w:val="0"/>
        <w:adjustRightInd w:val="0"/>
        <w:ind w:firstLine="397"/>
        <w:jc w:val="both"/>
        <w:rPr>
          <w:sz w:val="24"/>
        </w:rPr>
      </w:pPr>
      <w:r w:rsidRPr="00D17AD3">
        <w:rPr>
          <w:bCs/>
          <w:sz w:val="24"/>
        </w:rPr>
        <w:t>2. Артеріальна гіпертензія</w:t>
      </w:r>
      <w:proofErr w:type="gramStart"/>
      <w:r w:rsidRPr="00D17AD3">
        <w:rPr>
          <w:bCs/>
          <w:sz w:val="24"/>
        </w:rPr>
        <w:t xml:space="preserve"> :</w:t>
      </w:r>
      <w:proofErr w:type="gramEnd"/>
      <w:r w:rsidRPr="00D17AD3">
        <w:rPr>
          <w:bCs/>
          <w:sz w:val="24"/>
        </w:rPr>
        <w:t xml:space="preserve"> уніфікований</w:t>
      </w:r>
      <w:r w:rsidRPr="00D17AD3">
        <w:rPr>
          <w:sz w:val="24"/>
        </w:rPr>
        <w:t xml:space="preserve"> клінічний протокол первинної, екстреної та вторинної (спеціалізованої) медичної допомоги // Новости медицины и фармации. – 2012. – </w:t>
      </w:r>
      <w:r w:rsidRPr="00D17AD3">
        <w:rPr>
          <w:bCs/>
          <w:sz w:val="24"/>
        </w:rPr>
        <w:t>№ 11</w:t>
      </w:r>
      <w:r w:rsidRPr="00D17AD3">
        <w:rPr>
          <w:sz w:val="24"/>
        </w:rPr>
        <w:t>. – С. 11–41.</w:t>
      </w:r>
    </w:p>
    <w:p w:rsidR="0037477E" w:rsidRPr="00D17AD3" w:rsidRDefault="0037477E" w:rsidP="0037477E">
      <w:pPr>
        <w:ind w:firstLine="397"/>
        <w:jc w:val="both"/>
        <w:rPr>
          <w:sz w:val="24"/>
        </w:rPr>
      </w:pPr>
      <w:r w:rsidRPr="00D17AD3">
        <w:rPr>
          <w:sz w:val="24"/>
        </w:rPr>
        <w:t xml:space="preserve">3. Бальнеотерапія </w:t>
      </w:r>
      <w:proofErr w:type="gramStart"/>
      <w:r w:rsidRPr="00D17AD3">
        <w:rPr>
          <w:sz w:val="24"/>
        </w:rPr>
        <w:t>у</w:t>
      </w:r>
      <w:proofErr w:type="gramEnd"/>
      <w:r w:rsidRPr="00D17AD3">
        <w:rPr>
          <w:sz w:val="24"/>
        </w:rPr>
        <w:t xml:space="preserve"> відновлювальному лікуванні хворих із хронічною серцевою недостатністю в санаторно-курортних умовах / О.М. Роздільська, Л.І. Фісенко, О.І. </w:t>
      </w:r>
      <w:proofErr w:type="gramStart"/>
      <w:r w:rsidRPr="00D17AD3">
        <w:rPr>
          <w:sz w:val="24"/>
        </w:rPr>
        <w:t>Сердюк</w:t>
      </w:r>
      <w:proofErr w:type="gramEnd"/>
      <w:r w:rsidRPr="00D17AD3">
        <w:rPr>
          <w:sz w:val="24"/>
        </w:rPr>
        <w:t xml:space="preserve"> [та ін.] // Методичні рекомендації. – Харків, 2012 – 14 с.</w:t>
      </w:r>
    </w:p>
    <w:p w:rsidR="0037477E" w:rsidRPr="00D17AD3" w:rsidRDefault="0037477E" w:rsidP="0037477E">
      <w:pPr>
        <w:widowControl w:val="0"/>
        <w:autoSpaceDE w:val="0"/>
        <w:autoSpaceDN w:val="0"/>
        <w:adjustRightInd w:val="0"/>
        <w:ind w:firstLine="397"/>
        <w:jc w:val="both"/>
        <w:rPr>
          <w:sz w:val="24"/>
        </w:rPr>
      </w:pPr>
      <w:r w:rsidRPr="00D17AD3">
        <w:rPr>
          <w:bCs/>
          <w:sz w:val="24"/>
        </w:rPr>
        <w:t xml:space="preserve">4. Ватутин Н. Т. </w:t>
      </w:r>
      <w:r w:rsidRPr="00D17AD3">
        <w:rPr>
          <w:sz w:val="24"/>
        </w:rPr>
        <w:t>Рекомендации 2014 года по ведению пациентов с высоким артериальным давлением</w:t>
      </w:r>
      <w:proofErr w:type="gramStart"/>
      <w:r w:rsidRPr="00D17AD3">
        <w:rPr>
          <w:sz w:val="24"/>
        </w:rPr>
        <w:t xml:space="preserve"> :</w:t>
      </w:r>
      <w:proofErr w:type="gramEnd"/>
      <w:r w:rsidRPr="00D17AD3">
        <w:rPr>
          <w:sz w:val="24"/>
        </w:rPr>
        <w:t xml:space="preserve"> доклад the Eighth Joint National Committee (JNC 8) / Н.Т. Ватутин, Е.В. Ещенко, Ю.П. Гриценко // Практична ангіологія. – 2014. – </w:t>
      </w:r>
      <w:r w:rsidRPr="00D17AD3">
        <w:rPr>
          <w:bCs/>
          <w:sz w:val="24"/>
        </w:rPr>
        <w:t>№ 1</w:t>
      </w:r>
      <w:r w:rsidRPr="00D17AD3">
        <w:rPr>
          <w:sz w:val="24"/>
        </w:rPr>
        <w:t>. – С. 5–19.</w:t>
      </w:r>
    </w:p>
    <w:p w:rsidR="0037477E" w:rsidRPr="00D17AD3" w:rsidRDefault="0037477E" w:rsidP="0037477E">
      <w:pPr>
        <w:ind w:firstLine="397"/>
        <w:jc w:val="both"/>
        <w:rPr>
          <w:sz w:val="24"/>
        </w:rPr>
      </w:pPr>
      <w:r w:rsidRPr="00D17AD3">
        <w:rPr>
          <w:sz w:val="24"/>
        </w:rPr>
        <w:t xml:space="preserve">5. Виписка пацієнта з ХСН зі стаціонару: «фундамент» для оптимізації прогнозу / </w:t>
      </w:r>
      <w:r w:rsidRPr="00D17AD3">
        <w:rPr>
          <w:iCs/>
          <w:color w:val="000000"/>
          <w:sz w:val="24"/>
        </w:rPr>
        <w:t xml:space="preserve">Л.Г. Воронков, В.Й. Целуйко, А.В. Ляшенко </w:t>
      </w:r>
      <w:r w:rsidRPr="00D17AD3">
        <w:rPr>
          <w:sz w:val="24"/>
        </w:rPr>
        <w:t xml:space="preserve">[та ін.] </w:t>
      </w:r>
      <w:r w:rsidRPr="00D17AD3">
        <w:rPr>
          <w:iCs/>
          <w:color w:val="000000"/>
          <w:sz w:val="24"/>
        </w:rPr>
        <w:t>// Серцева недостатність. – 2016. – № 1. – С. 19–25.</w:t>
      </w:r>
    </w:p>
    <w:p w:rsidR="0037477E" w:rsidRPr="00D17AD3" w:rsidRDefault="0037477E" w:rsidP="0037477E">
      <w:pPr>
        <w:widowControl w:val="0"/>
        <w:autoSpaceDE w:val="0"/>
        <w:autoSpaceDN w:val="0"/>
        <w:adjustRightInd w:val="0"/>
        <w:ind w:firstLine="397"/>
        <w:jc w:val="both"/>
        <w:rPr>
          <w:sz w:val="24"/>
        </w:rPr>
      </w:pPr>
      <w:r w:rsidRPr="00D17AD3">
        <w:rPr>
          <w:sz w:val="24"/>
        </w:rPr>
        <w:t>6. Волошина О.Б. Застосування лікувальних фізичних факторів у реабілітації хворих на ішемічну хворобу серця похилого віку : автореф. дис. канд. мед</w:t>
      </w:r>
      <w:proofErr w:type="gramStart"/>
      <w:r w:rsidRPr="00D17AD3">
        <w:rPr>
          <w:sz w:val="24"/>
        </w:rPr>
        <w:t>.</w:t>
      </w:r>
      <w:proofErr w:type="gramEnd"/>
      <w:r w:rsidRPr="00D17AD3">
        <w:rPr>
          <w:sz w:val="24"/>
        </w:rPr>
        <w:t xml:space="preserve"> </w:t>
      </w:r>
      <w:proofErr w:type="gramStart"/>
      <w:r w:rsidRPr="00D17AD3">
        <w:rPr>
          <w:sz w:val="24"/>
        </w:rPr>
        <w:t>н</w:t>
      </w:r>
      <w:proofErr w:type="gramEnd"/>
      <w:r w:rsidRPr="00D17AD3">
        <w:rPr>
          <w:sz w:val="24"/>
        </w:rPr>
        <w:t>аук / О.Б. Волошина. – Одеса, 1996. – 37 с.</w:t>
      </w:r>
    </w:p>
    <w:p w:rsidR="0037477E" w:rsidRPr="00D17AD3" w:rsidRDefault="0037477E" w:rsidP="0037477E">
      <w:pPr>
        <w:widowControl w:val="0"/>
        <w:autoSpaceDE w:val="0"/>
        <w:autoSpaceDN w:val="0"/>
        <w:adjustRightInd w:val="0"/>
        <w:ind w:firstLine="397"/>
        <w:jc w:val="both"/>
        <w:rPr>
          <w:sz w:val="24"/>
        </w:rPr>
      </w:pPr>
      <w:r w:rsidRPr="00D17AD3">
        <w:rPr>
          <w:bCs/>
          <w:sz w:val="24"/>
        </w:rPr>
        <w:t xml:space="preserve">7. Денисюк В.І. </w:t>
      </w:r>
      <w:r w:rsidRPr="00D17AD3">
        <w:rPr>
          <w:sz w:val="24"/>
        </w:rPr>
        <w:tab/>
        <w:t xml:space="preserve">Стандарти лікування хронічної серцевої недостатності на </w:t>
      </w:r>
      <w:proofErr w:type="gramStart"/>
      <w:r w:rsidRPr="00D17AD3">
        <w:rPr>
          <w:sz w:val="24"/>
        </w:rPr>
        <w:t>п</w:t>
      </w:r>
      <w:proofErr w:type="gramEnd"/>
      <w:r w:rsidRPr="00D17AD3">
        <w:rPr>
          <w:sz w:val="24"/>
        </w:rPr>
        <w:t xml:space="preserve">ідставі результатів доказової медицини / В.І. Денисюк, О.В. Денисюк // Кровообіг та гемостаз. – 2010. – </w:t>
      </w:r>
      <w:r w:rsidRPr="00D17AD3">
        <w:rPr>
          <w:bCs/>
          <w:sz w:val="24"/>
        </w:rPr>
        <w:t>№ 1/2</w:t>
      </w:r>
      <w:r w:rsidRPr="00D17AD3">
        <w:rPr>
          <w:sz w:val="24"/>
        </w:rPr>
        <w:t>. – С. 29–41.</w:t>
      </w:r>
    </w:p>
    <w:p w:rsidR="0037477E" w:rsidRPr="00D17AD3" w:rsidRDefault="0037477E" w:rsidP="0037477E">
      <w:pPr>
        <w:ind w:firstLine="397"/>
        <w:jc w:val="both"/>
        <w:rPr>
          <w:color w:val="000000"/>
          <w:sz w:val="24"/>
        </w:rPr>
      </w:pPr>
      <w:r w:rsidRPr="00D17AD3">
        <w:rPr>
          <w:sz w:val="24"/>
        </w:rPr>
        <w:t xml:space="preserve">8. Ішемічна </w:t>
      </w:r>
      <w:proofErr w:type="gramStart"/>
      <w:r w:rsidRPr="00D17AD3">
        <w:rPr>
          <w:sz w:val="24"/>
        </w:rPr>
        <w:t>хвороба</w:t>
      </w:r>
      <w:proofErr w:type="gramEnd"/>
      <w:r w:rsidRPr="00D17AD3">
        <w:rPr>
          <w:sz w:val="24"/>
        </w:rPr>
        <w:t xml:space="preserve"> серця: стабільна стенокардія напруги. Первинна медична допомога</w:t>
      </w:r>
      <w:proofErr w:type="gramStart"/>
      <w:r w:rsidRPr="00D17AD3">
        <w:rPr>
          <w:sz w:val="24"/>
        </w:rPr>
        <w:t xml:space="preserve"> :</w:t>
      </w:r>
      <w:proofErr w:type="gramEnd"/>
      <w:r w:rsidRPr="00D17AD3">
        <w:rPr>
          <w:sz w:val="24"/>
        </w:rPr>
        <w:t xml:space="preserve"> у</w:t>
      </w:r>
      <w:r w:rsidRPr="00D17AD3">
        <w:rPr>
          <w:bCs/>
          <w:sz w:val="24"/>
        </w:rPr>
        <w:t>ніфікований клінічний протокол</w:t>
      </w:r>
      <w:r w:rsidRPr="00D17AD3">
        <w:rPr>
          <w:sz w:val="24"/>
        </w:rPr>
        <w:t xml:space="preserve"> медичної допомоги // Семейная медицина. – 2012. – № 2. – С. 7–24.</w:t>
      </w:r>
    </w:p>
    <w:p w:rsidR="0037477E" w:rsidRPr="00D17AD3" w:rsidRDefault="0037477E" w:rsidP="0037477E">
      <w:pPr>
        <w:widowControl w:val="0"/>
        <w:autoSpaceDE w:val="0"/>
        <w:autoSpaceDN w:val="0"/>
        <w:adjustRightInd w:val="0"/>
        <w:ind w:firstLine="397"/>
        <w:jc w:val="both"/>
        <w:rPr>
          <w:sz w:val="24"/>
        </w:rPr>
      </w:pPr>
      <w:r w:rsidRPr="00D17AD3">
        <w:rPr>
          <w:bCs/>
          <w:sz w:val="24"/>
        </w:rPr>
        <w:t>9. Клінічні рекомендації з</w:t>
      </w:r>
      <w:r w:rsidRPr="00D17AD3">
        <w:rPr>
          <w:sz w:val="24"/>
        </w:rPr>
        <w:t xml:space="preserve"> артеріальної гіпертензії Європейського товариства гіпертензії (Е</w:t>
      </w:r>
      <w:proofErr w:type="gramStart"/>
      <w:r w:rsidRPr="00D17AD3">
        <w:rPr>
          <w:sz w:val="24"/>
        </w:rPr>
        <w:t>S</w:t>
      </w:r>
      <w:proofErr w:type="gramEnd"/>
      <w:r w:rsidRPr="00D17AD3">
        <w:rPr>
          <w:sz w:val="24"/>
        </w:rPr>
        <w:t xml:space="preserve">Н) та Європейського товариства кардіологів (ЕSС) 2013 року // Новости медицины и фармации в мире. – 2014. – </w:t>
      </w:r>
      <w:r w:rsidRPr="00D17AD3">
        <w:rPr>
          <w:bCs/>
          <w:sz w:val="24"/>
        </w:rPr>
        <w:t>№ 6</w:t>
      </w:r>
      <w:r w:rsidRPr="00D17AD3">
        <w:rPr>
          <w:sz w:val="24"/>
        </w:rPr>
        <w:t>. – С. 15–23.</w:t>
      </w:r>
    </w:p>
    <w:p w:rsidR="0037477E" w:rsidRPr="00D17AD3" w:rsidRDefault="0037477E" w:rsidP="0037477E">
      <w:pPr>
        <w:widowControl w:val="0"/>
        <w:autoSpaceDE w:val="0"/>
        <w:autoSpaceDN w:val="0"/>
        <w:adjustRightInd w:val="0"/>
        <w:ind w:firstLine="397"/>
        <w:jc w:val="both"/>
        <w:rPr>
          <w:sz w:val="24"/>
        </w:rPr>
      </w:pPr>
      <w:bookmarkStart w:id="6" w:name="_Ref256006495"/>
      <w:r w:rsidRPr="00D17AD3">
        <w:rPr>
          <w:sz w:val="24"/>
        </w:rPr>
        <w:t>10. Князева Т.А. Физиобальнеотерапия сердечно-сосудистых заболеваний</w:t>
      </w:r>
      <w:proofErr w:type="gramStart"/>
      <w:r w:rsidRPr="00D17AD3">
        <w:rPr>
          <w:sz w:val="24"/>
        </w:rPr>
        <w:t xml:space="preserve"> :</w:t>
      </w:r>
      <w:proofErr w:type="gramEnd"/>
      <w:r w:rsidRPr="00D17AD3">
        <w:rPr>
          <w:sz w:val="24"/>
        </w:rPr>
        <w:t xml:space="preserve"> практ. руководство / Т.А. Князева, В.А. Бадтиева. – Москва</w:t>
      </w:r>
      <w:proofErr w:type="gramStart"/>
      <w:r w:rsidRPr="00D17AD3">
        <w:rPr>
          <w:sz w:val="24"/>
        </w:rPr>
        <w:t xml:space="preserve"> :</w:t>
      </w:r>
      <w:proofErr w:type="gramEnd"/>
      <w:r w:rsidRPr="00D17AD3">
        <w:rPr>
          <w:sz w:val="24"/>
        </w:rPr>
        <w:t xml:space="preserve"> МЕДпресс–информ, 2008. – 272 с.</w:t>
      </w:r>
      <w:bookmarkEnd w:id="6"/>
    </w:p>
    <w:p w:rsidR="0037477E" w:rsidRPr="00D17AD3" w:rsidRDefault="0037477E" w:rsidP="0037477E">
      <w:pPr>
        <w:widowControl w:val="0"/>
        <w:autoSpaceDE w:val="0"/>
        <w:autoSpaceDN w:val="0"/>
        <w:adjustRightInd w:val="0"/>
        <w:ind w:firstLine="397"/>
        <w:jc w:val="both"/>
        <w:rPr>
          <w:sz w:val="24"/>
        </w:rPr>
      </w:pPr>
      <w:r w:rsidRPr="00D17AD3">
        <w:rPr>
          <w:bCs/>
          <w:sz w:val="24"/>
        </w:rPr>
        <w:t>11. Локальний протокол медичної</w:t>
      </w:r>
      <w:r w:rsidRPr="00D17AD3">
        <w:rPr>
          <w:sz w:val="24"/>
        </w:rPr>
        <w:t xml:space="preserve"> допомоги хворим на артеріальну гіпертензію на </w:t>
      </w:r>
      <w:proofErr w:type="gramStart"/>
      <w:r w:rsidRPr="00D17AD3">
        <w:rPr>
          <w:sz w:val="24"/>
        </w:rPr>
        <w:t>амбулаторно-пол</w:t>
      </w:r>
      <w:proofErr w:type="gramEnd"/>
      <w:r w:rsidRPr="00D17AD3">
        <w:rPr>
          <w:sz w:val="24"/>
        </w:rPr>
        <w:t xml:space="preserve">іклінічному етапі / Д.Д. Дячук [та ін.] // Главный врач. – 2013. – </w:t>
      </w:r>
      <w:r w:rsidRPr="00D17AD3">
        <w:rPr>
          <w:bCs/>
          <w:sz w:val="24"/>
        </w:rPr>
        <w:t>№ 3</w:t>
      </w:r>
      <w:r w:rsidRPr="00D17AD3">
        <w:rPr>
          <w:sz w:val="24"/>
        </w:rPr>
        <w:t>. – С. 27–40.</w:t>
      </w:r>
    </w:p>
    <w:p w:rsidR="0037477E" w:rsidRPr="00D17AD3" w:rsidRDefault="0037477E" w:rsidP="0037477E">
      <w:pPr>
        <w:widowControl w:val="0"/>
        <w:autoSpaceDE w:val="0"/>
        <w:autoSpaceDN w:val="0"/>
        <w:adjustRightInd w:val="0"/>
        <w:ind w:firstLine="397"/>
        <w:jc w:val="both"/>
        <w:rPr>
          <w:sz w:val="24"/>
        </w:rPr>
      </w:pPr>
      <w:r w:rsidRPr="00D17AD3">
        <w:rPr>
          <w:sz w:val="24"/>
        </w:rPr>
        <w:t>12. Медицинская реабилитация: руководство для врачей / под ред. В.А. Епифанова. – Москва</w:t>
      </w:r>
      <w:proofErr w:type="gramStart"/>
      <w:r w:rsidRPr="00D17AD3">
        <w:rPr>
          <w:sz w:val="24"/>
        </w:rPr>
        <w:t xml:space="preserve"> :</w:t>
      </w:r>
      <w:proofErr w:type="gramEnd"/>
      <w:r w:rsidRPr="00D17AD3">
        <w:rPr>
          <w:sz w:val="24"/>
        </w:rPr>
        <w:t xml:space="preserve"> МЕДпресс</w:t>
      </w:r>
      <w:r w:rsidRPr="00D17AD3">
        <w:rPr>
          <w:sz w:val="24"/>
          <w:shd w:val="clear" w:color="auto" w:fill="FAFDF9"/>
        </w:rPr>
        <w:t>–</w:t>
      </w:r>
      <w:r w:rsidRPr="00D17AD3">
        <w:rPr>
          <w:sz w:val="24"/>
        </w:rPr>
        <w:t>информ, 2008. – 352 с.</w:t>
      </w:r>
    </w:p>
    <w:p w:rsidR="0037477E" w:rsidRPr="00D17AD3" w:rsidRDefault="0037477E" w:rsidP="0037477E">
      <w:pPr>
        <w:widowControl w:val="0"/>
        <w:autoSpaceDE w:val="0"/>
        <w:autoSpaceDN w:val="0"/>
        <w:adjustRightInd w:val="0"/>
        <w:ind w:firstLine="397"/>
        <w:jc w:val="both"/>
        <w:rPr>
          <w:sz w:val="24"/>
        </w:rPr>
      </w:pPr>
      <w:r w:rsidRPr="00D17AD3">
        <w:rPr>
          <w:bCs/>
          <w:sz w:val="24"/>
          <w:bdr w:val="none" w:sz="0" w:space="0" w:color="auto" w:frame="1"/>
          <w:shd w:val="clear" w:color="auto" w:fill="FAFDF9"/>
        </w:rPr>
        <w:t xml:space="preserve">13. Медицинская реабилитация / под ред. В.М. Боголюбова. </w:t>
      </w:r>
      <w:r w:rsidRPr="00D17AD3">
        <w:rPr>
          <w:sz w:val="24"/>
          <w:shd w:val="clear" w:color="auto" w:fill="FAFDF9"/>
        </w:rPr>
        <w:t>– Москва</w:t>
      </w:r>
      <w:proofErr w:type="gramStart"/>
      <w:r w:rsidRPr="00D17AD3">
        <w:rPr>
          <w:sz w:val="24"/>
          <w:shd w:val="clear" w:color="auto" w:fill="FAFDF9"/>
        </w:rPr>
        <w:t xml:space="preserve"> :</w:t>
      </w:r>
      <w:proofErr w:type="gramEnd"/>
      <w:r w:rsidRPr="00D17AD3">
        <w:rPr>
          <w:sz w:val="24"/>
          <w:shd w:val="clear" w:color="auto" w:fill="FAFDF9"/>
        </w:rPr>
        <w:t xml:space="preserve"> Бином, 2010. – 416 с.</w:t>
      </w:r>
    </w:p>
    <w:p w:rsidR="0037477E" w:rsidRPr="00D17AD3" w:rsidRDefault="0037477E" w:rsidP="0037477E">
      <w:pPr>
        <w:tabs>
          <w:tab w:val="left" w:pos="0"/>
        </w:tabs>
        <w:ind w:firstLine="397"/>
        <w:jc w:val="both"/>
        <w:rPr>
          <w:sz w:val="24"/>
        </w:rPr>
      </w:pPr>
      <w:r w:rsidRPr="00D17AD3">
        <w:rPr>
          <w:sz w:val="24"/>
        </w:rPr>
        <w:t>14. Механизмы самозащиты организма и пути их мобилизации лечебными физическими факторами / Л.Д. Тондий, Л.Я. Васильева-Линецкая, В.А. Журавлев [и др.]. – Финарт, 2015. – 202 с.</w:t>
      </w:r>
    </w:p>
    <w:p w:rsidR="0037477E" w:rsidRPr="00D17AD3" w:rsidRDefault="0037477E" w:rsidP="0037477E">
      <w:pPr>
        <w:tabs>
          <w:tab w:val="left" w:pos="0"/>
        </w:tabs>
        <w:ind w:firstLine="397"/>
        <w:jc w:val="both"/>
        <w:rPr>
          <w:sz w:val="24"/>
        </w:rPr>
      </w:pPr>
      <w:r w:rsidRPr="00D17AD3">
        <w:rPr>
          <w:sz w:val="24"/>
        </w:rPr>
        <w:t xml:space="preserve">15. Мінеральні води України / </w:t>
      </w:r>
      <w:proofErr w:type="gramStart"/>
      <w:r w:rsidRPr="00D17AD3">
        <w:rPr>
          <w:sz w:val="24"/>
        </w:rPr>
        <w:t>п</w:t>
      </w:r>
      <w:proofErr w:type="gramEnd"/>
      <w:r w:rsidRPr="00D17AD3">
        <w:rPr>
          <w:sz w:val="24"/>
        </w:rPr>
        <w:t>ід ред. Е.О. Колесника, К.Д. Бабова. – Київ: Купріянова О.О., 2005. – 576 с.</w:t>
      </w:r>
    </w:p>
    <w:p w:rsidR="0037477E" w:rsidRPr="00D17AD3" w:rsidRDefault="0037477E" w:rsidP="0037477E">
      <w:pPr>
        <w:ind w:firstLine="397"/>
        <w:jc w:val="both"/>
        <w:rPr>
          <w:sz w:val="24"/>
        </w:rPr>
      </w:pPr>
      <w:r w:rsidRPr="00D17AD3">
        <w:rPr>
          <w:color w:val="000000"/>
          <w:sz w:val="24"/>
        </w:rPr>
        <w:t xml:space="preserve">16. Обоснование и результаты применения бальнеотерапии с использованием минеральной воды «Березовская» у больных с хронической сердечной недостаточностью / О.Н. Роздильская, Л.Д. Тондий, А.И. Сердюк </w:t>
      </w:r>
      <w:r w:rsidRPr="00D17AD3">
        <w:rPr>
          <w:sz w:val="24"/>
        </w:rPr>
        <w:t xml:space="preserve">[и др.] </w:t>
      </w:r>
      <w:r w:rsidRPr="00D17AD3">
        <w:rPr>
          <w:color w:val="000000"/>
          <w:sz w:val="24"/>
        </w:rPr>
        <w:t>// Вопросы курортологии, физиотерапии и лечебной физической культуры. – 2014</w:t>
      </w:r>
      <w:r w:rsidRPr="00D17AD3">
        <w:rPr>
          <w:bCs/>
          <w:color w:val="000000"/>
          <w:sz w:val="24"/>
        </w:rPr>
        <w:t xml:space="preserve">. – </w:t>
      </w:r>
      <w:r w:rsidRPr="00D17AD3">
        <w:rPr>
          <w:color w:val="000000"/>
          <w:sz w:val="24"/>
        </w:rPr>
        <w:t>№ 2</w:t>
      </w:r>
      <w:r w:rsidRPr="00D17AD3">
        <w:rPr>
          <w:bCs/>
          <w:color w:val="000000"/>
          <w:sz w:val="24"/>
        </w:rPr>
        <w:t>. – С. 3–9.</w:t>
      </w:r>
    </w:p>
    <w:p w:rsidR="0037477E" w:rsidRPr="00D17AD3" w:rsidRDefault="0037477E" w:rsidP="0037477E">
      <w:pPr>
        <w:tabs>
          <w:tab w:val="left" w:pos="0"/>
        </w:tabs>
        <w:ind w:firstLine="397"/>
        <w:jc w:val="both"/>
        <w:rPr>
          <w:sz w:val="24"/>
        </w:rPr>
      </w:pPr>
      <w:r w:rsidRPr="00D17AD3">
        <w:rPr>
          <w:sz w:val="24"/>
        </w:rPr>
        <w:lastRenderedPageBreak/>
        <w:t>17. Олефиренко В.Т. Водотеплолечение / В.Т. Олефиренко. – Москва</w:t>
      </w:r>
      <w:proofErr w:type="gramStart"/>
      <w:r w:rsidRPr="00D17AD3">
        <w:rPr>
          <w:sz w:val="24"/>
        </w:rPr>
        <w:t xml:space="preserve"> :</w:t>
      </w:r>
      <w:proofErr w:type="gramEnd"/>
      <w:r w:rsidRPr="00D17AD3">
        <w:rPr>
          <w:sz w:val="24"/>
        </w:rPr>
        <w:t xml:space="preserve"> Медицина, 1986. – 288 с.</w:t>
      </w:r>
    </w:p>
    <w:p w:rsidR="0037477E" w:rsidRPr="00D17AD3" w:rsidRDefault="0037477E" w:rsidP="0037477E">
      <w:pPr>
        <w:tabs>
          <w:tab w:val="left" w:pos="0"/>
          <w:tab w:val="left" w:pos="1267"/>
        </w:tabs>
        <w:ind w:firstLine="397"/>
        <w:jc w:val="both"/>
        <w:rPr>
          <w:sz w:val="24"/>
        </w:rPr>
      </w:pPr>
      <w:r w:rsidRPr="00D17AD3">
        <w:rPr>
          <w:sz w:val="24"/>
        </w:rPr>
        <w:t>18. Оржешковский В.В. Лекции по общей физиотерапии / В.В. Оржешковский. – Киев</w:t>
      </w:r>
      <w:proofErr w:type="gramStart"/>
      <w:r w:rsidRPr="00D17AD3">
        <w:rPr>
          <w:sz w:val="24"/>
        </w:rPr>
        <w:t xml:space="preserve"> :</w:t>
      </w:r>
      <w:proofErr w:type="gramEnd"/>
      <w:r w:rsidRPr="00D17AD3">
        <w:rPr>
          <w:sz w:val="24"/>
        </w:rPr>
        <w:t xml:space="preserve"> Куприянова Е.А., 2005. – 365 с.</w:t>
      </w:r>
    </w:p>
    <w:p w:rsidR="0037477E" w:rsidRPr="00D17AD3" w:rsidRDefault="0037477E" w:rsidP="0037477E">
      <w:pPr>
        <w:tabs>
          <w:tab w:val="left" w:pos="0"/>
          <w:tab w:val="left" w:pos="1267"/>
        </w:tabs>
        <w:ind w:firstLine="397"/>
        <w:jc w:val="both"/>
        <w:rPr>
          <w:sz w:val="24"/>
        </w:rPr>
      </w:pPr>
      <w:r w:rsidRPr="00D17AD3">
        <w:rPr>
          <w:sz w:val="24"/>
        </w:rPr>
        <w:t>19. Панченко В. Лазерный метод ТМЛР лечения ишемической болезни сердца / В. Панченко, В. Васильцов, В. Ульянов // Фотоника. – 2012. – № 1. – С. 14.</w:t>
      </w:r>
    </w:p>
    <w:p w:rsidR="0037477E" w:rsidRPr="00D17AD3" w:rsidRDefault="0037477E" w:rsidP="0037477E">
      <w:pPr>
        <w:ind w:firstLine="397"/>
        <w:jc w:val="both"/>
        <w:rPr>
          <w:sz w:val="24"/>
        </w:rPr>
      </w:pPr>
      <w:r w:rsidRPr="00D17AD3">
        <w:rPr>
          <w:sz w:val="24"/>
        </w:rPr>
        <w:t>20. Первичная индивидуальная профилактика ишемической болезни сердца / А.А. Владимиров, Г.Л. Апанасенко, Ю.И. Андрияшек [и др.] // Український медичний часопис. – 2014. – № 4. – С. 139–141.</w:t>
      </w:r>
    </w:p>
    <w:p w:rsidR="0037477E" w:rsidRPr="00D17AD3" w:rsidRDefault="0037477E" w:rsidP="0037477E">
      <w:pPr>
        <w:ind w:firstLine="397"/>
        <w:jc w:val="both"/>
        <w:rPr>
          <w:color w:val="000000"/>
          <w:sz w:val="24"/>
        </w:rPr>
      </w:pPr>
      <w:r w:rsidRPr="00D17AD3">
        <w:rPr>
          <w:bCs/>
          <w:sz w:val="24"/>
        </w:rPr>
        <w:t>21. Рекомендации Европейского общества</w:t>
      </w:r>
      <w:r w:rsidRPr="00D17AD3">
        <w:rPr>
          <w:sz w:val="24"/>
        </w:rPr>
        <w:t xml:space="preserve"> гипертензии и Европейского кардиологического общества по ведению больных с артериальной гипертензией (</w:t>
      </w:r>
      <w:smartTag w:uri="urn:schemas-microsoft-com:office:smarttags" w:element="metricconverter">
        <w:smartTagPr>
          <w:attr w:name="ProductID" w:val="2013 г"/>
        </w:smartTagPr>
        <w:r w:rsidRPr="00D17AD3">
          <w:rPr>
            <w:sz w:val="24"/>
          </w:rPr>
          <w:t>2013 г</w:t>
        </w:r>
      </w:smartTag>
      <w:r w:rsidRPr="00D17AD3">
        <w:rPr>
          <w:sz w:val="24"/>
        </w:rPr>
        <w:t>.) / подгот. Л.Л. Сидорова // Therapia : укр. мед</w:t>
      </w:r>
      <w:proofErr w:type="gramStart"/>
      <w:r w:rsidRPr="00D17AD3">
        <w:rPr>
          <w:sz w:val="24"/>
        </w:rPr>
        <w:t>.</w:t>
      </w:r>
      <w:proofErr w:type="gramEnd"/>
      <w:r w:rsidRPr="00D17AD3">
        <w:rPr>
          <w:sz w:val="24"/>
        </w:rPr>
        <w:t xml:space="preserve"> </w:t>
      </w:r>
      <w:proofErr w:type="gramStart"/>
      <w:r w:rsidRPr="00D17AD3">
        <w:rPr>
          <w:sz w:val="24"/>
        </w:rPr>
        <w:t>в</w:t>
      </w:r>
      <w:proofErr w:type="gramEnd"/>
      <w:r w:rsidRPr="00D17AD3">
        <w:rPr>
          <w:sz w:val="24"/>
        </w:rPr>
        <w:t xml:space="preserve">існик. – 2013. – </w:t>
      </w:r>
      <w:r w:rsidRPr="00D17AD3">
        <w:rPr>
          <w:bCs/>
          <w:sz w:val="24"/>
        </w:rPr>
        <w:t>№ 10</w:t>
      </w:r>
      <w:r w:rsidRPr="00D17AD3">
        <w:rPr>
          <w:sz w:val="24"/>
        </w:rPr>
        <w:t xml:space="preserve">. – С. 66; </w:t>
      </w:r>
      <w:r w:rsidRPr="00D17AD3">
        <w:rPr>
          <w:bCs/>
          <w:sz w:val="24"/>
        </w:rPr>
        <w:t>№ 11</w:t>
      </w:r>
      <w:r w:rsidRPr="00D17AD3">
        <w:rPr>
          <w:sz w:val="24"/>
        </w:rPr>
        <w:t>. – С. 60–61;</w:t>
      </w:r>
      <w:r w:rsidRPr="00D17AD3">
        <w:rPr>
          <w:bCs/>
          <w:sz w:val="24"/>
        </w:rPr>
        <w:t xml:space="preserve"> № 12</w:t>
      </w:r>
      <w:r w:rsidRPr="00D17AD3">
        <w:rPr>
          <w:sz w:val="24"/>
        </w:rPr>
        <w:t xml:space="preserve">. – С. 70; 2014. – </w:t>
      </w:r>
      <w:r w:rsidRPr="00D17AD3">
        <w:rPr>
          <w:bCs/>
          <w:sz w:val="24"/>
        </w:rPr>
        <w:t>№ 1</w:t>
      </w:r>
      <w:r w:rsidRPr="00D17AD3">
        <w:rPr>
          <w:sz w:val="24"/>
        </w:rPr>
        <w:t xml:space="preserve">. – С. 60; </w:t>
      </w:r>
      <w:r w:rsidRPr="00D17AD3">
        <w:rPr>
          <w:bCs/>
          <w:sz w:val="24"/>
        </w:rPr>
        <w:t>№ 2/3</w:t>
      </w:r>
      <w:r w:rsidRPr="00D17AD3">
        <w:rPr>
          <w:sz w:val="24"/>
        </w:rPr>
        <w:t xml:space="preserve">. – С. 32; </w:t>
      </w:r>
      <w:r w:rsidRPr="00D17AD3">
        <w:rPr>
          <w:bCs/>
          <w:sz w:val="24"/>
        </w:rPr>
        <w:t>№ 4/5</w:t>
      </w:r>
      <w:r w:rsidRPr="00D17AD3">
        <w:rPr>
          <w:sz w:val="24"/>
        </w:rPr>
        <w:t>. – С. 66–69.</w:t>
      </w:r>
    </w:p>
    <w:p w:rsidR="0037477E" w:rsidRPr="00D17AD3" w:rsidRDefault="0037477E" w:rsidP="0037477E">
      <w:pPr>
        <w:ind w:firstLine="397"/>
        <w:jc w:val="both"/>
        <w:rPr>
          <w:color w:val="000000"/>
          <w:sz w:val="24"/>
        </w:rPr>
      </w:pPr>
      <w:r w:rsidRPr="00D17AD3">
        <w:rPr>
          <w:bCs/>
          <w:sz w:val="24"/>
        </w:rPr>
        <w:t>22. Рекомендації Асоціації кардіологів</w:t>
      </w:r>
      <w:r w:rsidRPr="00D17AD3">
        <w:rPr>
          <w:sz w:val="24"/>
        </w:rPr>
        <w:t xml:space="preserve"> України з лікування хронічної серцевої недостатності у дорослих (перегляд 2011 р.) // Серцева недостатність. – 2011. – </w:t>
      </w:r>
      <w:r w:rsidRPr="00D17AD3">
        <w:rPr>
          <w:bCs/>
          <w:sz w:val="24"/>
        </w:rPr>
        <w:t>№ 1</w:t>
      </w:r>
      <w:r w:rsidRPr="00D17AD3">
        <w:rPr>
          <w:sz w:val="24"/>
        </w:rPr>
        <w:t>. – С. 101–116.</w:t>
      </w:r>
    </w:p>
    <w:p w:rsidR="0037477E" w:rsidRPr="00D17AD3" w:rsidRDefault="0037477E" w:rsidP="0037477E">
      <w:pPr>
        <w:ind w:firstLine="397"/>
        <w:jc w:val="both"/>
        <w:rPr>
          <w:color w:val="000000"/>
          <w:sz w:val="24"/>
        </w:rPr>
      </w:pPr>
      <w:r w:rsidRPr="00D17AD3">
        <w:rPr>
          <w:sz w:val="24"/>
        </w:rPr>
        <w:t xml:space="preserve">23. Рекомендації Європейського товариства кардіологів 2012 року щодо </w:t>
      </w:r>
      <w:proofErr w:type="gramStart"/>
      <w:r w:rsidRPr="00D17AD3">
        <w:rPr>
          <w:sz w:val="24"/>
        </w:rPr>
        <w:t>проф</w:t>
      </w:r>
      <w:proofErr w:type="gramEnd"/>
      <w:r w:rsidRPr="00D17AD3">
        <w:rPr>
          <w:sz w:val="24"/>
        </w:rPr>
        <w:t xml:space="preserve">ілактики серцево-судинних захворювань у клінічній практиці. Ч. I / підгот. Ю.В. Руденко, О.І. Рокита // Серце і судини. – 2013. – </w:t>
      </w:r>
      <w:r w:rsidRPr="00D17AD3">
        <w:rPr>
          <w:bCs/>
          <w:sz w:val="24"/>
        </w:rPr>
        <w:t>№ 2</w:t>
      </w:r>
      <w:r w:rsidRPr="00D17AD3">
        <w:rPr>
          <w:sz w:val="24"/>
        </w:rPr>
        <w:t>. – С. 16–25.</w:t>
      </w:r>
    </w:p>
    <w:p w:rsidR="0037477E" w:rsidRPr="00D17AD3" w:rsidRDefault="0037477E" w:rsidP="0037477E">
      <w:pPr>
        <w:ind w:firstLine="397"/>
        <w:jc w:val="both"/>
        <w:rPr>
          <w:color w:val="000000"/>
          <w:sz w:val="24"/>
        </w:rPr>
      </w:pPr>
      <w:r w:rsidRPr="00D17AD3">
        <w:rPr>
          <w:bCs/>
          <w:sz w:val="24"/>
        </w:rPr>
        <w:t>24. Рекомендації Європейського товариства</w:t>
      </w:r>
      <w:r w:rsidRPr="00D17AD3">
        <w:rPr>
          <w:sz w:val="24"/>
        </w:rPr>
        <w:t xml:space="preserve"> кардіологів 2012 року щодо </w:t>
      </w:r>
      <w:proofErr w:type="gramStart"/>
      <w:r w:rsidRPr="00D17AD3">
        <w:rPr>
          <w:sz w:val="24"/>
        </w:rPr>
        <w:t>проф</w:t>
      </w:r>
      <w:proofErr w:type="gramEnd"/>
      <w:r w:rsidRPr="00D17AD3">
        <w:rPr>
          <w:sz w:val="24"/>
        </w:rPr>
        <w:t xml:space="preserve">ілактики серцево-судинних захворювань у клінічній практиці. Ч. II / підгот. Ю.В. Руденко, О.І. Рокита // Серце і судини. – 2013. – </w:t>
      </w:r>
      <w:r w:rsidRPr="00D17AD3">
        <w:rPr>
          <w:bCs/>
          <w:sz w:val="24"/>
        </w:rPr>
        <w:t>№ 3</w:t>
      </w:r>
      <w:r w:rsidRPr="00D17AD3">
        <w:rPr>
          <w:sz w:val="24"/>
        </w:rPr>
        <w:t>. – С. 25–34.</w:t>
      </w:r>
    </w:p>
    <w:p w:rsidR="0037477E" w:rsidRPr="00D17AD3" w:rsidRDefault="0037477E" w:rsidP="0037477E">
      <w:pPr>
        <w:ind w:firstLine="397"/>
        <w:jc w:val="both"/>
        <w:rPr>
          <w:color w:val="000000"/>
          <w:sz w:val="24"/>
        </w:rPr>
      </w:pPr>
      <w:r w:rsidRPr="00D17AD3">
        <w:rPr>
          <w:bCs/>
          <w:sz w:val="24"/>
        </w:rPr>
        <w:t>25. Рекомендації Європейського товариства</w:t>
      </w:r>
      <w:r w:rsidRPr="00D17AD3">
        <w:rPr>
          <w:sz w:val="24"/>
        </w:rPr>
        <w:t xml:space="preserve"> кардіологів 2012 року щодо </w:t>
      </w:r>
      <w:proofErr w:type="gramStart"/>
      <w:r w:rsidRPr="00D17AD3">
        <w:rPr>
          <w:sz w:val="24"/>
        </w:rPr>
        <w:t>проф</w:t>
      </w:r>
      <w:proofErr w:type="gramEnd"/>
      <w:r w:rsidRPr="00D17AD3">
        <w:rPr>
          <w:sz w:val="24"/>
        </w:rPr>
        <w:t xml:space="preserve">ілактики серцево-судинних захворювань у клінічній практиці. Ч. III / підгот. Ю.В. Руденко, О.І. Рокита // Серце і судини. – 2013. – </w:t>
      </w:r>
      <w:r w:rsidRPr="00D17AD3">
        <w:rPr>
          <w:bCs/>
          <w:sz w:val="24"/>
        </w:rPr>
        <w:t>№ 4</w:t>
      </w:r>
      <w:r w:rsidRPr="00D17AD3">
        <w:rPr>
          <w:sz w:val="24"/>
        </w:rPr>
        <w:t>. – С. 27–34.</w:t>
      </w:r>
    </w:p>
    <w:p w:rsidR="0037477E" w:rsidRPr="00D17AD3" w:rsidRDefault="0037477E" w:rsidP="0037477E">
      <w:pPr>
        <w:ind w:firstLine="397"/>
        <w:jc w:val="both"/>
        <w:rPr>
          <w:color w:val="000000"/>
          <w:sz w:val="24"/>
        </w:rPr>
      </w:pPr>
      <w:r w:rsidRPr="00D17AD3">
        <w:rPr>
          <w:bCs/>
          <w:sz w:val="24"/>
        </w:rPr>
        <w:t>26. Рекомендації Європейського товариства</w:t>
      </w:r>
      <w:r w:rsidRPr="00D17AD3">
        <w:rPr>
          <w:sz w:val="24"/>
        </w:rPr>
        <w:t xml:space="preserve"> кардіологів з діагностики та </w:t>
      </w:r>
      <w:proofErr w:type="gramStart"/>
      <w:r w:rsidRPr="00D17AD3">
        <w:rPr>
          <w:sz w:val="24"/>
        </w:rPr>
        <w:t>л</w:t>
      </w:r>
      <w:proofErr w:type="gramEnd"/>
      <w:r w:rsidRPr="00D17AD3">
        <w:rPr>
          <w:sz w:val="24"/>
        </w:rPr>
        <w:t xml:space="preserve">ікування захворювань периферичних артерій. Ч. 1 // Серце і судини. – 2011. – </w:t>
      </w:r>
      <w:r w:rsidRPr="00D17AD3">
        <w:rPr>
          <w:bCs/>
          <w:sz w:val="24"/>
        </w:rPr>
        <w:t>№ 4</w:t>
      </w:r>
      <w:r w:rsidRPr="00D17AD3">
        <w:rPr>
          <w:sz w:val="24"/>
        </w:rPr>
        <w:t>. – С. 19–35.</w:t>
      </w:r>
    </w:p>
    <w:p w:rsidR="0037477E" w:rsidRPr="00D17AD3" w:rsidRDefault="0037477E" w:rsidP="0037477E">
      <w:pPr>
        <w:ind w:firstLine="397"/>
        <w:jc w:val="both"/>
        <w:rPr>
          <w:color w:val="000000"/>
          <w:sz w:val="24"/>
        </w:rPr>
      </w:pPr>
      <w:r w:rsidRPr="00D17AD3">
        <w:rPr>
          <w:bCs/>
          <w:sz w:val="24"/>
        </w:rPr>
        <w:t>27. Рекомендації з діагностики</w:t>
      </w:r>
      <w:r w:rsidRPr="00D17AD3">
        <w:rPr>
          <w:sz w:val="24"/>
        </w:rPr>
        <w:t xml:space="preserve"> та </w:t>
      </w:r>
      <w:proofErr w:type="gramStart"/>
      <w:r w:rsidRPr="00D17AD3">
        <w:rPr>
          <w:sz w:val="24"/>
        </w:rPr>
        <w:t>л</w:t>
      </w:r>
      <w:proofErr w:type="gramEnd"/>
      <w:r w:rsidRPr="00D17AD3">
        <w:rPr>
          <w:sz w:val="24"/>
        </w:rPr>
        <w:t xml:space="preserve">ікування хронічної серцевої недостатності // Серцева недостатність. – 2012. – </w:t>
      </w:r>
      <w:r w:rsidRPr="00D17AD3">
        <w:rPr>
          <w:bCs/>
          <w:sz w:val="24"/>
        </w:rPr>
        <w:t>№ 3</w:t>
      </w:r>
      <w:r w:rsidRPr="00D17AD3">
        <w:rPr>
          <w:sz w:val="24"/>
        </w:rPr>
        <w:t>. – С. 60–96.</w:t>
      </w:r>
    </w:p>
    <w:p w:rsidR="0037477E" w:rsidRPr="00D17AD3" w:rsidRDefault="0037477E" w:rsidP="0037477E">
      <w:pPr>
        <w:ind w:firstLine="397"/>
        <w:jc w:val="both"/>
        <w:rPr>
          <w:color w:val="000000"/>
          <w:sz w:val="24"/>
        </w:rPr>
      </w:pPr>
      <w:r w:rsidRPr="00D17AD3">
        <w:rPr>
          <w:sz w:val="24"/>
        </w:rPr>
        <w:t>28. Роздильская О.Н. Особенности гемодинамического действия радоновых ванн и актовегина у больных с хроническими облитерирующими заболеваниями артерий нижних конечностей и артериальной гипертензией, принимавших участие в ликвидации последствий аварии на Чернобыльской атомной электростанции / О.Н. Роздильская, Е.В. Омельяненко // Вестник физиотерапии и курортологии. – 2011. – № 3. – С. 77–80.</w:t>
      </w:r>
    </w:p>
    <w:p w:rsidR="0037477E" w:rsidRPr="00D17AD3" w:rsidRDefault="0037477E" w:rsidP="0037477E">
      <w:pPr>
        <w:ind w:firstLine="397"/>
        <w:jc w:val="both"/>
        <w:rPr>
          <w:color w:val="000000"/>
          <w:sz w:val="24"/>
        </w:rPr>
      </w:pPr>
      <w:r w:rsidRPr="00D17AD3">
        <w:rPr>
          <w:sz w:val="24"/>
        </w:rPr>
        <w:t xml:space="preserve">29. Роздільська О.М. Показання та протипоказання щодо санаторно-курортного лікування : довідник / </w:t>
      </w:r>
      <w:proofErr w:type="gramStart"/>
      <w:r w:rsidRPr="00D17AD3">
        <w:rPr>
          <w:sz w:val="24"/>
        </w:rPr>
        <w:t>п</w:t>
      </w:r>
      <w:proofErr w:type="gramEnd"/>
      <w:r w:rsidRPr="00D17AD3">
        <w:rPr>
          <w:sz w:val="24"/>
        </w:rPr>
        <w:t>ід ред. Е.О. Колесик, К.Д. Бабов, М.П. Дриневський. – Київ</w:t>
      </w:r>
      <w:proofErr w:type="gramStart"/>
      <w:r w:rsidRPr="00D17AD3">
        <w:rPr>
          <w:sz w:val="24"/>
        </w:rPr>
        <w:t xml:space="preserve"> :</w:t>
      </w:r>
      <w:proofErr w:type="gramEnd"/>
      <w:r w:rsidRPr="00D17AD3">
        <w:rPr>
          <w:sz w:val="24"/>
        </w:rPr>
        <w:t xml:space="preserve"> Купріянова Е.А., 2003. – C. 5–9.</w:t>
      </w:r>
    </w:p>
    <w:p w:rsidR="0037477E" w:rsidRPr="00D17AD3" w:rsidRDefault="0037477E" w:rsidP="0037477E">
      <w:pPr>
        <w:ind w:firstLine="397"/>
        <w:jc w:val="both"/>
        <w:rPr>
          <w:color w:val="000000"/>
          <w:sz w:val="24"/>
        </w:rPr>
      </w:pPr>
      <w:r w:rsidRPr="00D17AD3">
        <w:rPr>
          <w:sz w:val="24"/>
        </w:rPr>
        <w:t xml:space="preserve">30. Ружило С.В. Діастолічна функція шлуночків серця у хворих із симптоматичною гіпертензією на фоні хронічного </w:t>
      </w:r>
      <w:proofErr w:type="gramStart"/>
      <w:r w:rsidRPr="00D17AD3">
        <w:rPr>
          <w:sz w:val="24"/>
        </w:rPr>
        <w:t>п</w:t>
      </w:r>
      <w:proofErr w:type="gramEnd"/>
      <w:r w:rsidRPr="00D17AD3">
        <w:rPr>
          <w:sz w:val="24"/>
        </w:rPr>
        <w:t>ієлонефриту і курсового прийому «Нафтусі» / С.В. Ружило // Основні напрямки розвитку курортної справи в сучасних умовах : Матер. ІІІ з’їзду фізіотер., курортологів та мед</w:t>
      </w:r>
      <w:proofErr w:type="gramStart"/>
      <w:r w:rsidRPr="00D17AD3">
        <w:rPr>
          <w:sz w:val="24"/>
        </w:rPr>
        <w:t>.</w:t>
      </w:r>
      <w:proofErr w:type="gramEnd"/>
      <w:r w:rsidRPr="00D17AD3">
        <w:rPr>
          <w:sz w:val="24"/>
        </w:rPr>
        <w:t xml:space="preserve"> </w:t>
      </w:r>
      <w:proofErr w:type="gramStart"/>
      <w:r w:rsidRPr="00D17AD3">
        <w:rPr>
          <w:sz w:val="24"/>
        </w:rPr>
        <w:t>р</w:t>
      </w:r>
      <w:proofErr w:type="gramEnd"/>
      <w:r w:rsidRPr="00D17AD3">
        <w:rPr>
          <w:sz w:val="24"/>
        </w:rPr>
        <w:t>еабілітологів сателітного симпозіуму, м. Ялта, 30 вересня–3 жовтня 2008 р. – Київ, 2008. – С. 170–172.</w:t>
      </w:r>
    </w:p>
    <w:p w:rsidR="0037477E" w:rsidRPr="00D17AD3" w:rsidRDefault="0037477E" w:rsidP="0037477E">
      <w:pPr>
        <w:ind w:firstLine="397"/>
        <w:jc w:val="both"/>
        <w:rPr>
          <w:sz w:val="24"/>
        </w:rPr>
      </w:pPr>
      <w:r w:rsidRPr="00D17AD3">
        <w:rPr>
          <w:sz w:val="24"/>
        </w:rPr>
        <w:t xml:space="preserve">31. Санаторно-курортне лікування захворювань серцево-судинної системи / І.К. Cледзевська, К.Д. Бабов, О.О. Проніна [та ін.] // Основи курортології : </w:t>
      </w:r>
      <w:proofErr w:type="gramStart"/>
      <w:r w:rsidRPr="00D17AD3">
        <w:rPr>
          <w:sz w:val="24"/>
        </w:rPr>
        <w:t>пос</w:t>
      </w:r>
      <w:proofErr w:type="gramEnd"/>
      <w:r w:rsidRPr="00D17AD3">
        <w:rPr>
          <w:sz w:val="24"/>
        </w:rPr>
        <w:t>ібник для студентів і лікарів / за ред. М.В. Лободи, Е.О. Колесника. – Київ</w:t>
      </w:r>
      <w:proofErr w:type="gramStart"/>
      <w:r w:rsidRPr="00D17AD3">
        <w:rPr>
          <w:sz w:val="24"/>
        </w:rPr>
        <w:t xml:space="preserve"> :</w:t>
      </w:r>
      <w:proofErr w:type="gramEnd"/>
      <w:r w:rsidRPr="00D17AD3">
        <w:rPr>
          <w:sz w:val="24"/>
        </w:rPr>
        <w:t xml:space="preserve"> Купріянова О.О., 2003. – С. 167–194.</w:t>
      </w:r>
    </w:p>
    <w:p w:rsidR="0037477E" w:rsidRPr="00D17AD3" w:rsidRDefault="0037477E" w:rsidP="0037477E">
      <w:pPr>
        <w:tabs>
          <w:tab w:val="left" w:pos="0"/>
          <w:tab w:val="left" w:pos="1267"/>
        </w:tabs>
        <w:ind w:firstLine="397"/>
        <w:jc w:val="both"/>
        <w:rPr>
          <w:sz w:val="24"/>
        </w:rPr>
      </w:pPr>
      <w:r w:rsidRPr="00D17AD3">
        <w:rPr>
          <w:bCs/>
          <w:sz w:val="24"/>
        </w:rPr>
        <w:t>32. Стан впровадження в</w:t>
      </w:r>
      <w:r w:rsidRPr="00D17AD3">
        <w:rPr>
          <w:sz w:val="24"/>
        </w:rPr>
        <w:t xml:space="preserve"> лікарську практику клінічного протоколу з лікування пацієнтів із гіпертонічною хворобою та нагляду за безпекою й ефективністю антигіпертензивних препаратів / </w:t>
      </w:r>
      <w:proofErr w:type="gramStart"/>
      <w:r w:rsidRPr="00D17AD3">
        <w:rPr>
          <w:sz w:val="24"/>
        </w:rPr>
        <w:t>п</w:t>
      </w:r>
      <w:proofErr w:type="gramEnd"/>
      <w:r w:rsidRPr="00D17AD3">
        <w:rPr>
          <w:sz w:val="24"/>
        </w:rPr>
        <w:t>ідгот. В. Нетяженко [та ін.] // Укр. мед</w:t>
      </w:r>
      <w:proofErr w:type="gramStart"/>
      <w:r w:rsidRPr="00D17AD3">
        <w:rPr>
          <w:sz w:val="24"/>
        </w:rPr>
        <w:t>.</w:t>
      </w:r>
      <w:proofErr w:type="gramEnd"/>
      <w:r w:rsidRPr="00D17AD3">
        <w:rPr>
          <w:sz w:val="24"/>
        </w:rPr>
        <w:t xml:space="preserve"> </w:t>
      </w:r>
      <w:proofErr w:type="gramStart"/>
      <w:r w:rsidRPr="00D17AD3">
        <w:rPr>
          <w:sz w:val="24"/>
        </w:rPr>
        <w:t>ч</w:t>
      </w:r>
      <w:proofErr w:type="gramEnd"/>
      <w:r w:rsidRPr="00D17AD3">
        <w:rPr>
          <w:sz w:val="24"/>
        </w:rPr>
        <w:t xml:space="preserve">асопис. – 2014. – </w:t>
      </w:r>
      <w:r w:rsidRPr="00D17AD3">
        <w:rPr>
          <w:bCs/>
          <w:sz w:val="24"/>
        </w:rPr>
        <w:t>№ 2</w:t>
      </w:r>
      <w:r w:rsidRPr="00D17AD3">
        <w:rPr>
          <w:sz w:val="24"/>
        </w:rPr>
        <w:t>. – С. 40–44.</w:t>
      </w:r>
    </w:p>
    <w:p w:rsidR="0037477E" w:rsidRPr="00D17AD3" w:rsidRDefault="0037477E" w:rsidP="0037477E">
      <w:pPr>
        <w:ind w:firstLine="397"/>
        <w:jc w:val="both"/>
        <w:rPr>
          <w:sz w:val="24"/>
          <w:lang w:eastAsia="x-none"/>
        </w:rPr>
      </w:pPr>
      <w:r w:rsidRPr="00D17AD3">
        <w:rPr>
          <w:sz w:val="24"/>
          <w:lang w:eastAsia="x-none"/>
        </w:rPr>
        <w:t xml:space="preserve">33. Справочник по реабилитации / Н.А. Генш, Т.Ю. Клипина, Ю.Н. Улыбина. – Ростов н/Д </w:t>
      </w:r>
      <w:proofErr w:type="gramStart"/>
      <w:r w:rsidRPr="00D17AD3">
        <w:rPr>
          <w:sz w:val="24"/>
          <w:lang w:eastAsia="x-none"/>
        </w:rPr>
        <w:t>:Ф</w:t>
      </w:r>
      <w:proofErr w:type="gramEnd"/>
      <w:r w:rsidRPr="00D17AD3">
        <w:rPr>
          <w:sz w:val="24"/>
          <w:lang w:eastAsia="x-none"/>
        </w:rPr>
        <w:t>еникс, 2008.- 348 с.</w:t>
      </w:r>
    </w:p>
    <w:p w:rsidR="0037477E" w:rsidRPr="00D17AD3" w:rsidRDefault="0037477E" w:rsidP="0037477E">
      <w:pPr>
        <w:ind w:firstLine="397"/>
        <w:jc w:val="both"/>
        <w:rPr>
          <w:sz w:val="24"/>
        </w:rPr>
      </w:pPr>
      <w:r w:rsidRPr="00D17AD3">
        <w:rPr>
          <w:sz w:val="24"/>
        </w:rPr>
        <w:t>34. Физическая реабилитация: учебник для студентов высших учебных заведений под</w:t>
      </w:r>
      <w:proofErr w:type="gramStart"/>
      <w:r w:rsidRPr="00D17AD3">
        <w:rPr>
          <w:sz w:val="24"/>
        </w:rPr>
        <w:t>.</w:t>
      </w:r>
      <w:proofErr w:type="gramEnd"/>
      <w:r w:rsidRPr="00D17AD3">
        <w:rPr>
          <w:sz w:val="24"/>
        </w:rPr>
        <w:t xml:space="preserve"> </w:t>
      </w:r>
      <w:proofErr w:type="gramStart"/>
      <w:r w:rsidRPr="00D17AD3">
        <w:rPr>
          <w:sz w:val="24"/>
        </w:rPr>
        <w:t>о</w:t>
      </w:r>
      <w:proofErr w:type="gramEnd"/>
      <w:r w:rsidRPr="00D17AD3">
        <w:rPr>
          <w:sz w:val="24"/>
        </w:rPr>
        <w:t>бщей ред. проф. С.Н. Попова. - Изд. 5-е. - Ростов н</w:t>
      </w:r>
      <w:proofErr w:type="gramStart"/>
      <w:r w:rsidRPr="00D17AD3">
        <w:rPr>
          <w:sz w:val="24"/>
        </w:rPr>
        <w:t>/Д</w:t>
      </w:r>
      <w:proofErr w:type="gramEnd"/>
      <w:r w:rsidRPr="00D17AD3">
        <w:rPr>
          <w:sz w:val="24"/>
        </w:rPr>
        <w:t>: Феникс, 2008.- 602 с.</w:t>
      </w:r>
    </w:p>
    <w:p w:rsidR="0037477E" w:rsidRPr="00D17AD3" w:rsidRDefault="0037477E" w:rsidP="0037477E">
      <w:pPr>
        <w:jc w:val="both"/>
        <w:rPr>
          <w:sz w:val="24"/>
        </w:rPr>
      </w:pPr>
    </w:p>
    <w:p w:rsidR="0037477E" w:rsidRPr="00D17AD3" w:rsidRDefault="0037477E" w:rsidP="00D872CB">
      <w:pPr>
        <w:shd w:val="clear" w:color="auto" w:fill="FFFFFF"/>
        <w:ind w:firstLine="397"/>
        <w:jc w:val="center"/>
        <w:rPr>
          <w:b/>
          <w:bCs/>
          <w:sz w:val="24"/>
          <w:lang w:val="uk-UA"/>
        </w:rPr>
      </w:pPr>
      <w:r w:rsidRPr="00D17AD3">
        <w:rPr>
          <w:b/>
          <w:bCs/>
          <w:sz w:val="24"/>
        </w:rPr>
        <w:t>Допоміжна</w:t>
      </w:r>
    </w:p>
    <w:p w:rsidR="0037477E" w:rsidRPr="00D17AD3" w:rsidRDefault="0037477E" w:rsidP="0037477E">
      <w:pPr>
        <w:ind w:firstLine="397"/>
        <w:jc w:val="both"/>
        <w:rPr>
          <w:b/>
          <w:sz w:val="24"/>
          <w:lang w:eastAsia="x-none"/>
        </w:rPr>
      </w:pPr>
      <w:r w:rsidRPr="00D17AD3">
        <w:rPr>
          <w:sz w:val="24"/>
          <w:lang w:eastAsia="x-none"/>
        </w:rPr>
        <w:t xml:space="preserve">1. Коляденко Г.І. Анатомія людини: </w:t>
      </w:r>
      <w:proofErr w:type="gramStart"/>
      <w:r w:rsidRPr="00D17AD3">
        <w:rPr>
          <w:sz w:val="24"/>
          <w:lang w:eastAsia="x-none"/>
        </w:rPr>
        <w:t>П</w:t>
      </w:r>
      <w:proofErr w:type="gramEnd"/>
      <w:r w:rsidRPr="00D17AD3">
        <w:rPr>
          <w:sz w:val="24"/>
          <w:lang w:eastAsia="x-none"/>
        </w:rPr>
        <w:t>ідручник. – К.: Либідь, 2001.384 с.</w:t>
      </w:r>
    </w:p>
    <w:p w:rsidR="0037477E" w:rsidRPr="00D17AD3" w:rsidRDefault="0037477E" w:rsidP="0037477E">
      <w:pPr>
        <w:ind w:firstLine="397"/>
        <w:jc w:val="both"/>
        <w:rPr>
          <w:sz w:val="24"/>
        </w:rPr>
      </w:pPr>
      <w:r w:rsidRPr="00D17AD3">
        <w:rPr>
          <w:sz w:val="24"/>
        </w:rPr>
        <w:t>2. Маколкин В.И., Овчаренко С.И., Внутренние болезни, М., 1994.</w:t>
      </w:r>
    </w:p>
    <w:p w:rsidR="0037477E" w:rsidRPr="00D17AD3" w:rsidRDefault="0037477E" w:rsidP="0037477E">
      <w:pPr>
        <w:ind w:firstLine="397"/>
        <w:jc w:val="both"/>
        <w:rPr>
          <w:sz w:val="24"/>
          <w:lang w:eastAsia="x-none"/>
        </w:rPr>
      </w:pPr>
      <w:r w:rsidRPr="00D17AD3">
        <w:rPr>
          <w:sz w:val="24"/>
          <w:lang w:eastAsia="x-none"/>
        </w:rPr>
        <w:t>3. Медицинская реабилитация. Руководство для врачей</w:t>
      </w:r>
      <w:proofErr w:type="gramStart"/>
      <w:r w:rsidRPr="00D17AD3">
        <w:rPr>
          <w:sz w:val="24"/>
          <w:lang w:eastAsia="x-none"/>
        </w:rPr>
        <w:t xml:space="preserve"> /П</w:t>
      </w:r>
      <w:proofErr w:type="gramEnd"/>
      <w:r w:rsidRPr="00D17AD3">
        <w:rPr>
          <w:sz w:val="24"/>
          <w:lang w:eastAsia="x-none"/>
        </w:rPr>
        <w:t xml:space="preserve">од ред. В.А. Епифанова. М.: Медпресс-информ, 2005, с. 16-35. </w:t>
      </w:r>
    </w:p>
    <w:p w:rsidR="0037477E" w:rsidRPr="00D17AD3" w:rsidRDefault="0037477E" w:rsidP="0037477E">
      <w:pPr>
        <w:ind w:firstLine="397"/>
        <w:jc w:val="both"/>
        <w:rPr>
          <w:sz w:val="24"/>
        </w:rPr>
      </w:pPr>
      <w:r w:rsidRPr="00D17AD3">
        <w:rPr>
          <w:sz w:val="24"/>
        </w:rPr>
        <w:t>4. Окороков А.Н., Лечение внутренних болезней, Руководство в 4-х томах, Москва, 2000.</w:t>
      </w:r>
    </w:p>
    <w:p w:rsidR="0037477E" w:rsidRPr="00D17AD3" w:rsidRDefault="0037477E" w:rsidP="0037477E">
      <w:pPr>
        <w:ind w:firstLine="397"/>
        <w:jc w:val="both"/>
        <w:rPr>
          <w:sz w:val="24"/>
        </w:rPr>
      </w:pPr>
      <w:r w:rsidRPr="00D17AD3">
        <w:rPr>
          <w:sz w:val="24"/>
        </w:rPr>
        <w:t>5. Руководство по внутренним болезням в 3-х томах под редакцией Комарова Г., Москва, Медицина, 1997.</w:t>
      </w:r>
    </w:p>
    <w:p w:rsidR="0037477E" w:rsidRPr="00D17AD3" w:rsidRDefault="0037477E" w:rsidP="0037477E">
      <w:pPr>
        <w:numPr>
          <w:ilvl w:val="0"/>
          <w:numId w:val="16"/>
        </w:numPr>
        <w:tabs>
          <w:tab w:val="left" w:pos="0"/>
          <w:tab w:val="left" w:pos="1267"/>
        </w:tabs>
        <w:contextualSpacing/>
        <w:jc w:val="both"/>
        <w:rPr>
          <w:sz w:val="24"/>
        </w:rPr>
      </w:pPr>
      <w:r w:rsidRPr="00D17AD3">
        <w:rPr>
          <w:sz w:val="24"/>
        </w:rPr>
        <w:t>Тондий Л.Д. Физические факторы в восстановительном лечении больных инфарктом миокарда : автореф. дис. … д-ра мед</w:t>
      </w:r>
      <w:proofErr w:type="gramStart"/>
      <w:r w:rsidRPr="00D17AD3">
        <w:rPr>
          <w:sz w:val="24"/>
        </w:rPr>
        <w:t>.</w:t>
      </w:r>
      <w:proofErr w:type="gramEnd"/>
      <w:r w:rsidRPr="00D17AD3">
        <w:rPr>
          <w:sz w:val="24"/>
        </w:rPr>
        <w:t xml:space="preserve"> </w:t>
      </w:r>
      <w:proofErr w:type="gramStart"/>
      <w:r w:rsidRPr="00D17AD3">
        <w:rPr>
          <w:sz w:val="24"/>
        </w:rPr>
        <w:t>н</w:t>
      </w:r>
      <w:proofErr w:type="gramEnd"/>
      <w:r w:rsidRPr="00D17AD3">
        <w:rPr>
          <w:sz w:val="24"/>
        </w:rPr>
        <w:t>аук / Л.Д. Тондий. – Москва, 1987. – 43 с.</w:t>
      </w:r>
    </w:p>
    <w:p w:rsidR="0037477E" w:rsidRPr="00D17AD3" w:rsidRDefault="0037477E" w:rsidP="0037477E">
      <w:pPr>
        <w:numPr>
          <w:ilvl w:val="0"/>
          <w:numId w:val="16"/>
        </w:numPr>
        <w:tabs>
          <w:tab w:val="left" w:pos="0"/>
          <w:tab w:val="left" w:pos="1267"/>
        </w:tabs>
        <w:contextualSpacing/>
        <w:jc w:val="both"/>
        <w:rPr>
          <w:sz w:val="24"/>
        </w:rPr>
      </w:pPr>
      <w:r w:rsidRPr="00D17AD3">
        <w:rPr>
          <w:sz w:val="24"/>
        </w:rPr>
        <w:t>Улащик В. С. Физиотерапия. Универсальная медицинская энциклопедия / В.С. Улащик. – Минск</w:t>
      </w:r>
      <w:proofErr w:type="gramStart"/>
      <w:r w:rsidRPr="00D17AD3">
        <w:rPr>
          <w:sz w:val="24"/>
        </w:rPr>
        <w:t xml:space="preserve"> :</w:t>
      </w:r>
      <w:proofErr w:type="gramEnd"/>
      <w:r w:rsidRPr="00D17AD3">
        <w:rPr>
          <w:sz w:val="24"/>
        </w:rPr>
        <w:t xml:space="preserve"> Книжный дом, 2008. – 640 с.</w:t>
      </w:r>
    </w:p>
    <w:p w:rsidR="0037477E" w:rsidRPr="00D17AD3" w:rsidRDefault="0037477E" w:rsidP="0037477E">
      <w:pPr>
        <w:shd w:val="clear" w:color="auto" w:fill="FFFFFF"/>
        <w:tabs>
          <w:tab w:val="left" w:pos="365"/>
        </w:tabs>
        <w:spacing w:before="14"/>
        <w:jc w:val="center"/>
        <w:rPr>
          <w:b/>
          <w:sz w:val="24"/>
        </w:rPr>
      </w:pPr>
    </w:p>
    <w:p w:rsidR="0037477E" w:rsidRPr="00D17AD3" w:rsidRDefault="0037477E" w:rsidP="0037477E">
      <w:pPr>
        <w:shd w:val="clear" w:color="auto" w:fill="FFFFFF"/>
        <w:tabs>
          <w:tab w:val="left" w:pos="365"/>
        </w:tabs>
        <w:spacing w:before="14"/>
        <w:jc w:val="center"/>
        <w:rPr>
          <w:b/>
          <w:sz w:val="24"/>
        </w:rPr>
      </w:pPr>
      <w:r w:rsidRPr="00D17AD3">
        <w:rPr>
          <w:b/>
          <w:sz w:val="24"/>
        </w:rPr>
        <w:t>16. Інформаційні ресурси</w:t>
      </w:r>
    </w:p>
    <w:p w:rsidR="0037477E" w:rsidRPr="00D17AD3" w:rsidRDefault="0037477E" w:rsidP="0037477E">
      <w:pPr>
        <w:ind w:firstLine="397"/>
        <w:jc w:val="both"/>
        <w:rPr>
          <w:sz w:val="24"/>
          <w:lang w:eastAsia="x-none"/>
        </w:rPr>
      </w:pPr>
      <w:r w:rsidRPr="00D17AD3">
        <w:rPr>
          <w:sz w:val="24"/>
          <w:lang w:eastAsia="x-none"/>
        </w:rPr>
        <w:t xml:space="preserve">1. </w:t>
      </w:r>
      <w:hyperlink r:id="rId9" w:history="1">
        <w:r w:rsidRPr="00D17AD3">
          <w:rPr>
            <w:rStyle w:val="a7"/>
            <w:sz w:val="24"/>
            <w:lang w:eastAsia="x-none"/>
          </w:rPr>
          <w:t>www.fizkult-ura.com</w:t>
        </w:r>
      </w:hyperlink>
    </w:p>
    <w:p w:rsidR="0037477E" w:rsidRPr="00D17AD3" w:rsidRDefault="0037477E" w:rsidP="0037477E">
      <w:pPr>
        <w:ind w:firstLine="397"/>
        <w:jc w:val="both"/>
        <w:rPr>
          <w:sz w:val="24"/>
          <w:lang w:eastAsia="x-none"/>
        </w:rPr>
      </w:pPr>
      <w:r w:rsidRPr="00D17AD3">
        <w:rPr>
          <w:sz w:val="24"/>
          <w:lang w:eastAsia="x-none"/>
        </w:rPr>
        <w:t xml:space="preserve">2. </w:t>
      </w:r>
      <w:hyperlink r:id="rId10" w:history="1">
        <w:r w:rsidRPr="00D17AD3">
          <w:rPr>
            <w:rStyle w:val="a7"/>
            <w:sz w:val="24"/>
            <w:lang w:eastAsia="x-none"/>
          </w:rPr>
          <w:t>www.sport-health.com.ua</w:t>
        </w:r>
      </w:hyperlink>
    </w:p>
    <w:p w:rsidR="0037477E" w:rsidRPr="00D17AD3" w:rsidRDefault="0037477E" w:rsidP="0037477E">
      <w:pPr>
        <w:widowControl w:val="0"/>
        <w:autoSpaceDE w:val="0"/>
        <w:autoSpaceDN w:val="0"/>
        <w:adjustRightInd w:val="0"/>
        <w:ind w:firstLine="397"/>
        <w:jc w:val="both"/>
        <w:rPr>
          <w:sz w:val="24"/>
        </w:rPr>
      </w:pPr>
      <w:r w:rsidRPr="00D17AD3">
        <w:rPr>
          <w:sz w:val="24"/>
        </w:rPr>
        <w:t xml:space="preserve">3. </w:t>
      </w:r>
      <w:hyperlink r:id="rId11" w:history="1">
        <w:r w:rsidRPr="00D17AD3">
          <w:rPr>
            <w:rStyle w:val="a7"/>
            <w:sz w:val="24"/>
          </w:rPr>
          <w:t>www.sportmedicine.ru</w:t>
        </w:r>
      </w:hyperlink>
    </w:p>
    <w:p w:rsidR="0037477E" w:rsidRPr="00D17AD3" w:rsidRDefault="0037477E" w:rsidP="0037477E">
      <w:pPr>
        <w:widowControl w:val="0"/>
        <w:autoSpaceDE w:val="0"/>
        <w:autoSpaceDN w:val="0"/>
        <w:adjustRightInd w:val="0"/>
        <w:ind w:firstLine="397"/>
        <w:jc w:val="both"/>
        <w:rPr>
          <w:sz w:val="24"/>
        </w:rPr>
      </w:pPr>
      <w:r w:rsidRPr="00D17AD3">
        <w:rPr>
          <w:sz w:val="24"/>
        </w:rPr>
        <w:t xml:space="preserve">4. </w:t>
      </w:r>
      <w:hyperlink r:id="rId12" w:history="1">
        <w:r w:rsidRPr="00D17AD3">
          <w:rPr>
            <w:rStyle w:val="a7"/>
            <w:sz w:val="24"/>
          </w:rPr>
          <w:t>www.sportzal.com</w:t>
        </w:r>
      </w:hyperlink>
    </w:p>
    <w:p w:rsidR="0037477E" w:rsidRPr="00D17AD3" w:rsidRDefault="0037477E" w:rsidP="0037477E">
      <w:pPr>
        <w:widowControl w:val="0"/>
        <w:autoSpaceDE w:val="0"/>
        <w:autoSpaceDN w:val="0"/>
        <w:adjustRightInd w:val="0"/>
        <w:ind w:firstLine="397"/>
        <w:jc w:val="both"/>
        <w:rPr>
          <w:sz w:val="24"/>
        </w:rPr>
      </w:pPr>
      <w:r w:rsidRPr="00D17AD3">
        <w:rPr>
          <w:sz w:val="24"/>
        </w:rPr>
        <w:t xml:space="preserve">5. </w:t>
      </w:r>
      <w:hyperlink r:id="rId13" w:history="1">
        <w:r w:rsidRPr="00D17AD3">
          <w:rPr>
            <w:rStyle w:val="a7"/>
            <w:sz w:val="24"/>
          </w:rPr>
          <w:t>www.bookmed.com</w:t>
        </w:r>
      </w:hyperlink>
    </w:p>
    <w:p w:rsidR="0037477E" w:rsidRPr="00D17AD3" w:rsidRDefault="0037477E" w:rsidP="0037477E">
      <w:pPr>
        <w:widowControl w:val="0"/>
        <w:autoSpaceDE w:val="0"/>
        <w:autoSpaceDN w:val="0"/>
        <w:adjustRightInd w:val="0"/>
        <w:ind w:firstLine="397"/>
        <w:jc w:val="both"/>
        <w:rPr>
          <w:sz w:val="24"/>
        </w:rPr>
      </w:pPr>
      <w:r w:rsidRPr="00D17AD3">
        <w:rPr>
          <w:sz w:val="24"/>
        </w:rPr>
        <w:t xml:space="preserve">6. </w:t>
      </w:r>
      <w:hyperlink r:id="rId14" w:history="1">
        <w:r w:rsidRPr="00D17AD3">
          <w:rPr>
            <w:rStyle w:val="a7"/>
            <w:sz w:val="24"/>
          </w:rPr>
          <w:t>www.zdorow.com</w:t>
        </w:r>
      </w:hyperlink>
      <w:r w:rsidRPr="00D17AD3">
        <w:rPr>
          <w:sz w:val="24"/>
        </w:rPr>
        <w:t>.</w:t>
      </w:r>
    </w:p>
    <w:p w:rsidR="0037477E" w:rsidRPr="00D17AD3" w:rsidRDefault="0037477E" w:rsidP="0037477E">
      <w:pPr>
        <w:widowControl w:val="0"/>
        <w:autoSpaceDE w:val="0"/>
        <w:autoSpaceDN w:val="0"/>
        <w:adjustRightInd w:val="0"/>
        <w:ind w:firstLine="397"/>
        <w:jc w:val="both"/>
        <w:rPr>
          <w:sz w:val="24"/>
        </w:rPr>
      </w:pPr>
      <w:r w:rsidRPr="00D17AD3">
        <w:rPr>
          <w:sz w:val="24"/>
        </w:rPr>
        <w:t xml:space="preserve">7. </w:t>
      </w:r>
      <w:hyperlink r:id="rId15" w:history="1">
        <w:r w:rsidRPr="00D17AD3">
          <w:rPr>
            <w:rStyle w:val="a7"/>
            <w:sz w:val="24"/>
          </w:rPr>
          <w:t>www.5ka.ua</w:t>
        </w:r>
      </w:hyperlink>
    </w:p>
    <w:p w:rsidR="0037477E" w:rsidRPr="00D17AD3" w:rsidRDefault="0037477E" w:rsidP="0037477E">
      <w:pPr>
        <w:widowControl w:val="0"/>
        <w:autoSpaceDE w:val="0"/>
        <w:autoSpaceDN w:val="0"/>
        <w:adjustRightInd w:val="0"/>
        <w:ind w:firstLine="397"/>
        <w:jc w:val="both"/>
        <w:rPr>
          <w:sz w:val="24"/>
        </w:rPr>
      </w:pPr>
      <w:r w:rsidRPr="00D17AD3">
        <w:rPr>
          <w:sz w:val="24"/>
        </w:rPr>
        <w:t xml:space="preserve">8. </w:t>
      </w:r>
      <w:hyperlink r:id="rId16" w:history="1">
        <w:r w:rsidRPr="00D17AD3">
          <w:rPr>
            <w:rStyle w:val="a7"/>
            <w:sz w:val="24"/>
          </w:rPr>
          <w:t>www.geo.mdpu.org.ua</w:t>
        </w:r>
      </w:hyperlink>
    </w:p>
    <w:p w:rsidR="0037477E" w:rsidRPr="00D17AD3" w:rsidRDefault="0037477E" w:rsidP="0037477E">
      <w:pPr>
        <w:widowControl w:val="0"/>
        <w:autoSpaceDE w:val="0"/>
        <w:autoSpaceDN w:val="0"/>
        <w:adjustRightInd w:val="0"/>
        <w:ind w:firstLine="397"/>
        <w:jc w:val="both"/>
        <w:rPr>
          <w:sz w:val="24"/>
        </w:rPr>
      </w:pPr>
      <w:r w:rsidRPr="00D17AD3">
        <w:rPr>
          <w:sz w:val="24"/>
        </w:rPr>
        <w:t xml:space="preserve">9. </w:t>
      </w:r>
      <w:hyperlink r:id="rId17" w:history="1">
        <w:r w:rsidRPr="00D17AD3">
          <w:rPr>
            <w:rStyle w:val="a7"/>
            <w:sz w:val="24"/>
          </w:rPr>
          <w:t>www.sunnyroad.org.ua</w:t>
        </w:r>
      </w:hyperlink>
    </w:p>
    <w:p w:rsidR="0037477E" w:rsidRPr="00D17AD3" w:rsidRDefault="0037477E" w:rsidP="0037477E">
      <w:pPr>
        <w:widowControl w:val="0"/>
        <w:autoSpaceDE w:val="0"/>
        <w:autoSpaceDN w:val="0"/>
        <w:adjustRightInd w:val="0"/>
        <w:ind w:firstLine="397"/>
        <w:jc w:val="both"/>
        <w:rPr>
          <w:sz w:val="24"/>
        </w:rPr>
      </w:pPr>
      <w:r w:rsidRPr="00D17AD3">
        <w:rPr>
          <w:sz w:val="24"/>
        </w:rPr>
        <w:t xml:space="preserve">10. </w:t>
      </w:r>
      <w:hyperlink r:id="rId18" w:history="1">
        <w:r w:rsidRPr="00D17AD3">
          <w:rPr>
            <w:rStyle w:val="a7"/>
            <w:sz w:val="24"/>
          </w:rPr>
          <w:t>www.nbuv.gov.ua</w:t>
        </w:r>
      </w:hyperlink>
    </w:p>
    <w:p w:rsidR="0037477E" w:rsidRPr="00D17AD3" w:rsidRDefault="0037477E" w:rsidP="0037477E">
      <w:pPr>
        <w:ind w:firstLine="397"/>
        <w:jc w:val="both"/>
        <w:rPr>
          <w:b/>
          <w:sz w:val="24"/>
        </w:rPr>
      </w:pPr>
      <w:r w:rsidRPr="00D17AD3">
        <w:rPr>
          <w:sz w:val="24"/>
        </w:rPr>
        <w:t xml:space="preserve">11. </w:t>
      </w:r>
      <w:hyperlink r:id="rId19" w:history="1">
        <w:r w:rsidRPr="00D17AD3">
          <w:rPr>
            <w:rStyle w:val="a7"/>
            <w:sz w:val="24"/>
          </w:rPr>
          <w:t>www.likar.uz.ua</w:t>
        </w:r>
      </w:hyperlink>
    </w:p>
    <w:p w:rsidR="0037477E" w:rsidRPr="00D17AD3" w:rsidRDefault="0037477E" w:rsidP="0037477E">
      <w:pPr>
        <w:jc w:val="center"/>
        <w:rPr>
          <w:b/>
          <w:sz w:val="24"/>
        </w:rPr>
      </w:pPr>
    </w:p>
    <w:p w:rsidR="000506EF" w:rsidRPr="00D17AD3" w:rsidRDefault="000506EF" w:rsidP="000506EF">
      <w:pPr>
        <w:spacing w:line="360" w:lineRule="auto"/>
        <w:rPr>
          <w:b/>
          <w:sz w:val="24"/>
          <w:lang w:val="uk-UA"/>
        </w:rPr>
      </w:pPr>
    </w:p>
    <w:p w:rsidR="009B660F" w:rsidRPr="00D17AD3" w:rsidRDefault="00D73558" w:rsidP="009B660F">
      <w:pPr>
        <w:autoSpaceDE w:val="0"/>
        <w:autoSpaceDN w:val="0"/>
        <w:adjustRightInd w:val="0"/>
        <w:jc w:val="center"/>
        <w:rPr>
          <w:b/>
          <w:color w:val="000000"/>
          <w:sz w:val="24"/>
          <w:lang w:val="uk-UA"/>
        </w:rPr>
      </w:pPr>
      <w:r w:rsidRPr="00D17AD3">
        <w:rPr>
          <w:b/>
          <w:color w:val="000000"/>
          <w:sz w:val="24"/>
          <w:lang w:val="uk-UA"/>
        </w:rPr>
        <w:br w:type="page"/>
      </w:r>
      <w:r w:rsidR="009B660F" w:rsidRPr="00D17AD3">
        <w:rPr>
          <w:b/>
          <w:color w:val="000000"/>
          <w:sz w:val="24"/>
          <w:lang w:val="uk-UA"/>
        </w:rPr>
        <w:lastRenderedPageBreak/>
        <w:t>ВИРОБНИЧА ХАРАКТЕРИСТИКА</w:t>
      </w:r>
    </w:p>
    <w:p w:rsidR="000506EF" w:rsidRPr="00D17AD3" w:rsidRDefault="000506EF" w:rsidP="009B660F">
      <w:pPr>
        <w:autoSpaceDE w:val="0"/>
        <w:autoSpaceDN w:val="0"/>
        <w:adjustRightInd w:val="0"/>
        <w:jc w:val="center"/>
        <w:rPr>
          <w:b/>
          <w:color w:val="000000"/>
          <w:sz w:val="24"/>
          <w:lang w:val="uk-UA"/>
        </w:rPr>
      </w:pPr>
    </w:p>
    <w:p w:rsidR="009B660F" w:rsidRPr="00D17AD3" w:rsidRDefault="009B660F" w:rsidP="009B660F">
      <w:pPr>
        <w:autoSpaceDE w:val="0"/>
        <w:autoSpaceDN w:val="0"/>
        <w:adjustRightInd w:val="0"/>
        <w:jc w:val="center"/>
        <w:rPr>
          <w:color w:val="000000"/>
          <w:sz w:val="24"/>
          <w:lang w:val="uk-UA"/>
        </w:rPr>
      </w:pPr>
      <w:r w:rsidRPr="00D17AD3">
        <w:rPr>
          <w:color w:val="000000"/>
          <w:sz w:val="24"/>
          <w:lang w:val="uk-UA"/>
        </w:rPr>
        <w:t>Студента________курсу_______факультету</w:t>
      </w:r>
    </w:p>
    <w:p w:rsidR="009B660F" w:rsidRPr="00D17AD3" w:rsidRDefault="009B660F" w:rsidP="009B660F">
      <w:pPr>
        <w:autoSpaceDE w:val="0"/>
        <w:autoSpaceDN w:val="0"/>
        <w:adjustRightInd w:val="0"/>
        <w:jc w:val="both"/>
        <w:rPr>
          <w:color w:val="000000"/>
          <w:sz w:val="24"/>
          <w:lang w:val="uk-UA"/>
        </w:rPr>
      </w:pPr>
      <w:r w:rsidRPr="00D17AD3">
        <w:rPr>
          <w:color w:val="000000"/>
          <w:sz w:val="24"/>
          <w:lang w:val="uk-UA"/>
        </w:rPr>
        <w:t>Прізвище_________________________________________________________</w:t>
      </w:r>
    </w:p>
    <w:p w:rsidR="009B660F" w:rsidRPr="00D17AD3" w:rsidRDefault="009B660F" w:rsidP="009B660F">
      <w:pPr>
        <w:autoSpaceDE w:val="0"/>
        <w:autoSpaceDN w:val="0"/>
        <w:adjustRightInd w:val="0"/>
        <w:jc w:val="both"/>
        <w:rPr>
          <w:color w:val="000000"/>
          <w:sz w:val="24"/>
          <w:lang w:val="uk-UA"/>
        </w:rPr>
      </w:pPr>
      <w:r w:rsidRPr="00D17AD3">
        <w:rPr>
          <w:color w:val="000000"/>
          <w:sz w:val="24"/>
          <w:lang w:val="uk-UA"/>
        </w:rPr>
        <w:t>Ім’я______________________________________________________________</w:t>
      </w:r>
    </w:p>
    <w:p w:rsidR="009B660F" w:rsidRPr="00D17AD3" w:rsidRDefault="009B660F" w:rsidP="009B660F">
      <w:pPr>
        <w:autoSpaceDE w:val="0"/>
        <w:autoSpaceDN w:val="0"/>
        <w:adjustRightInd w:val="0"/>
        <w:jc w:val="both"/>
        <w:rPr>
          <w:color w:val="000000"/>
          <w:sz w:val="24"/>
          <w:lang w:val="uk-UA"/>
        </w:rPr>
      </w:pPr>
      <w:r w:rsidRPr="00D17AD3">
        <w:rPr>
          <w:color w:val="000000"/>
          <w:sz w:val="24"/>
          <w:lang w:val="uk-UA"/>
        </w:rPr>
        <w:t>По батькові_______________________________________________________</w:t>
      </w:r>
    </w:p>
    <w:p w:rsidR="009B660F" w:rsidRPr="00D17AD3" w:rsidRDefault="009B660F" w:rsidP="009B660F">
      <w:pPr>
        <w:autoSpaceDE w:val="0"/>
        <w:autoSpaceDN w:val="0"/>
        <w:adjustRightInd w:val="0"/>
        <w:jc w:val="both"/>
        <w:rPr>
          <w:color w:val="000000"/>
          <w:sz w:val="24"/>
          <w:lang w:val="uk-UA"/>
        </w:rPr>
      </w:pPr>
      <w:r w:rsidRPr="00D17AD3">
        <w:rPr>
          <w:color w:val="000000"/>
          <w:sz w:val="24"/>
          <w:lang w:val="uk-UA"/>
        </w:rPr>
        <w:t>Виробнича база____________________________________________________</w:t>
      </w:r>
    </w:p>
    <w:p w:rsidR="009B660F" w:rsidRPr="00D17AD3" w:rsidRDefault="009B660F" w:rsidP="009B660F">
      <w:pPr>
        <w:autoSpaceDE w:val="0"/>
        <w:autoSpaceDN w:val="0"/>
        <w:adjustRightInd w:val="0"/>
        <w:jc w:val="both"/>
        <w:rPr>
          <w:color w:val="000000"/>
          <w:sz w:val="24"/>
          <w:lang w:val="uk-UA"/>
        </w:rPr>
      </w:pPr>
      <w:r w:rsidRPr="00D17AD3">
        <w:rPr>
          <w:color w:val="000000"/>
          <w:sz w:val="24"/>
          <w:lang w:val="uk-UA"/>
        </w:rPr>
        <w:t>Термін прибуття і вибуття з практики_________________________________</w:t>
      </w:r>
    </w:p>
    <w:p w:rsidR="009B660F" w:rsidRPr="00D17AD3" w:rsidRDefault="009B660F" w:rsidP="009B660F">
      <w:pPr>
        <w:autoSpaceDE w:val="0"/>
        <w:autoSpaceDN w:val="0"/>
        <w:adjustRightInd w:val="0"/>
        <w:jc w:val="both"/>
        <w:rPr>
          <w:color w:val="000000"/>
          <w:sz w:val="24"/>
          <w:lang w:val="uk-UA"/>
        </w:rPr>
      </w:pPr>
      <w:r w:rsidRPr="00D17AD3">
        <w:rPr>
          <w:color w:val="000000"/>
          <w:sz w:val="24"/>
          <w:lang w:val="uk-UA"/>
        </w:rPr>
        <w:t>Теоретична підготовка студента</w:t>
      </w:r>
    </w:p>
    <w:p w:rsidR="009B660F" w:rsidRPr="00D17AD3" w:rsidRDefault="009B660F" w:rsidP="009B660F">
      <w:pPr>
        <w:pBdr>
          <w:top w:val="single" w:sz="12" w:space="1" w:color="auto"/>
          <w:bottom w:val="single" w:sz="12" w:space="1" w:color="auto"/>
        </w:pBdr>
        <w:autoSpaceDE w:val="0"/>
        <w:autoSpaceDN w:val="0"/>
        <w:adjustRightInd w:val="0"/>
        <w:jc w:val="both"/>
        <w:rPr>
          <w:color w:val="000000"/>
          <w:sz w:val="24"/>
          <w:lang w:val="uk-UA"/>
        </w:rPr>
      </w:pPr>
    </w:p>
    <w:p w:rsidR="009B660F" w:rsidRPr="00D17AD3" w:rsidRDefault="009B660F" w:rsidP="009B660F">
      <w:pPr>
        <w:pBdr>
          <w:bottom w:val="single" w:sz="12" w:space="1" w:color="auto"/>
          <w:between w:val="single" w:sz="12" w:space="1" w:color="auto"/>
        </w:pBdr>
        <w:autoSpaceDE w:val="0"/>
        <w:autoSpaceDN w:val="0"/>
        <w:adjustRightInd w:val="0"/>
        <w:jc w:val="both"/>
        <w:rPr>
          <w:color w:val="000000"/>
          <w:sz w:val="24"/>
          <w:lang w:val="uk-UA"/>
        </w:rPr>
      </w:pPr>
    </w:p>
    <w:p w:rsidR="009B660F" w:rsidRPr="00D17AD3" w:rsidRDefault="009B660F" w:rsidP="009B660F">
      <w:pPr>
        <w:pBdr>
          <w:bottom w:val="single" w:sz="12" w:space="1" w:color="auto"/>
          <w:between w:val="single" w:sz="12" w:space="1" w:color="auto"/>
        </w:pBdr>
        <w:autoSpaceDE w:val="0"/>
        <w:autoSpaceDN w:val="0"/>
        <w:adjustRightInd w:val="0"/>
        <w:jc w:val="both"/>
        <w:rPr>
          <w:color w:val="000000"/>
          <w:sz w:val="24"/>
          <w:lang w:val="uk-UA"/>
        </w:rPr>
      </w:pPr>
      <w:r w:rsidRPr="00D17AD3">
        <w:rPr>
          <w:color w:val="000000"/>
          <w:sz w:val="24"/>
          <w:lang w:val="uk-UA"/>
        </w:rPr>
        <w:t>Порушення дисципліни</w:t>
      </w:r>
    </w:p>
    <w:p w:rsidR="009B660F" w:rsidRPr="00D17AD3" w:rsidRDefault="009B660F" w:rsidP="009B660F">
      <w:pPr>
        <w:pBdr>
          <w:bottom w:val="single" w:sz="12" w:space="1" w:color="auto"/>
          <w:between w:val="single" w:sz="12" w:space="1" w:color="auto"/>
        </w:pBdr>
        <w:autoSpaceDE w:val="0"/>
        <w:autoSpaceDN w:val="0"/>
        <w:adjustRightInd w:val="0"/>
        <w:jc w:val="both"/>
        <w:rPr>
          <w:color w:val="000000"/>
          <w:sz w:val="24"/>
          <w:lang w:val="uk-UA"/>
        </w:rPr>
      </w:pPr>
    </w:p>
    <w:p w:rsidR="009B660F" w:rsidRPr="00D17AD3" w:rsidRDefault="009B660F" w:rsidP="009B660F">
      <w:pPr>
        <w:pBdr>
          <w:bottom w:val="single" w:sz="12" w:space="1" w:color="auto"/>
          <w:between w:val="single" w:sz="12" w:space="1" w:color="auto"/>
        </w:pBdr>
        <w:autoSpaceDE w:val="0"/>
        <w:autoSpaceDN w:val="0"/>
        <w:adjustRightInd w:val="0"/>
        <w:jc w:val="both"/>
        <w:rPr>
          <w:color w:val="000000"/>
          <w:sz w:val="24"/>
          <w:lang w:val="uk-UA"/>
        </w:rPr>
      </w:pPr>
      <w:r w:rsidRPr="00D17AD3">
        <w:rPr>
          <w:color w:val="000000"/>
          <w:sz w:val="24"/>
          <w:lang w:val="uk-UA"/>
        </w:rPr>
        <w:t>Недоліки в роботі</w:t>
      </w:r>
    </w:p>
    <w:p w:rsidR="009B660F" w:rsidRPr="00D17AD3" w:rsidRDefault="009B660F" w:rsidP="009B660F">
      <w:pPr>
        <w:pBdr>
          <w:bottom w:val="single" w:sz="12" w:space="1" w:color="auto"/>
          <w:between w:val="single" w:sz="12" w:space="1" w:color="auto"/>
        </w:pBdr>
        <w:autoSpaceDE w:val="0"/>
        <w:autoSpaceDN w:val="0"/>
        <w:adjustRightInd w:val="0"/>
        <w:jc w:val="both"/>
        <w:rPr>
          <w:color w:val="000000"/>
          <w:sz w:val="24"/>
          <w:lang w:val="uk-UA"/>
        </w:rPr>
      </w:pPr>
    </w:p>
    <w:p w:rsidR="009B660F" w:rsidRPr="00D17AD3" w:rsidRDefault="009B660F" w:rsidP="009B660F">
      <w:pPr>
        <w:autoSpaceDE w:val="0"/>
        <w:autoSpaceDN w:val="0"/>
        <w:adjustRightInd w:val="0"/>
        <w:jc w:val="both"/>
        <w:rPr>
          <w:color w:val="000000"/>
          <w:sz w:val="24"/>
          <w:lang w:val="uk-UA"/>
        </w:rPr>
      </w:pPr>
    </w:p>
    <w:p w:rsidR="00D17AD3" w:rsidRPr="00D17AD3" w:rsidRDefault="009B660F" w:rsidP="009B660F">
      <w:pPr>
        <w:autoSpaceDE w:val="0"/>
        <w:autoSpaceDN w:val="0"/>
        <w:adjustRightInd w:val="0"/>
        <w:jc w:val="both"/>
        <w:rPr>
          <w:color w:val="000000"/>
          <w:sz w:val="24"/>
          <w:lang w:val="uk-UA"/>
        </w:rPr>
      </w:pPr>
      <w:r w:rsidRPr="00D17AD3">
        <w:rPr>
          <w:color w:val="000000"/>
          <w:sz w:val="24"/>
          <w:lang w:val="uk-UA"/>
        </w:rPr>
        <w:t>О</w:t>
      </w:r>
      <w:r w:rsidR="00D17AD3" w:rsidRPr="00D17AD3">
        <w:rPr>
          <w:color w:val="000000"/>
          <w:sz w:val="24"/>
          <w:lang w:val="uk-UA"/>
        </w:rPr>
        <w:t>цінка за п’ятибальною системою: ________</w:t>
      </w:r>
    </w:p>
    <w:p w:rsidR="00D17AD3" w:rsidRPr="00D17AD3" w:rsidRDefault="00D17AD3" w:rsidP="009B660F">
      <w:pPr>
        <w:autoSpaceDE w:val="0"/>
        <w:autoSpaceDN w:val="0"/>
        <w:adjustRightInd w:val="0"/>
        <w:jc w:val="both"/>
        <w:rPr>
          <w:color w:val="000000"/>
          <w:sz w:val="24"/>
          <w:lang w:val="uk-UA"/>
        </w:rPr>
      </w:pPr>
    </w:p>
    <w:p w:rsidR="009B660F" w:rsidRPr="00D17AD3" w:rsidRDefault="009B660F" w:rsidP="009B660F">
      <w:pPr>
        <w:autoSpaceDE w:val="0"/>
        <w:autoSpaceDN w:val="0"/>
        <w:adjustRightInd w:val="0"/>
        <w:jc w:val="both"/>
        <w:rPr>
          <w:color w:val="000000"/>
          <w:sz w:val="24"/>
          <w:lang w:val="uk-UA"/>
        </w:rPr>
      </w:pPr>
      <w:r w:rsidRPr="00D17AD3">
        <w:rPr>
          <w:color w:val="000000"/>
          <w:sz w:val="24"/>
          <w:lang w:val="uk-UA"/>
        </w:rPr>
        <w:t>Підпис</w:t>
      </w:r>
      <w:r w:rsidR="001F5EBF" w:rsidRPr="00D17AD3">
        <w:rPr>
          <w:color w:val="000000"/>
          <w:sz w:val="24"/>
          <w:lang w:val="uk-UA"/>
        </w:rPr>
        <w:t xml:space="preserve"> </w:t>
      </w:r>
      <w:r w:rsidRPr="00D17AD3">
        <w:rPr>
          <w:color w:val="000000"/>
          <w:sz w:val="24"/>
          <w:lang w:val="uk-UA"/>
        </w:rPr>
        <w:t>_________________________</w:t>
      </w:r>
    </w:p>
    <w:p w:rsidR="009B660F" w:rsidRPr="00D17AD3" w:rsidRDefault="009B660F" w:rsidP="009B660F">
      <w:pPr>
        <w:autoSpaceDE w:val="0"/>
        <w:autoSpaceDN w:val="0"/>
        <w:adjustRightInd w:val="0"/>
        <w:jc w:val="both"/>
        <w:rPr>
          <w:color w:val="000000"/>
          <w:sz w:val="24"/>
          <w:lang w:val="uk-UA"/>
        </w:rPr>
      </w:pPr>
      <w:r w:rsidRPr="00D17AD3">
        <w:rPr>
          <w:color w:val="000000"/>
          <w:sz w:val="24"/>
          <w:lang w:val="uk-UA"/>
        </w:rPr>
        <w:t>(викладача університету)</w:t>
      </w:r>
    </w:p>
    <w:p w:rsidR="009B660F" w:rsidRPr="00D17AD3" w:rsidRDefault="009B660F" w:rsidP="009B660F">
      <w:pPr>
        <w:autoSpaceDE w:val="0"/>
        <w:autoSpaceDN w:val="0"/>
        <w:adjustRightInd w:val="0"/>
        <w:jc w:val="both"/>
        <w:rPr>
          <w:color w:val="000000"/>
          <w:sz w:val="24"/>
          <w:lang w:val="uk-UA"/>
        </w:rPr>
      </w:pPr>
      <w:r w:rsidRPr="00D17AD3">
        <w:rPr>
          <w:color w:val="000000"/>
          <w:sz w:val="24"/>
          <w:lang w:val="uk-UA"/>
        </w:rPr>
        <w:t>Дата______________________</w:t>
      </w:r>
      <w:r w:rsidR="001F5EBF" w:rsidRPr="00D17AD3">
        <w:rPr>
          <w:color w:val="000000"/>
          <w:sz w:val="24"/>
          <w:lang w:val="uk-UA"/>
        </w:rPr>
        <w:t xml:space="preserve">  </w:t>
      </w:r>
      <w:r w:rsidRPr="00D17AD3">
        <w:rPr>
          <w:color w:val="000000"/>
          <w:sz w:val="24"/>
          <w:lang w:val="uk-UA"/>
        </w:rPr>
        <w:t>Підпис __________________________</w:t>
      </w:r>
    </w:p>
    <w:p w:rsidR="009B660F" w:rsidRPr="00D17AD3" w:rsidRDefault="009B660F" w:rsidP="009B660F">
      <w:pPr>
        <w:autoSpaceDE w:val="0"/>
        <w:autoSpaceDN w:val="0"/>
        <w:adjustRightInd w:val="0"/>
        <w:jc w:val="both"/>
        <w:rPr>
          <w:color w:val="000000"/>
          <w:sz w:val="24"/>
          <w:lang w:val="uk-UA"/>
        </w:rPr>
      </w:pPr>
      <w:r w:rsidRPr="00D17AD3">
        <w:rPr>
          <w:color w:val="000000"/>
          <w:sz w:val="24"/>
          <w:lang w:val="uk-UA"/>
        </w:rPr>
        <w:t>(керівника установи)</w:t>
      </w:r>
    </w:p>
    <w:p w:rsidR="009B660F" w:rsidRPr="00D17AD3" w:rsidRDefault="009B660F" w:rsidP="009B660F">
      <w:pPr>
        <w:autoSpaceDE w:val="0"/>
        <w:autoSpaceDN w:val="0"/>
        <w:adjustRightInd w:val="0"/>
        <w:jc w:val="both"/>
        <w:rPr>
          <w:color w:val="000000"/>
          <w:sz w:val="24"/>
          <w:lang w:val="uk-UA"/>
        </w:rPr>
      </w:pPr>
      <w:r w:rsidRPr="00D17AD3">
        <w:rPr>
          <w:color w:val="000000"/>
          <w:sz w:val="24"/>
          <w:lang w:val="uk-UA"/>
        </w:rPr>
        <w:t>М.П.</w:t>
      </w:r>
      <w:r w:rsidR="001F5EBF" w:rsidRPr="00D17AD3">
        <w:rPr>
          <w:color w:val="000000"/>
          <w:sz w:val="24"/>
          <w:lang w:val="uk-UA"/>
        </w:rPr>
        <w:t xml:space="preserve"> </w:t>
      </w:r>
    </w:p>
    <w:p w:rsidR="009B660F" w:rsidRPr="00D17AD3" w:rsidRDefault="009B660F" w:rsidP="009B660F">
      <w:pPr>
        <w:rPr>
          <w:sz w:val="24"/>
          <w:lang w:val="uk-UA"/>
        </w:rPr>
      </w:pPr>
    </w:p>
    <w:p w:rsidR="00667393" w:rsidRPr="00D17AD3" w:rsidRDefault="00667393" w:rsidP="009B660F">
      <w:pPr>
        <w:rPr>
          <w:sz w:val="24"/>
          <w:lang w:val="uk-UA"/>
        </w:rPr>
      </w:pPr>
    </w:p>
    <w:p w:rsidR="00667393" w:rsidRPr="00D17AD3" w:rsidRDefault="00667393" w:rsidP="009B660F">
      <w:pPr>
        <w:rPr>
          <w:sz w:val="24"/>
          <w:lang w:val="uk-UA"/>
        </w:rPr>
      </w:pPr>
    </w:p>
    <w:p w:rsidR="00667393" w:rsidRPr="00D17AD3" w:rsidRDefault="00667393" w:rsidP="009B660F">
      <w:pPr>
        <w:rPr>
          <w:sz w:val="24"/>
          <w:lang w:val="uk-UA"/>
        </w:rPr>
      </w:pPr>
    </w:p>
    <w:p w:rsidR="00667393" w:rsidRPr="00D17AD3" w:rsidRDefault="00667393" w:rsidP="009B660F">
      <w:pPr>
        <w:rPr>
          <w:sz w:val="24"/>
          <w:lang w:val="uk-UA"/>
        </w:rPr>
      </w:pPr>
    </w:p>
    <w:p w:rsidR="00667393" w:rsidRPr="00D17AD3" w:rsidRDefault="00667393" w:rsidP="009B660F">
      <w:pPr>
        <w:rPr>
          <w:sz w:val="24"/>
          <w:lang w:val="uk-UA"/>
        </w:rPr>
      </w:pPr>
    </w:p>
    <w:p w:rsidR="00667393" w:rsidRPr="00D17AD3" w:rsidRDefault="00667393" w:rsidP="009B660F">
      <w:pPr>
        <w:rPr>
          <w:sz w:val="24"/>
          <w:lang w:val="uk-UA"/>
        </w:rPr>
      </w:pPr>
    </w:p>
    <w:p w:rsidR="00667393" w:rsidRPr="00D17AD3" w:rsidRDefault="00667393" w:rsidP="009B660F">
      <w:pPr>
        <w:rPr>
          <w:sz w:val="24"/>
          <w:lang w:val="uk-UA"/>
        </w:rPr>
      </w:pPr>
    </w:p>
    <w:p w:rsidR="00667393" w:rsidRPr="00D17AD3" w:rsidRDefault="00667393" w:rsidP="009B660F">
      <w:pPr>
        <w:rPr>
          <w:sz w:val="24"/>
          <w:lang w:val="uk-UA"/>
        </w:rPr>
      </w:pPr>
    </w:p>
    <w:p w:rsidR="00DA0B81" w:rsidRPr="00D17AD3" w:rsidRDefault="00DA0B81" w:rsidP="009B660F">
      <w:pPr>
        <w:rPr>
          <w:sz w:val="24"/>
          <w:lang w:val="uk-UA"/>
        </w:rPr>
      </w:pPr>
    </w:p>
    <w:p w:rsidR="00DA0B81" w:rsidRPr="00D17AD3" w:rsidRDefault="00DA0B81" w:rsidP="009B660F">
      <w:pPr>
        <w:rPr>
          <w:sz w:val="24"/>
          <w:lang w:val="uk-UA"/>
        </w:rPr>
      </w:pPr>
    </w:p>
    <w:p w:rsidR="00DA0B81" w:rsidRPr="00D17AD3" w:rsidRDefault="00DA0B81" w:rsidP="009B660F">
      <w:pPr>
        <w:rPr>
          <w:sz w:val="24"/>
          <w:lang w:val="uk-UA"/>
        </w:rPr>
      </w:pPr>
    </w:p>
    <w:p w:rsidR="00DA0B81" w:rsidRPr="00D17AD3" w:rsidRDefault="00DA0B81" w:rsidP="009B660F">
      <w:pPr>
        <w:rPr>
          <w:sz w:val="24"/>
          <w:lang w:val="uk-UA"/>
        </w:rPr>
      </w:pPr>
    </w:p>
    <w:p w:rsidR="00DA0B81" w:rsidRPr="00D17AD3" w:rsidRDefault="00DA0B81" w:rsidP="009B660F">
      <w:pPr>
        <w:rPr>
          <w:sz w:val="24"/>
          <w:lang w:val="uk-UA"/>
        </w:rPr>
      </w:pPr>
    </w:p>
    <w:p w:rsidR="00DA0B81" w:rsidRPr="00D17AD3" w:rsidRDefault="00DA0B81" w:rsidP="009B660F">
      <w:pPr>
        <w:rPr>
          <w:sz w:val="24"/>
          <w:lang w:val="uk-UA"/>
        </w:rPr>
      </w:pPr>
    </w:p>
    <w:p w:rsidR="00DA0B81" w:rsidRPr="00D17AD3" w:rsidRDefault="00DA0B81" w:rsidP="009B660F">
      <w:pPr>
        <w:rPr>
          <w:sz w:val="24"/>
          <w:lang w:val="uk-UA"/>
        </w:rPr>
      </w:pPr>
    </w:p>
    <w:p w:rsidR="00DA0B81" w:rsidRPr="00D17AD3" w:rsidRDefault="00DA0B81" w:rsidP="009B660F">
      <w:pPr>
        <w:rPr>
          <w:sz w:val="24"/>
          <w:lang w:val="uk-UA"/>
        </w:rPr>
      </w:pPr>
    </w:p>
    <w:p w:rsidR="00525F79" w:rsidRPr="00D17AD3" w:rsidRDefault="00525F79" w:rsidP="009B660F">
      <w:pPr>
        <w:rPr>
          <w:sz w:val="24"/>
          <w:lang w:val="uk-UA"/>
        </w:rPr>
      </w:pPr>
    </w:p>
    <w:p w:rsidR="00525F79" w:rsidRDefault="00525F79" w:rsidP="009B660F">
      <w:pPr>
        <w:rPr>
          <w:sz w:val="24"/>
          <w:lang w:val="uk-UA"/>
        </w:rPr>
      </w:pPr>
    </w:p>
    <w:p w:rsidR="00D17AD3" w:rsidRDefault="00D17AD3" w:rsidP="009B660F">
      <w:pPr>
        <w:rPr>
          <w:sz w:val="24"/>
          <w:lang w:val="uk-UA"/>
        </w:rPr>
      </w:pPr>
    </w:p>
    <w:p w:rsidR="00D17AD3" w:rsidRDefault="00D17AD3" w:rsidP="009B660F">
      <w:pPr>
        <w:rPr>
          <w:sz w:val="24"/>
          <w:lang w:val="uk-UA"/>
        </w:rPr>
      </w:pPr>
    </w:p>
    <w:p w:rsidR="00D17AD3" w:rsidRDefault="00D17AD3" w:rsidP="009B660F">
      <w:pPr>
        <w:rPr>
          <w:sz w:val="24"/>
          <w:lang w:val="uk-UA"/>
        </w:rPr>
      </w:pPr>
    </w:p>
    <w:p w:rsidR="00D17AD3" w:rsidRDefault="00D17AD3" w:rsidP="009B660F">
      <w:pPr>
        <w:rPr>
          <w:sz w:val="24"/>
          <w:lang w:val="uk-UA"/>
        </w:rPr>
      </w:pPr>
    </w:p>
    <w:p w:rsidR="00D17AD3" w:rsidRDefault="00D17AD3" w:rsidP="009B660F">
      <w:pPr>
        <w:rPr>
          <w:sz w:val="24"/>
          <w:lang w:val="uk-UA"/>
        </w:rPr>
      </w:pPr>
    </w:p>
    <w:p w:rsidR="00D17AD3" w:rsidRDefault="00D17AD3" w:rsidP="009B660F">
      <w:pPr>
        <w:rPr>
          <w:sz w:val="24"/>
          <w:lang w:val="uk-UA"/>
        </w:rPr>
      </w:pPr>
    </w:p>
    <w:p w:rsidR="00D17AD3" w:rsidRPr="00D17AD3" w:rsidRDefault="00D17AD3" w:rsidP="009B660F">
      <w:pPr>
        <w:rPr>
          <w:sz w:val="24"/>
          <w:lang w:val="uk-UA"/>
        </w:rPr>
      </w:pPr>
    </w:p>
    <w:p w:rsidR="00DA0B81" w:rsidRPr="00D17AD3" w:rsidRDefault="00DA0B81" w:rsidP="009B660F">
      <w:pPr>
        <w:rPr>
          <w:sz w:val="24"/>
          <w:lang w:val="uk-UA"/>
        </w:rPr>
      </w:pPr>
    </w:p>
    <w:p w:rsidR="009B660F" w:rsidRPr="00D17AD3" w:rsidRDefault="009B660F" w:rsidP="009B660F">
      <w:pPr>
        <w:shd w:val="clear" w:color="auto" w:fill="FFFFFF"/>
        <w:jc w:val="center"/>
        <w:rPr>
          <w:b/>
          <w:position w:val="8"/>
          <w:sz w:val="24"/>
          <w:lang w:val="uk-UA"/>
        </w:rPr>
      </w:pPr>
      <w:r w:rsidRPr="00D17AD3">
        <w:rPr>
          <w:b/>
          <w:position w:val="8"/>
          <w:sz w:val="24"/>
          <w:lang w:val="uk-UA"/>
        </w:rPr>
        <w:lastRenderedPageBreak/>
        <w:t>ЩОДЕННИК</w:t>
      </w:r>
    </w:p>
    <w:p w:rsidR="009B660F" w:rsidRPr="00D17AD3" w:rsidRDefault="009B660F" w:rsidP="009B660F">
      <w:pPr>
        <w:shd w:val="clear" w:color="auto" w:fill="FFFFFF"/>
        <w:jc w:val="center"/>
        <w:rPr>
          <w:b/>
          <w:sz w:val="24"/>
          <w:lang w:val="uk-UA"/>
        </w:rPr>
      </w:pPr>
    </w:p>
    <w:p w:rsidR="009B660F" w:rsidRPr="00D17AD3" w:rsidRDefault="00D17AD3" w:rsidP="009B660F">
      <w:pPr>
        <w:shd w:val="clear" w:color="auto" w:fill="FFFFFF"/>
        <w:jc w:val="center"/>
        <w:rPr>
          <w:sz w:val="24"/>
          <w:lang w:val="uk-UA"/>
        </w:rPr>
      </w:pPr>
      <w:r w:rsidRPr="00D17AD3">
        <w:rPr>
          <w:sz w:val="24"/>
          <w:lang w:val="uk-UA"/>
        </w:rPr>
        <w:t>Практики студентів-</w:t>
      </w:r>
      <w:r w:rsidR="009B660F" w:rsidRPr="00D17AD3">
        <w:rPr>
          <w:sz w:val="24"/>
          <w:lang w:val="uk-UA"/>
        </w:rPr>
        <w:t>бакалаврів</w:t>
      </w:r>
    </w:p>
    <w:p w:rsidR="009B660F" w:rsidRPr="00D17AD3" w:rsidRDefault="009B660F" w:rsidP="009B660F">
      <w:pPr>
        <w:shd w:val="clear" w:color="auto" w:fill="FFFFFF"/>
        <w:jc w:val="center"/>
        <w:rPr>
          <w:sz w:val="24"/>
          <w:lang w:val="uk-UA"/>
        </w:rPr>
      </w:pPr>
      <w:r w:rsidRPr="00D17AD3">
        <w:rPr>
          <w:sz w:val="24"/>
          <w:lang w:val="uk-UA"/>
        </w:rPr>
        <w:t>за спеціальністю «</w:t>
      </w:r>
      <w:r w:rsidR="00D17AD3" w:rsidRPr="00D17AD3">
        <w:rPr>
          <w:sz w:val="24"/>
          <w:lang w:val="uk-UA"/>
        </w:rPr>
        <w:t>Фізична терапія, ерготерапія</w:t>
      </w:r>
      <w:r w:rsidRPr="00D17AD3">
        <w:rPr>
          <w:sz w:val="24"/>
          <w:lang w:val="uk-UA"/>
        </w:rPr>
        <w:t>»</w:t>
      </w:r>
      <w:r w:rsidR="001F5EBF" w:rsidRPr="00D17AD3">
        <w:rPr>
          <w:sz w:val="24"/>
          <w:lang w:val="uk-UA"/>
        </w:rPr>
        <w:t xml:space="preserve"> </w:t>
      </w:r>
    </w:p>
    <w:p w:rsidR="009B660F" w:rsidRPr="00D17AD3" w:rsidRDefault="009B660F" w:rsidP="009B660F">
      <w:pPr>
        <w:pBdr>
          <w:bottom w:val="single" w:sz="12" w:space="1" w:color="auto"/>
        </w:pBdr>
        <w:shd w:val="clear" w:color="auto" w:fill="FFFFFF"/>
        <w:rPr>
          <w:spacing w:val="-9"/>
          <w:sz w:val="24"/>
          <w:lang w:val="uk-UA"/>
        </w:rPr>
      </w:pPr>
    </w:p>
    <w:p w:rsidR="009B660F" w:rsidRPr="00D17AD3" w:rsidRDefault="009B660F" w:rsidP="009B660F">
      <w:pPr>
        <w:shd w:val="clear" w:color="auto" w:fill="FFFFFF"/>
        <w:jc w:val="center"/>
        <w:rPr>
          <w:sz w:val="24"/>
          <w:lang w:val="uk-UA"/>
        </w:rPr>
      </w:pPr>
      <w:r w:rsidRPr="00D17AD3">
        <w:rPr>
          <w:spacing w:val="-9"/>
          <w:sz w:val="24"/>
          <w:lang w:val="uk-UA"/>
        </w:rPr>
        <w:t>( прізвище, ім’я, по</w:t>
      </w:r>
      <w:r w:rsidR="00D17AD3" w:rsidRPr="00D17AD3">
        <w:rPr>
          <w:spacing w:val="-9"/>
          <w:sz w:val="24"/>
          <w:lang w:val="uk-UA"/>
        </w:rPr>
        <w:t>-</w:t>
      </w:r>
      <w:r w:rsidRPr="00D17AD3">
        <w:rPr>
          <w:spacing w:val="-9"/>
          <w:sz w:val="24"/>
          <w:lang w:val="uk-UA"/>
        </w:rPr>
        <w:t>батькові)</w:t>
      </w:r>
    </w:p>
    <w:p w:rsidR="009B660F" w:rsidRPr="00D17AD3" w:rsidRDefault="009B660F" w:rsidP="009B660F">
      <w:pPr>
        <w:shd w:val="clear" w:color="auto" w:fill="FFFFFF"/>
        <w:rPr>
          <w:spacing w:val="-11"/>
          <w:sz w:val="24"/>
          <w:lang w:val="uk-UA"/>
        </w:rPr>
      </w:pPr>
    </w:p>
    <w:p w:rsidR="009B660F" w:rsidRPr="00D17AD3" w:rsidRDefault="009B660F" w:rsidP="009B660F">
      <w:pPr>
        <w:shd w:val="clear" w:color="auto" w:fill="FFFFFF"/>
        <w:ind w:firstLine="720"/>
        <w:rPr>
          <w:spacing w:val="-11"/>
          <w:sz w:val="24"/>
          <w:lang w:val="uk-UA"/>
        </w:rPr>
      </w:pPr>
      <w:r w:rsidRPr="00D17AD3">
        <w:rPr>
          <w:spacing w:val="-11"/>
          <w:sz w:val="24"/>
          <w:lang w:val="uk-UA"/>
        </w:rPr>
        <w:t>Місце проходження практики:</w:t>
      </w:r>
    </w:p>
    <w:p w:rsidR="009B660F" w:rsidRPr="00D17AD3" w:rsidRDefault="00D17AD3" w:rsidP="009B660F">
      <w:pPr>
        <w:shd w:val="clear" w:color="auto" w:fill="FFFFFF"/>
        <w:ind w:firstLine="720"/>
        <w:rPr>
          <w:spacing w:val="-11"/>
          <w:sz w:val="24"/>
          <w:lang w:val="uk-UA"/>
        </w:rPr>
      </w:pPr>
      <w:r w:rsidRPr="00D17AD3">
        <w:rPr>
          <w:spacing w:val="-11"/>
          <w:sz w:val="24"/>
          <w:lang w:val="uk-UA"/>
        </w:rPr>
        <w:t>Кафедра</w:t>
      </w:r>
      <w:r w:rsidRPr="00D17AD3">
        <w:rPr>
          <w:spacing w:val="-11"/>
          <w:sz w:val="24"/>
          <w:lang w:val="uk-UA"/>
        </w:rPr>
        <w:softHyphen/>
      </w:r>
      <w:r w:rsidRPr="00D17AD3">
        <w:rPr>
          <w:spacing w:val="-11"/>
          <w:sz w:val="24"/>
          <w:lang w:val="uk-UA"/>
        </w:rPr>
        <w:softHyphen/>
      </w:r>
      <w:r w:rsidRPr="00D17AD3">
        <w:rPr>
          <w:spacing w:val="-11"/>
          <w:sz w:val="24"/>
          <w:lang w:val="uk-UA"/>
        </w:rPr>
        <w:softHyphen/>
      </w:r>
      <w:r w:rsidRPr="00D17AD3">
        <w:rPr>
          <w:spacing w:val="-11"/>
          <w:sz w:val="24"/>
          <w:lang w:val="uk-UA"/>
        </w:rPr>
        <w:softHyphen/>
      </w:r>
      <w:r w:rsidRPr="00D17AD3">
        <w:rPr>
          <w:spacing w:val="-11"/>
          <w:sz w:val="24"/>
          <w:lang w:val="uk-UA"/>
        </w:rPr>
        <w:softHyphen/>
      </w:r>
      <w:r w:rsidRPr="00D17AD3">
        <w:rPr>
          <w:spacing w:val="-11"/>
          <w:sz w:val="24"/>
          <w:lang w:val="uk-UA"/>
        </w:rPr>
        <w:softHyphen/>
      </w:r>
      <w:r w:rsidRPr="00D17AD3">
        <w:rPr>
          <w:spacing w:val="-11"/>
          <w:sz w:val="24"/>
          <w:lang w:val="uk-UA"/>
        </w:rPr>
        <w:softHyphen/>
        <w:t xml:space="preserve"> __________________________________________________________</w:t>
      </w:r>
    </w:p>
    <w:p w:rsidR="009B660F" w:rsidRPr="00D17AD3" w:rsidRDefault="009B660F" w:rsidP="009B660F">
      <w:pPr>
        <w:shd w:val="clear" w:color="auto" w:fill="FFFFFF"/>
        <w:ind w:firstLine="720"/>
        <w:rPr>
          <w:sz w:val="24"/>
          <w:lang w:val="uk-UA"/>
        </w:rPr>
      </w:pPr>
      <w:r w:rsidRPr="00D17AD3">
        <w:rPr>
          <w:spacing w:val="-11"/>
          <w:sz w:val="24"/>
          <w:lang w:val="uk-UA"/>
        </w:rPr>
        <w:t>Клінічна база</w:t>
      </w:r>
      <w:r w:rsidR="00D17AD3" w:rsidRPr="00D17AD3">
        <w:rPr>
          <w:spacing w:val="-11"/>
          <w:sz w:val="24"/>
          <w:lang w:val="uk-UA"/>
        </w:rPr>
        <w:t xml:space="preserve"> </w:t>
      </w:r>
      <w:r w:rsidRPr="00D17AD3">
        <w:rPr>
          <w:spacing w:val="-11"/>
          <w:sz w:val="24"/>
          <w:lang w:val="uk-UA"/>
        </w:rPr>
        <w:t>______________________________________________________</w:t>
      </w:r>
    </w:p>
    <w:p w:rsidR="009B660F" w:rsidRPr="00D17AD3" w:rsidRDefault="009B660F" w:rsidP="009B660F">
      <w:pPr>
        <w:shd w:val="clear" w:color="auto" w:fill="FFFFFF"/>
        <w:rPr>
          <w:sz w:val="24"/>
          <w:lang w:val="uk-UA"/>
        </w:rPr>
      </w:pPr>
    </w:p>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6618"/>
        <w:gridCol w:w="1842"/>
      </w:tblGrid>
      <w:tr w:rsidR="009B660F" w:rsidRPr="00D17AD3" w:rsidTr="009B660F">
        <w:tc>
          <w:tcPr>
            <w:tcW w:w="1165" w:type="dxa"/>
            <w:tcBorders>
              <w:top w:val="single" w:sz="4" w:space="0" w:color="auto"/>
              <w:left w:val="single" w:sz="4" w:space="0" w:color="auto"/>
              <w:bottom w:val="single" w:sz="4" w:space="0" w:color="auto"/>
              <w:right w:val="single" w:sz="4" w:space="0" w:color="auto"/>
            </w:tcBorders>
            <w:hideMark/>
          </w:tcPr>
          <w:p w:rsidR="009B660F" w:rsidRPr="00D17AD3" w:rsidRDefault="009B660F">
            <w:pPr>
              <w:spacing w:line="276" w:lineRule="auto"/>
              <w:jc w:val="center"/>
              <w:rPr>
                <w:sz w:val="24"/>
                <w:lang w:val="uk-UA" w:eastAsia="en-US"/>
              </w:rPr>
            </w:pPr>
            <w:r w:rsidRPr="00D17AD3">
              <w:rPr>
                <w:sz w:val="24"/>
                <w:lang w:val="uk-UA" w:eastAsia="en-US"/>
              </w:rPr>
              <w:t>Дата,</w:t>
            </w:r>
          </w:p>
          <w:p w:rsidR="009B660F" w:rsidRPr="00D17AD3" w:rsidRDefault="009B660F">
            <w:pPr>
              <w:spacing w:line="276" w:lineRule="auto"/>
              <w:jc w:val="center"/>
              <w:rPr>
                <w:sz w:val="24"/>
                <w:lang w:val="uk-UA" w:eastAsia="en-US"/>
              </w:rPr>
            </w:pPr>
            <w:r w:rsidRPr="00D17AD3">
              <w:rPr>
                <w:sz w:val="24"/>
                <w:lang w:val="uk-UA" w:eastAsia="en-US"/>
              </w:rPr>
              <w:t>години</w:t>
            </w:r>
          </w:p>
          <w:p w:rsidR="009B660F" w:rsidRPr="00D17AD3" w:rsidRDefault="009B660F">
            <w:pPr>
              <w:spacing w:line="276" w:lineRule="auto"/>
              <w:jc w:val="center"/>
              <w:rPr>
                <w:sz w:val="24"/>
                <w:lang w:val="uk-UA" w:eastAsia="en-US"/>
              </w:rPr>
            </w:pPr>
            <w:r w:rsidRPr="00D17AD3">
              <w:rPr>
                <w:sz w:val="24"/>
                <w:lang w:val="uk-UA" w:eastAsia="en-US"/>
              </w:rPr>
              <w:t>роботи*</w:t>
            </w:r>
          </w:p>
        </w:tc>
        <w:tc>
          <w:tcPr>
            <w:tcW w:w="6618" w:type="dxa"/>
            <w:tcBorders>
              <w:top w:val="single" w:sz="4" w:space="0" w:color="auto"/>
              <w:left w:val="single" w:sz="4" w:space="0" w:color="auto"/>
              <w:bottom w:val="single" w:sz="4" w:space="0" w:color="auto"/>
              <w:right w:val="single" w:sz="4" w:space="0" w:color="auto"/>
            </w:tcBorders>
            <w:hideMark/>
          </w:tcPr>
          <w:p w:rsidR="009B660F" w:rsidRPr="00D17AD3" w:rsidRDefault="009B660F">
            <w:pPr>
              <w:spacing w:line="276" w:lineRule="auto"/>
              <w:jc w:val="center"/>
              <w:rPr>
                <w:sz w:val="24"/>
                <w:lang w:val="uk-UA" w:eastAsia="en-US"/>
              </w:rPr>
            </w:pPr>
            <w:r w:rsidRPr="00D17AD3">
              <w:rPr>
                <w:sz w:val="24"/>
                <w:lang w:val="uk-UA" w:eastAsia="en-US"/>
              </w:rPr>
              <w:t>Зміст виконаної роботи**</w:t>
            </w:r>
          </w:p>
        </w:tc>
        <w:tc>
          <w:tcPr>
            <w:tcW w:w="1842" w:type="dxa"/>
            <w:tcBorders>
              <w:top w:val="single" w:sz="4" w:space="0" w:color="auto"/>
              <w:left w:val="single" w:sz="4" w:space="0" w:color="auto"/>
              <w:bottom w:val="single" w:sz="4" w:space="0" w:color="auto"/>
              <w:right w:val="single" w:sz="4" w:space="0" w:color="auto"/>
            </w:tcBorders>
            <w:hideMark/>
          </w:tcPr>
          <w:p w:rsidR="009B660F" w:rsidRPr="00D17AD3" w:rsidRDefault="009B660F">
            <w:pPr>
              <w:spacing w:line="276" w:lineRule="auto"/>
              <w:rPr>
                <w:sz w:val="24"/>
                <w:lang w:val="uk-UA" w:eastAsia="en-US"/>
              </w:rPr>
            </w:pPr>
            <w:r w:rsidRPr="00D17AD3">
              <w:rPr>
                <w:sz w:val="24"/>
                <w:lang w:val="uk-UA" w:eastAsia="en-US"/>
              </w:rPr>
              <w:t xml:space="preserve"> Підпис</w:t>
            </w:r>
          </w:p>
          <w:p w:rsidR="009B660F" w:rsidRPr="00D17AD3" w:rsidRDefault="009B660F">
            <w:pPr>
              <w:spacing w:line="276" w:lineRule="auto"/>
              <w:jc w:val="center"/>
              <w:rPr>
                <w:sz w:val="24"/>
                <w:lang w:val="uk-UA" w:eastAsia="en-US"/>
              </w:rPr>
            </w:pPr>
            <w:r w:rsidRPr="00D17AD3">
              <w:rPr>
                <w:sz w:val="24"/>
                <w:lang w:val="uk-UA" w:eastAsia="en-US"/>
              </w:rPr>
              <w:t>викладача***</w:t>
            </w:r>
          </w:p>
        </w:tc>
      </w:tr>
      <w:tr w:rsidR="009B660F" w:rsidRPr="00D17AD3" w:rsidTr="009B660F">
        <w:tc>
          <w:tcPr>
            <w:tcW w:w="1165" w:type="dxa"/>
            <w:tcBorders>
              <w:top w:val="single" w:sz="4" w:space="0" w:color="auto"/>
              <w:left w:val="single" w:sz="4" w:space="0" w:color="auto"/>
              <w:bottom w:val="single" w:sz="4" w:space="0" w:color="auto"/>
              <w:right w:val="single" w:sz="4" w:space="0" w:color="auto"/>
            </w:tcBorders>
          </w:tcPr>
          <w:p w:rsidR="009B660F" w:rsidRPr="00D17AD3" w:rsidRDefault="009B660F">
            <w:pPr>
              <w:spacing w:line="276" w:lineRule="auto"/>
              <w:rPr>
                <w:sz w:val="24"/>
                <w:lang w:val="uk-UA" w:eastAsia="en-US"/>
              </w:rPr>
            </w:pPr>
          </w:p>
        </w:tc>
        <w:tc>
          <w:tcPr>
            <w:tcW w:w="6618" w:type="dxa"/>
            <w:tcBorders>
              <w:top w:val="single" w:sz="4" w:space="0" w:color="auto"/>
              <w:left w:val="single" w:sz="4" w:space="0" w:color="auto"/>
              <w:bottom w:val="single" w:sz="4" w:space="0" w:color="auto"/>
              <w:right w:val="single" w:sz="4" w:space="0" w:color="auto"/>
            </w:tcBorders>
          </w:tcPr>
          <w:p w:rsidR="009B660F" w:rsidRPr="00D17AD3" w:rsidRDefault="009B660F">
            <w:pPr>
              <w:spacing w:line="276" w:lineRule="auto"/>
              <w:rPr>
                <w:sz w:val="24"/>
                <w:lang w:val="uk-UA" w:eastAsia="en-US"/>
              </w:rPr>
            </w:pPr>
          </w:p>
        </w:tc>
        <w:tc>
          <w:tcPr>
            <w:tcW w:w="1842" w:type="dxa"/>
            <w:tcBorders>
              <w:top w:val="single" w:sz="4" w:space="0" w:color="auto"/>
              <w:left w:val="single" w:sz="4" w:space="0" w:color="auto"/>
              <w:bottom w:val="single" w:sz="4" w:space="0" w:color="auto"/>
              <w:right w:val="single" w:sz="4" w:space="0" w:color="auto"/>
            </w:tcBorders>
          </w:tcPr>
          <w:p w:rsidR="009B660F" w:rsidRPr="00D17AD3" w:rsidRDefault="009B660F">
            <w:pPr>
              <w:spacing w:line="276" w:lineRule="auto"/>
              <w:rPr>
                <w:sz w:val="24"/>
                <w:lang w:val="uk-UA" w:eastAsia="en-US"/>
              </w:rPr>
            </w:pPr>
          </w:p>
        </w:tc>
      </w:tr>
    </w:tbl>
    <w:p w:rsidR="009B660F" w:rsidRPr="00D17AD3" w:rsidRDefault="009B660F" w:rsidP="009B660F">
      <w:pPr>
        <w:shd w:val="clear" w:color="auto" w:fill="FFFFFF"/>
        <w:rPr>
          <w:sz w:val="24"/>
          <w:lang w:val="uk-UA"/>
        </w:rPr>
      </w:pPr>
    </w:p>
    <w:p w:rsidR="009B660F" w:rsidRPr="00D17AD3" w:rsidRDefault="009B660F" w:rsidP="009B660F">
      <w:pPr>
        <w:shd w:val="clear" w:color="auto" w:fill="FFFFFF"/>
        <w:ind w:firstLine="720"/>
        <w:jc w:val="both"/>
        <w:rPr>
          <w:sz w:val="24"/>
          <w:lang w:val="uk-UA"/>
        </w:rPr>
      </w:pPr>
      <w:r w:rsidRPr="00D17AD3">
        <w:rPr>
          <w:sz w:val="24"/>
          <w:lang w:val="uk-UA"/>
        </w:rPr>
        <w:t>* окремо вказуються самостійної роботи</w:t>
      </w:r>
    </w:p>
    <w:p w:rsidR="009B660F" w:rsidRPr="00D17AD3" w:rsidRDefault="009B660F" w:rsidP="009B660F">
      <w:pPr>
        <w:shd w:val="clear" w:color="auto" w:fill="FFFFFF"/>
        <w:ind w:firstLine="720"/>
        <w:jc w:val="both"/>
        <w:rPr>
          <w:sz w:val="24"/>
          <w:lang w:val="uk-UA"/>
        </w:rPr>
      </w:pPr>
      <w:r w:rsidRPr="00D17AD3">
        <w:rPr>
          <w:sz w:val="24"/>
          <w:lang w:val="uk-UA"/>
        </w:rPr>
        <w:t>** наводиться перелік виконаних маніпуляцій та завдань,</w:t>
      </w:r>
      <w:r w:rsidR="001F5EBF" w:rsidRPr="00D17AD3">
        <w:rPr>
          <w:sz w:val="24"/>
          <w:lang w:val="uk-UA"/>
        </w:rPr>
        <w:t xml:space="preserve"> </w:t>
      </w:r>
      <w:r w:rsidRPr="00D17AD3">
        <w:rPr>
          <w:sz w:val="24"/>
          <w:lang w:val="uk-UA"/>
        </w:rPr>
        <w:t>у дужках зазначається їх кількість, номера палати або назви підрозділу відділення, де вони безпосередньо виконувались</w:t>
      </w:r>
    </w:p>
    <w:p w:rsidR="009B660F" w:rsidRPr="00D17AD3" w:rsidRDefault="009B660F" w:rsidP="009B660F">
      <w:pPr>
        <w:shd w:val="clear" w:color="auto" w:fill="FFFFFF"/>
        <w:ind w:firstLine="720"/>
        <w:jc w:val="both"/>
        <w:rPr>
          <w:sz w:val="24"/>
          <w:lang w:val="uk-UA"/>
        </w:rPr>
      </w:pPr>
      <w:r w:rsidRPr="00D17AD3">
        <w:rPr>
          <w:sz w:val="24"/>
          <w:lang w:val="uk-UA"/>
        </w:rPr>
        <w:t>*** виконання маніпуляцій та завдань під час аудиторної підготовки засвідчується підписом викладача, під час самостійної роботи — виклада</w:t>
      </w:r>
      <w:r w:rsidRPr="00D17AD3">
        <w:rPr>
          <w:sz w:val="24"/>
          <w:lang w:val="uk-UA"/>
        </w:rPr>
        <w:softHyphen/>
        <w:t>чем або старшою медичною сестрою відділення.</w:t>
      </w:r>
    </w:p>
    <w:p w:rsidR="009B660F" w:rsidRPr="00D17AD3" w:rsidRDefault="009B660F" w:rsidP="009B660F">
      <w:pPr>
        <w:rPr>
          <w:sz w:val="24"/>
          <w:lang w:val="uk-UA"/>
        </w:rPr>
      </w:pPr>
    </w:p>
    <w:p w:rsidR="009B660F" w:rsidRPr="00D17AD3" w:rsidRDefault="009B660F" w:rsidP="009B660F">
      <w:pPr>
        <w:rPr>
          <w:sz w:val="24"/>
          <w:lang w:val="uk-UA"/>
        </w:rPr>
      </w:pPr>
    </w:p>
    <w:p w:rsidR="009B660F" w:rsidRPr="007F17FB" w:rsidRDefault="009B660F" w:rsidP="009B660F">
      <w:pPr>
        <w:rPr>
          <w:lang w:val="uk-UA"/>
        </w:rPr>
      </w:pPr>
    </w:p>
    <w:sectPr w:rsidR="009B660F" w:rsidRPr="007F17FB" w:rsidSect="009453F4">
      <w:footerReference w:type="default" r:id="rId20"/>
      <w:pgSz w:w="11906" w:h="16838"/>
      <w:pgMar w:top="1134" w:right="851"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20" w:rsidRDefault="00925520" w:rsidP="00DA0B81">
      <w:r>
        <w:separator/>
      </w:r>
    </w:p>
  </w:endnote>
  <w:endnote w:type="continuationSeparator" w:id="0">
    <w:p w:rsidR="00925520" w:rsidRDefault="00925520" w:rsidP="00DA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97" w:rsidRDefault="00776A97">
    <w:pPr>
      <w:pStyle w:val="ac"/>
      <w:jc w:val="right"/>
    </w:pPr>
    <w:r>
      <w:fldChar w:fldCharType="begin"/>
    </w:r>
    <w:r>
      <w:instrText xml:space="preserve"> PAGE   \* MERGEFORMAT </w:instrText>
    </w:r>
    <w:r>
      <w:fldChar w:fldCharType="separate"/>
    </w:r>
    <w:r w:rsidR="00724626">
      <w:rPr>
        <w:noProof/>
      </w:rPr>
      <w:t>1</w:t>
    </w:r>
    <w:r>
      <w:rPr>
        <w:noProof/>
      </w:rPr>
      <w:fldChar w:fldCharType="end"/>
    </w:r>
  </w:p>
  <w:p w:rsidR="00776A97" w:rsidRDefault="00776A9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20" w:rsidRDefault="00925520" w:rsidP="00DA0B81">
      <w:r>
        <w:separator/>
      </w:r>
    </w:p>
  </w:footnote>
  <w:footnote w:type="continuationSeparator" w:id="0">
    <w:p w:rsidR="00925520" w:rsidRDefault="00925520" w:rsidP="00DA0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color w:val="000000"/>
        <w:sz w:val="28"/>
        <w:szCs w:val="28"/>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color w:val="000000"/>
        <w:sz w:val="28"/>
        <w:szCs w:val="28"/>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color w:val="000000"/>
        <w:sz w:val="28"/>
        <w:szCs w:val="28"/>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AB03CD"/>
    <w:multiLevelType w:val="hybridMultilevel"/>
    <w:tmpl w:val="E9005BE4"/>
    <w:lvl w:ilvl="0" w:tplc="A3AEF34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C984820"/>
    <w:multiLevelType w:val="hybridMultilevel"/>
    <w:tmpl w:val="6A58496E"/>
    <w:lvl w:ilvl="0" w:tplc="FE443374">
      <w:start w:val="1"/>
      <w:numFmt w:val="bullet"/>
      <w:lvlText w:val="-"/>
      <w:lvlJc w:val="left"/>
      <w:pPr>
        <w:ind w:left="927" w:hanging="360"/>
      </w:pPr>
      <w:rPr>
        <w:rFonts w:ascii="Times New Roman" w:eastAsia="Times New Roman" w:hAnsi="Times New Roman" w:cs="Times New Roman" w:hint="default"/>
        <w:i/>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EEB7739"/>
    <w:multiLevelType w:val="hybridMultilevel"/>
    <w:tmpl w:val="02B06B74"/>
    <w:lvl w:ilvl="0" w:tplc="0419000F">
      <w:start w:val="1"/>
      <w:numFmt w:val="decimal"/>
      <w:lvlText w:val="%1."/>
      <w:lvlJc w:val="left"/>
      <w:pPr>
        <w:ind w:left="362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01B592D"/>
    <w:multiLevelType w:val="hybridMultilevel"/>
    <w:tmpl w:val="C8143DD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28FC0D7C"/>
    <w:multiLevelType w:val="hybridMultilevel"/>
    <w:tmpl w:val="51F0C252"/>
    <w:lvl w:ilvl="0" w:tplc="D278DBC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606E95"/>
    <w:multiLevelType w:val="hybridMultilevel"/>
    <w:tmpl w:val="10CA589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A1462B0"/>
    <w:multiLevelType w:val="hybridMultilevel"/>
    <w:tmpl w:val="78E455A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nsid w:val="4CA64DC6"/>
    <w:multiLevelType w:val="hybridMultilevel"/>
    <w:tmpl w:val="D7903612"/>
    <w:lvl w:ilvl="0" w:tplc="39F244A4">
      <w:start w:val="1"/>
      <w:numFmt w:val="decimal"/>
      <w:lvlText w:val="%1."/>
      <w:lvlJc w:val="left"/>
      <w:pPr>
        <w:tabs>
          <w:tab w:val="num" w:pos="153"/>
        </w:tabs>
        <w:ind w:left="153" w:hanging="153"/>
      </w:pPr>
      <w:rPr>
        <w:rFonts w:hint="default"/>
        <w:sz w:val="28"/>
        <w:szCs w:val="28"/>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10">
    <w:nsid w:val="525425B4"/>
    <w:multiLevelType w:val="singleLevel"/>
    <w:tmpl w:val="A34C3766"/>
    <w:lvl w:ilvl="0">
      <w:start w:val="700"/>
      <w:numFmt w:val="bullet"/>
      <w:lvlText w:val="-"/>
      <w:lvlJc w:val="left"/>
      <w:pPr>
        <w:tabs>
          <w:tab w:val="num" w:pos="1069"/>
        </w:tabs>
        <w:ind w:left="1069" w:hanging="360"/>
      </w:pPr>
      <w:rPr>
        <w:rFonts w:hint="default"/>
        <w:sz w:val="20"/>
      </w:rPr>
    </w:lvl>
  </w:abstractNum>
  <w:abstractNum w:abstractNumId="11">
    <w:nsid w:val="525A031D"/>
    <w:multiLevelType w:val="hybridMultilevel"/>
    <w:tmpl w:val="4FDC04B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5C75347E"/>
    <w:multiLevelType w:val="hybridMultilevel"/>
    <w:tmpl w:val="E206B624"/>
    <w:lvl w:ilvl="0" w:tplc="0419000F">
      <w:start w:val="1"/>
      <w:numFmt w:val="decimal"/>
      <w:lvlText w:val="%1."/>
      <w:lvlJc w:val="left"/>
      <w:pPr>
        <w:ind w:left="1420" w:hanging="360"/>
      </w:pPr>
      <w:rPr>
        <w:rFonts w:hint="default"/>
        <w:b/>
        <w:i/>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nsid w:val="6AD130B8"/>
    <w:multiLevelType w:val="hybridMultilevel"/>
    <w:tmpl w:val="73F8659C"/>
    <w:lvl w:ilvl="0" w:tplc="0419000F">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F210F3F"/>
    <w:multiLevelType w:val="hybridMultilevel"/>
    <w:tmpl w:val="5C9420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10"/>
  </w:num>
  <w:num w:numId="4">
    <w:abstractNumId w:val="11"/>
  </w:num>
  <w:num w:numId="5">
    <w:abstractNumId w:val="7"/>
  </w:num>
  <w:num w:numId="6">
    <w:abstractNumId w:val="4"/>
  </w:num>
  <w:num w:numId="7">
    <w:abstractNumId w:val="8"/>
  </w:num>
  <w:num w:numId="8">
    <w:abstractNumId w:val="12"/>
  </w:num>
  <w:num w:numId="9">
    <w:abstractNumId w:val="9"/>
  </w:num>
  <w:num w:numId="10">
    <w:abstractNumId w:val="5"/>
  </w:num>
  <w:num w:numId="11">
    <w:abstractNumId w:val="6"/>
  </w:num>
  <w:num w:numId="12">
    <w:abstractNumId w:val="3"/>
  </w:num>
  <w:num w:numId="13">
    <w:abstractNumId w:val="0"/>
  </w:num>
  <w:num w:numId="14">
    <w:abstractNumId w:val="1"/>
  </w:num>
  <w:num w:numId="15">
    <w:abstractNumId w:val="2"/>
  </w:num>
  <w:num w:numId="1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0F"/>
    <w:rsid w:val="00000146"/>
    <w:rsid w:val="000506EF"/>
    <w:rsid w:val="00060563"/>
    <w:rsid w:val="00065F4D"/>
    <w:rsid w:val="000B7145"/>
    <w:rsid w:val="000D4BA1"/>
    <w:rsid w:val="000F09A6"/>
    <w:rsid w:val="0010314E"/>
    <w:rsid w:val="00111AC7"/>
    <w:rsid w:val="00120EC6"/>
    <w:rsid w:val="00124C6C"/>
    <w:rsid w:val="00162B14"/>
    <w:rsid w:val="001653CA"/>
    <w:rsid w:val="00165455"/>
    <w:rsid w:val="001C38E7"/>
    <w:rsid w:val="001E307F"/>
    <w:rsid w:val="001F2DF8"/>
    <w:rsid w:val="001F5EBF"/>
    <w:rsid w:val="00220B80"/>
    <w:rsid w:val="0022705A"/>
    <w:rsid w:val="00240E96"/>
    <w:rsid w:val="00244203"/>
    <w:rsid w:val="002739F6"/>
    <w:rsid w:val="002822B0"/>
    <w:rsid w:val="0029426A"/>
    <w:rsid w:val="002D212C"/>
    <w:rsid w:val="002E03A0"/>
    <w:rsid w:val="002E7DB2"/>
    <w:rsid w:val="002F2C7A"/>
    <w:rsid w:val="003117C1"/>
    <w:rsid w:val="00331A36"/>
    <w:rsid w:val="0034567A"/>
    <w:rsid w:val="0037477E"/>
    <w:rsid w:val="00396452"/>
    <w:rsid w:val="003C0C0C"/>
    <w:rsid w:val="003C201E"/>
    <w:rsid w:val="003D7048"/>
    <w:rsid w:val="003E1A5B"/>
    <w:rsid w:val="00407C89"/>
    <w:rsid w:val="00416488"/>
    <w:rsid w:val="00437577"/>
    <w:rsid w:val="004464D7"/>
    <w:rsid w:val="004651B6"/>
    <w:rsid w:val="004709EB"/>
    <w:rsid w:val="00481698"/>
    <w:rsid w:val="0049443B"/>
    <w:rsid w:val="004962C2"/>
    <w:rsid w:val="004F3A87"/>
    <w:rsid w:val="005063F7"/>
    <w:rsid w:val="00506F61"/>
    <w:rsid w:val="005128AF"/>
    <w:rsid w:val="00524352"/>
    <w:rsid w:val="00525F79"/>
    <w:rsid w:val="00543264"/>
    <w:rsid w:val="005505ED"/>
    <w:rsid w:val="00555AA9"/>
    <w:rsid w:val="00560EEF"/>
    <w:rsid w:val="00561ABB"/>
    <w:rsid w:val="005655B8"/>
    <w:rsid w:val="00566915"/>
    <w:rsid w:val="00571FB9"/>
    <w:rsid w:val="005B0A5A"/>
    <w:rsid w:val="005C3BB4"/>
    <w:rsid w:val="006212ED"/>
    <w:rsid w:val="00651264"/>
    <w:rsid w:val="0066132A"/>
    <w:rsid w:val="00667393"/>
    <w:rsid w:val="006C294C"/>
    <w:rsid w:val="00703729"/>
    <w:rsid w:val="00720E67"/>
    <w:rsid w:val="00724626"/>
    <w:rsid w:val="00726450"/>
    <w:rsid w:val="00726FC1"/>
    <w:rsid w:val="0075556C"/>
    <w:rsid w:val="007570C0"/>
    <w:rsid w:val="00764D2A"/>
    <w:rsid w:val="00772FB9"/>
    <w:rsid w:val="00773444"/>
    <w:rsid w:val="00776A97"/>
    <w:rsid w:val="007A64B3"/>
    <w:rsid w:val="007D77F3"/>
    <w:rsid w:val="007E1C82"/>
    <w:rsid w:val="007E638D"/>
    <w:rsid w:val="007F17FB"/>
    <w:rsid w:val="008820B9"/>
    <w:rsid w:val="00886799"/>
    <w:rsid w:val="00904699"/>
    <w:rsid w:val="009214B4"/>
    <w:rsid w:val="00925520"/>
    <w:rsid w:val="00937A93"/>
    <w:rsid w:val="009453F4"/>
    <w:rsid w:val="0095291C"/>
    <w:rsid w:val="00970AB6"/>
    <w:rsid w:val="00972485"/>
    <w:rsid w:val="009843A5"/>
    <w:rsid w:val="00994CF8"/>
    <w:rsid w:val="009B660F"/>
    <w:rsid w:val="009D7F83"/>
    <w:rsid w:val="009F360B"/>
    <w:rsid w:val="00A17E92"/>
    <w:rsid w:val="00A21DAF"/>
    <w:rsid w:val="00A27E72"/>
    <w:rsid w:val="00A3780C"/>
    <w:rsid w:val="00A45DE9"/>
    <w:rsid w:val="00A6319A"/>
    <w:rsid w:val="00A70116"/>
    <w:rsid w:val="00A73CB9"/>
    <w:rsid w:val="00A83B6F"/>
    <w:rsid w:val="00A87ECC"/>
    <w:rsid w:val="00AC1FBE"/>
    <w:rsid w:val="00AC2636"/>
    <w:rsid w:val="00B05337"/>
    <w:rsid w:val="00B108C0"/>
    <w:rsid w:val="00B307F7"/>
    <w:rsid w:val="00B322E9"/>
    <w:rsid w:val="00B50385"/>
    <w:rsid w:val="00B50D3D"/>
    <w:rsid w:val="00B93F35"/>
    <w:rsid w:val="00BA5406"/>
    <w:rsid w:val="00BF3A86"/>
    <w:rsid w:val="00C20DDF"/>
    <w:rsid w:val="00C329E9"/>
    <w:rsid w:val="00C42522"/>
    <w:rsid w:val="00C857EC"/>
    <w:rsid w:val="00CB0484"/>
    <w:rsid w:val="00CD172C"/>
    <w:rsid w:val="00CE1EEE"/>
    <w:rsid w:val="00CE3DD3"/>
    <w:rsid w:val="00D17AD3"/>
    <w:rsid w:val="00D24D93"/>
    <w:rsid w:val="00D6155B"/>
    <w:rsid w:val="00D628AA"/>
    <w:rsid w:val="00D66EE1"/>
    <w:rsid w:val="00D73558"/>
    <w:rsid w:val="00D76C22"/>
    <w:rsid w:val="00D872CB"/>
    <w:rsid w:val="00DA0B81"/>
    <w:rsid w:val="00DD0AB2"/>
    <w:rsid w:val="00E01DA4"/>
    <w:rsid w:val="00E15335"/>
    <w:rsid w:val="00E16AC9"/>
    <w:rsid w:val="00E54FFB"/>
    <w:rsid w:val="00E65884"/>
    <w:rsid w:val="00E9784B"/>
    <w:rsid w:val="00ED4173"/>
    <w:rsid w:val="00EF73AC"/>
    <w:rsid w:val="00F43AAF"/>
    <w:rsid w:val="00F553FD"/>
    <w:rsid w:val="00F613DA"/>
    <w:rsid w:val="00F64681"/>
    <w:rsid w:val="00F954CC"/>
    <w:rsid w:val="00FB1CCB"/>
    <w:rsid w:val="00FF07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60F"/>
    <w:rPr>
      <w:rFonts w:ascii="Times New Roman" w:eastAsia="Times New Roman" w:hAnsi="Times New Roman"/>
      <w:sz w:val="28"/>
      <w:szCs w:val="24"/>
    </w:rPr>
  </w:style>
  <w:style w:type="paragraph" w:styleId="1">
    <w:name w:val="heading 1"/>
    <w:basedOn w:val="a"/>
    <w:next w:val="a"/>
    <w:link w:val="10"/>
    <w:uiPriority w:val="9"/>
    <w:qFormat/>
    <w:rsid w:val="002E03A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9B660F"/>
    <w:pPr>
      <w:keepNext/>
      <w:spacing w:before="240" w:after="60"/>
      <w:outlineLvl w:val="1"/>
    </w:pPr>
    <w:rPr>
      <w:rFonts w:ascii="Arial" w:hAnsi="Arial" w:cs="Arial"/>
      <w:b/>
      <w:bCs/>
      <w:i/>
      <w:iCs/>
      <w:szCs w:val="28"/>
    </w:rPr>
  </w:style>
  <w:style w:type="paragraph" w:styleId="3">
    <w:name w:val="heading 3"/>
    <w:basedOn w:val="a"/>
    <w:next w:val="a"/>
    <w:link w:val="30"/>
    <w:uiPriority w:val="9"/>
    <w:unhideWhenUsed/>
    <w:qFormat/>
    <w:rsid w:val="00525F7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04699"/>
    <w:pPr>
      <w:keepNext/>
      <w:spacing w:before="240" w:after="60" w:line="276" w:lineRule="auto"/>
      <w:outlineLvl w:val="3"/>
    </w:pPr>
    <w:rPr>
      <w:rFonts w:eastAsia="Calibri"/>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B660F"/>
    <w:rPr>
      <w:rFonts w:ascii="Arial" w:eastAsia="Times New Roman" w:hAnsi="Arial" w:cs="Arial"/>
      <w:b/>
      <w:bCs/>
      <w:i/>
      <w:iCs/>
      <w:sz w:val="28"/>
      <w:szCs w:val="28"/>
      <w:lang w:eastAsia="ru-RU"/>
    </w:rPr>
  </w:style>
  <w:style w:type="paragraph" w:styleId="a3">
    <w:name w:val="Body Text"/>
    <w:basedOn w:val="a"/>
    <w:link w:val="a4"/>
    <w:unhideWhenUsed/>
    <w:rsid w:val="009B660F"/>
    <w:pPr>
      <w:spacing w:after="120"/>
    </w:pPr>
  </w:style>
  <w:style w:type="character" w:customStyle="1" w:styleId="a4">
    <w:name w:val="Основной текст Знак"/>
    <w:basedOn w:val="a0"/>
    <w:link w:val="a3"/>
    <w:rsid w:val="009B660F"/>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9B660F"/>
    <w:pPr>
      <w:spacing w:after="120"/>
    </w:pPr>
    <w:rPr>
      <w:sz w:val="16"/>
      <w:szCs w:val="16"/>
    </w:rPr>
  </w:style>
  <w:style w:type="character" w:customStyle="1" w:styleId="32">
    <w:name w:val="Основной текст 3 Знак"/>
    <w:basedOn w:val="a0"/>
    <w:link w:val="31"/>
    <w:semiHidden/>
    <w:rsid w:val="009B660F"/>
    <w:rPr>
      <w:rFonts w:ascii="Times New Roman" w:eastAsia="Times New Roman" w:hAnsi="Times New Roman" w:cs="Times New Roman"/>
      <w:sz w:val="16"/>
      <w:szCs w:val="16"/>
      <w:lang w:eastAsia="ru-RU"/>
    </w:rPr>
  </w:style>
  <w:style w:type="paragraph" w:styleId="a5">
    <w:name w:val="List Paragraph"/>
    <w:basedOn w:val="a"/>
    <w:uiPriority w:val="99"/>
    <w:qFormat/>
    <w:rsid w:val="009B660F"/>
    <w:pPr>
      <w:ind w:left="720"/>
      <w:contextualSpacing/>
    </w:pPr>
  </w:style>
  <w:style w:type="paragraph" w:customStyle="1" w:styleId="FR2">
    <w:name w:val="FR2"/>
    <w:rsid w:val="009B660F"/>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character" w:customStyle="1" w:styleId="40">
    <w:name w:val="Заголовок 4 Знак"/>
    <w:basedOn w:val="a0"/>
    <w:link w:val="4"/>
    <w:rsid w:val="00904699"/>
    <w:rPr>
      <w:rFonts w:ascii="Times New Roman" w:eastAsia="Calibri" w:hAnsi="Times New Roman" w:cs="Times New Roman"/>
      <w:b/>
      <w:bCs/>
      <w:sz w:val="28"/>
      <w:szCs w:val="28"/>
      <w:lang w:val="uk-UA"/>
    </w:rPr>
  </w:style>
  <w:style w:type="paragraph" w:styleId="a6">
    <w:name w:val="No Spacing"/>
    <w:uiPriority w:val="1"/>
    <w:qFormat/>
    <w:rsid w:val="00904699"/>
    <w:rPr>
      <w:sz w:val="22"/>
      <w:szCs w:val="22"/>
      <w:lang w:val="uk-UA" w:eastAsia="en-US"/>
    </w:rPr>
  </w:style>
  <w:style w:type="character" w:customStyle="1" w:styleId="apple-converted-space">
    <w:name w:val="apple-converted-space"/>
    <w:basedOn w:val="a0"/>
    <w:rsid w:val="00904699"/>
  </w:style>
  <w:style w:type="character" w:styleId="a7">
    <w:name w:val="Hyperlink"/>
    <w:rsid w:val="00B50385"/>
    <w:rPr>
      <w:color w:val="0000FF"/>
      <w:u w:val="single"/>
    </w:rPr>
  </w:style>
  <w:style w:type="paragraph" w:customStyle="1" w:styleId="a8">
    <w:name w:val="Стиль"/>
    <w:uiPriority w:val="99"/>
    <w:rsid w:val="00B50385"/>
    <w:pPr>
      <w:autoSpaceDE w:val="0"/>
      <w:autoSpaceDN w:val="0"/>
    </w:pPr>
    <w:rPr>
      <w:rFonts w:ascii="Times New Roman" w:eastAsia="Times New Roman" w:hAnsi="Times New Roman"/>
    </w:rPr>
  </w:style>
  <w:style w:type="paragraph" w:customStyle="1" w:styleId="21">
    <w:name w:val="Основной текст с отступом 21"/>
    <w:basedOn w:val="a"/>
    <w:rsid w:val="00566915"/>
    <w:pPr>
      <w:suppressAutoHyphens/>
      <w:ind w:right="-1090" w:firstLine="720"/>
      <w:jc w:val="both"/>
    </w:pPr>
    <w:rPr>
      <w:szCs w:val="20"/>
      <w:lang w:val="uk-UA" w:eastAsia="ar-SA"/>
    </w:rPr>
  </w:style>
  <w:style w:type="table" w:styleId="a9">
    <w:name w:val="Table Grid"/>
    <w:basedOn w:val="a1"/>
    <w:uiPriority w:val="59"/>
    <w:rsid w:val="00120E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DA0B81"/>
    <w:pPr>
      <w:tabs>
        <w:tab w:val="center" w:pos="4677"/>
        <w:tab w:val="right" w:pos="9355"/>
      </w:tabs>
    </w:pPr>
  </w:style>
  <w:style w:type="character" w:customStyle="1" w:styleId="ab">
    <w:name w:val="Верхний колонтитул Знак"/>
    <w:basedOn w:val="a0"/>
    <w:link w:val="aa"/>
    <w:uiPriority w:val="99"/>
    <w:rsid w:val="00DA0B81"/>
    <w:rPr>
      <w:rFonts w:ascii="Times New Roman" w:eastAsia="Times New Roman" w:hAnsi="Times New Roman"/>
      <w:sz w:val="28"/>
      <w:szCs w:val="24"/>
    </w:rPr>
  </w:style>
  <w:style w:type="paragraph" w:styleId="ac">
    <w:name w:val="footer"/>
    <w:basedOn w:val="a"/>
    <w:link w:val="ad"/>
    <w:uiPriority w:val="99"/>
    <w:unhideWhenUsed/>
    <w:rsid w:val="00DA0B81"/>
    <w:pPr>
      <w:tabs>
        <w:tab w:val="center" w:pos="4677"/>
        <w:tab w:val="right" w:pos="9355"/>
      </w:tabs>
    </w:pPr>
  </w:style>
  <w:style w:type="character" w:customStyle="1" w:styleId="ad">
    <w:name w:val="Нижний колонтитул Знак"/>
    <w:basedOn w:val="a0"/>
    <w:link w:val="ac"/>
    <w:uiPriority w:val="99"/>
    <w:rsid w:val="00DA0B81"/>
    <w:rPr>
      <w:rFonts w:ascii="Times New Roman" w:eastAsia="Times New Roman" w:hAnsi="Times New Roman"/>
      <w:sz w:val="28"/>
      <w:szCs w:val="24"/>
    </w:rPr>
  </w:style>
  <w:style w:type="character" w:customStyle="1" w:styleId="10">
    <w:name w:val="Заголовок 1 Знак"/>
    <w:basedOn w:val="a0"/>
    <w:link w:val="1"/>
    <w:uiPriority w:val="9"/>
    <w:rsid w:val="002E03A0"/>
    <w:rPr>
      <w:rFonts w:asciiTheme="majorHAnsi" w:eastAsiaTheme="majorEastAsia" w:hAnsiTheme="majorHAnsi" w:cstheme="majorBidi"/>
      <w:b/>
      <w:bCs/>
      <w:color w:val="365F91" w:themeColor="accent1" w:themeShade="BF"/>
      <w:sz w:val="28"/>
      <w:szCs w:val="28"/>
    </w:rPr>
  </w:style>
  <w:style w:type="character" w:customStyle="1" w:styleId="tlid-translation">
    <w:name w:val="tlid-translation"/>
    <w:rsid w:val="00525F79"/>
  </w:style>
  <w:style w:type="character" w:customStyle="1" w:styleId="30">
    <w:name w:val="Заголовок 3 Знак"/>
    <w:basedOn w:val="a0"/>
    <w:link w:val="3"/>
    <w:uiPriority w:val="9"/>
    <w:rsid w:val="00525F79"/>
    <w:rPr>
      <w:rFonts w:asciiTheme="majorHAnsi" w:eastAsiaTheme="majorEastAsia" w:hAnsiTheme="majorHAnsi" w:cstheme="majorBidi"/>
      <w:b/>
      <w:bCs/>
      <w:color w:val="4F81BD" w:themeColor="accent1"/>
      <w:sz w:val="28"/>
      <w:szCs w:val="24"/>
    </w:rPr>
  </w:style>
  <w:style w:type="paragraph" w:customStyle="1" w:styleId="23">
    <w:name w:val="Основной текст с отступом 23"/>
    <w:basedOn w:val="a"/>
    <w:rsid w:val="00525F79"/>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60F"/>
    <w:rPr>
      <w:rFonts w:ascii="Times New Roman" w:eastAsia="Times New Roman" w:hAnsi="Times New Roman"/>
      <w:sz w:val="28"/>
      <w:szCs w:val="24"/>
    </w:rPr>
  </w:style>
  <w:style w:type="paragraph" w:styleId="1">
    <w:name w:val="heading 1"/>
    <w:basedOn w:val="a"/>
    <w:next w:val="a"/>
    <w:link w:val="10"/>
    <w:uiPriority w:val="9"/>
    <w:qFormat/>
    <w:rsid w:val="002E03A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9B660F"/>
    <w:pPr>
      <w:keepNext/>
      <w:spacing w:before="240" w:after="60"/>
      <w:outlineLvl w:val="1"/>
    </w:pPr>
    <w:rPr>
      <w:rFonts w:ascii="Arial" w:hAnsi="Arial" w:cs="Arial"/>
      <w:b/>
      <w:bCs/>
      <w:i/>
      <w:iCs/>
      <w:szCs w:val="28"/>
    </w:rPr>
  </w:style>
  <w:style w:type="paragraph" w:styleId="3">
    <w:name w:val="heading 3"/>
    <w:basedOn w:val="a"/>
    <w:next w:val="a"/>
    <w:link w:val="30"/>
    <w:uiPriority w:val="9"/>
    <w:unhideWhenUsed/>
    <w:qFormat/>
    <w:rsid w:val="00525F7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04699"/>
    <w:pPr>
      <w:keepNext/>
      <w:spacing w:before="240" w:after="60" w:line="276" w:lineRule="auto"/>
      <w:outlineLvl w:val="3"/>
    </w:pPr>
    <w:rPr>
      <w:rFonts w:eastAsia="Calibri"/>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B660F"/>
    <w:rPr>
      <w:rFonts w:ascii="Arial" w:eastAsia="Times New Roman" w:hAnsi="Arial" w:cs="Arial"/>
      <w:b/>
      <w:bCs/>
      <w:i/>
      <w:iCs/>
      <w:sz w:val="28"/>
      <w:szCs w:val="28"/>
      <w:lang w:eastAsia="ru-RU"/>
    </w:rPr>
  </w:style>
  <w:style w:type="paragraph" w:styleId="a3">
    <w:name w:val="Body Text"/>
    <w:basedOn w:val="a"/>
    <w:link w:val="a4"/>
    <w:unhideWhenUsed/>
    <w:rsid w:val="009B660F"/>
    <w:pPr>
      <w:spacing w:after="120"/>
    </w:pPr>
  </w:style>
  <w:style w:type="character" w:customStyle="1" w:styleId="a4">
    <w:name w:val="Основной текст Знак"/>
    <w:basedOn w:val="a0"/>
    <w:link w:val="a3"/>
    <w:rsid w:val="009B660F"/>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9B660F"/>
    <w:pPr>
      <w:spacing w:after="120"/>
    </w:pPr>
    <w:rPr>
      <w:sz w:val="16"/>
      <w:szCs w:val="16"/>
    </w:rPr>
  </w:style>
  <w:style w:type="character" w:customStyle="1" w:styleId="32">
    <w:name w:val="Основной текст 3 Знак"/>
    <w:basedOn w:val="a0"/>
    <w:link w:val="31"/>
    <w:semiHidden/>
    <w:rsid w:val="009B660F"/>
    <w:rPr>
      <w:rFonts w:ascii="Times New Roman" w:eastAsia="Times New Roman" w:hAnsi="Times New Roman" w:cs="Times New Roman"/>
      <w:sz w:val="16"/>
      <w:szCs w:val="16"/>
      <w:lang w:eastAsia="ru-RU"/>
    </w:rPr>
  </w:style>
  <w:style w:type="paragraph" w:styleId="a5">
    <w:name w:val="List Paragraph"/>
    <w:basedOn w:val="a"/>
    <w:uiPriority w:val="99"/>
    <w:qFormat/>
    <w:rsid w:val="009B660F"/>
    <w:pPr>
      <w:ind w:left="720"/>
      <w:contextualSpacing/>
    </w:pPr>
  </w:style>
  <w:style w:type="paragraph" w:customStyle="1" w:styleId="FR2">
    <w:name w:val="FR2"/>
    <w:rsid w:val="009B660F"/>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character" w:customStyle="1" w:styleId="40">
    <w:name w:val="Заголовок 4 Знак"/>
    <w:basedOn w:val="a0"/>
    <w:link w:val="4"/>
    <w:rsid w:val="00904699"/>
    <w:rPr>
      <w:rFonts w:ascii="Times New Roman" w:eastAsia="Calibri" w:hAnsi="Times New Roman" w:cs="Times New Roman"/>
      <w:b/>
      <w:bCs/>
      <w:sz w:val="28"/>
      <w:szCs w:val="28"/>
      <w:lang w:val="uk-UA"/>
    </w:rPr>
  </w:style>
  <w:style w:type="paragraph" w:styleId="a6">
    <w:name w:val="No Spacing"/>
    <w:uiPriority w:val="1"/>
    <w:qFormat/>
    <w:rsid w:val="00904699"/>
    <w:rPr>
      <w:sz w:val="22"/>
      <w:szCs w:val="22"/>
      <w:lang w:val="uk-UA" w:eastAsia="en-US"/>
    </w:rPr>
  </w:style>
  <w:style w:type="character" w:customStyle="1" w:styleId="apple-converted-space">
    <w:name w:val="apple-converted-space"/>
    <w:basedOn w:val="a0"/>
    <w:rsid w:val="00904699"/>
  </w:style>
  <w:style w:type="character" w:styleId="a7">
    <w:name w:val="Hyperlink"/>
    <w:rsid w:val="00B50385"/>
    <w:rPr>
      <w:color w:val="0000FF"/>
      <w:u w:val="single"/>
    </w:rPr>
  </w:style>
  <w:style w:type="paragraph" w:customStyle="1" w:styleId="a8">
    <w:name w:val="Стиль"/>
    <w:uiPriority w:val="99"/>
    <w:rsid w:val="00B50385"/>
    <w:pPr>
      <w:autoSpaceDE w:val="0"/>
      <w:autoSpaceDN w:val="0"/>
    </w:pPr>
    <w:rPr>
      <w:rFonts w:ascii="Times New Roman" w:eastAsia="Times New Roman" w:hAnsi="Times New Roman"/>
    </w:rPr>
  </w:style>
  <w:style w:type="paragraph" w:customStyle="1" w:styleId="21">
    <w:name w:val="Основной текст с отступом 21"/>
    <w:basedOn w:val="a"/>
    <w:rsid w:val="00566915"/>
    <w:pPr>
      <w:suppressAutoHyphens/>
      <w:ind w:right="-1090" w:firstLine="720"/>
      <w:jc w:val="both"/>
    </w:pPr>
    <w:rPr>
      <w:szCs w:val="20"/>
      <w:lang w:val="uk-UA" w:eastAsia="ar-SA"/>
    </w:rPr>
  </w:style>
  <w:style w:type="table" w:styleId="a9">
    <w:name w:val="Table Grid"/>
    <w:basedOn w:val="a1"/>
    <w:uiPriority w:val="59"/>
    <w:rsid w:val="00120E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DA0B81"/>
    <w:pPr>
      <w:tabs>
        <w:tab w:val="center" w:pos="4677"/>
        <w:tab w:val="right" w:pos="9355"/>
      </w:tabs>
    </w:pPr>
  </w:style>
  <w:style w:type="character" w:customStyle="1" w:styleId="ab">
    <w:name w:val="Верхний колонтитул Знак"/>
    <w:basedOn w:val="a0"/>
    <w:link w:val="aa"/>
    <w:uiPriority w:val="99"/>
    <w:rsid w:val="00DA0B81"/>
    <w:rPr>
      <w:rFonts w:ascii="Times New Roman" w:eastAsia="Times New Roman" w:hAnsi="Times New Roman"/>
      <w:sz w:val="28"/>
      <w:szCs w:val="24"/>
    </w:rPr>
  </w:style>
  <w:style w:type="paragraph" w:styleId="ac">
    <w:name w:val="footer"/>
    <w:basedOn w:val="a"/>
    <w:link w:val="ad"/>
    <w:uiPriority w:val="99"/>
    <w:unhideWhenUsed/>
    <w:rsid w:val="00DA0B81"/>
    <w:pPr>
      <w:tabs>
        <w:tab w:val="center" w:pos="4677"/>
        <w:tab w:val="right" w:pos="9355"/>
      </w:tabs>
    </w:pPr>
  </w:style>
  <w:style w:type="character" w:customStyle="1" w:styleId="ad">
    <w:name w:val="Нижний колонтитул Знак"/>
    <w:basedOn w:val="a0"/>
    <w:link w:val="ac"/>
    <w:uiPriority w:val="99"/>
    <w:rsid w:val="00DA0B81"/>
    <w:rPr>
      <w:rFonts w:ascii="Times New Roman" w:eastAsia="Times New Roman" w:hAnsi="Times New Roman"/>
      <w:sz w:val="28"/>
      <w:szCs w:val="24"/>
    </w:rPr>
  </w:style>
  <w:style w:type="character" w:customStyle="1" w:styleId="10">
    <w:name w:val="Заголовок 1 Знак"/>
    <w:basedOn w:val="a0"/>
    <w:link w:val="1"/>
    <w:uiPriority w:val="9"/>
    <w:rsid w:val="002E03A0"/>
    <w:rPr>
      <w:rFonts w:asciiTheme="majorHAnsi" w:eastAsiaTheme="majorEastAsia" w:hAnsiTheme="majorHAnsi" w:cstheme="majorBidi"/>
      <w:b/>
      <w:bCs/>
      <w:color w:val="365F91" w:themeColor="accent1" w:themeShade="BF"/>
      <w:sz w:val="28"/>
      <w:szCs w:val="28"/>
    </w:rPr>
  </w:style>
  <w:style w:type="character" w:customStyle="1" w:styleId="tlid-translation">
    <w:name w:val="tlid-translation"/>
    <w:rsid w:val="00525F79"/>
  </w:style>
  <w:style w:type="character" w:customStyle="1" w:styleId="30">
    <w:name w:val="Заголовок 3 Знак"/>
    <w:basedOn w:val="a0"/>
    <w:link w:val="3"/>
    <w:uiPriority w:val="9"/>
    <w:rsid w:val="00525F79"/>
    <w:rPr>
      <w:rFonts w:asciiTheme="majorHAnsi" w:eastAsiaTheme="majorEastAsia" w:hAnsiTheme="majorHAnsi" w:cstheme="majorBidi"/>
      <w:b/>
      <w:bCs/>
      <w:color w:val="4F81BD" w:themeColor="accent1"/>
      <w:sz w:val="28"/>
      <w:szCs w:val="24"/>
    </w:rPr>
  </w:style>
  <w:style w:type="paragraph" w:customStyle="1" w:styleId="23">
    <w:name w:val="Основной текст с отступом 23"/>
    <w:basedOn w:val="a"/>
    <w:rsid w:val="00525F79"/>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2381">
      <w:bodyDiv w:val="1"/>
      <w:marLeft w:val="0"/>
      <w:marRight w:val="0"/>
      <w:marTop w:val="0"/>
      <w:marBottom w:val="0"/>
      <w:divBdr>
        <w:top w:val="none" w:sz="0" w:space="0" w:color="auto"/>
        <w:left w:val="none" w:sz="0" w:space="0" w:color="auto"/>
        <w:bottom w:val="none" w:sz="0" w:space="0" w:color="auto"/>
        <w:right w:val="none" w:sz="0" w:space="0" w:color="auto"/>
      </w:divBdr>
    </w:div>
    <w:div w:id="592322347">
      <w:bodyDiv w:val="1"/>
      <w:marLeft w:val="0"/>
      <w:marRight w:val="0"/>
      <w:marTop w:val="0"/>
      <w:marBottom w:val="0"/>
      <w:divBdr>
        <w:top w:val="none" w:sz="0" w:space="0" w:color="auto"/>
        <w:left w:val="none" w:sz="0" w:space="0" w:color="auto"/>
        <w:bottom w:val="none" w:sz="0" w:space="0" w:color="auto"/>
        <w:right w:val="none" w:sz="0" w:space="0" w:color="auto"/>
      </w:divBdr>
    </w:div>
    <w:div w:id="737675028">
      <w:bodyDiv w:val="1"/>
      <w:marLeft w:val="0"/>
      <w:marRight w:val="0"/>
      <w:marTop w:val="0"/>
      <w:marBottom w:val="0"/>
      <w:divBdr>
        <w:top w:val="none" w:sz="0" w:space="0" w:color="auto"/>
        <w:left w:val="none" w:sz="0" w:space="0" w:color="auto"/>
        <w:bottom w:val="none" w:sz="0" w:space="0" w:color="auto"/>
        <w:right w:val="none" w:sz="0" w:space="0" w:color="auto"/>
      </w:divBdr>
    </w:div>
    <w:div w:id="1913847944">
      <w:bodyDiv w:val="1"/>
      <w:marLeft w:val="0"/>
      <w:marRight w:val="0"/>
      <w:marTop w:val="0"/>
      <w:marBottom w:val="0"/>
      <w:divBdr>
        <w:top w:val="none" w:sz="0" w:space="0" w:color="auto"/>
        <w:left w:val="none" w:sz="0" w:space="0" w:color="auto"/>
        <w:bottom w:val="none" w:sz="0" w:space="0" w:color="auto"/>
        <w:right w:val="none" w:sz="0" w:space="0" w:color="auto"/>
      </w:divBdr>
    </w:div>
    <w:div w:id="209578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okmed.com/" TargetMode="External"/><Relationship Id="rId18" Type="http://schemas.openxmlformats.org/officeDocument/2006/relationships/hyperlink" Target="http://www.nbuv.gov.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portzal.com" TargetMode="External"/><Relationship Id="rId17" Type="http://schemas.openxmlformats.org/officeDocument/2006/relationships/hyperlink" Target="http://www.sunnyroad.org.ua/" TargetMode="External"/><Relationship Id="rId2" Type="http://schemas.openxmlformats.org/officeDocument/2006/relationships/numbering" Target="numbering.xml"/><Relationship Id="rId16" Type="http://schemas.openxmlformats.org/officeDocument/2006/relationships/hyperlink" Target="http://www.geo.mdpu.org.u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medicine.ru/" TargetMode="External"/><Relationship Id="rId5" Type="http://schemas.openxmlformats.org/officeDocument/2006/relationships/settings" Target="settings.xml"/><Relationship Id="rId15" Type="http://schemas.openxmlformats.org/officeDocument/2006/relationships/hyperlink" Target="http://www.5ka.ua/" TargetMode="External"/><Relationship Id="rId10" Type="http://schemas.openxmlformats.org/officeDocument/2006/relationships/hyperlink" Target="http://www.sport-health.com.ua" TargetMode="External"/><Relationship Id="rId19" Type="http://schemas.openxmlformats.org/officeDocument/2006/relationships/hyperlink" Target="http://www.likar.uz.ua/" TargetMode="External"/><Relationship Id="rId4" Type="http://schemas.microsoft.com/office/2007/relationships/stylesWithEffects" Target="stylesWithEffects.xml"/><Relationship Id="rId9" Type="http://schemas.openxmlformats.org/officeDocument/2006/relationships/hyperlink" Target="http://www.fizkult-ura.com/" TargetMode="External"/><Relationship Id="rId14" Type="http://schemas.openxmlformats.org/officeDocument/2006/relationships/hyperlink" Target="http://www.zdorow.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70506-0A97-45C7-BCEB-41C7AF7C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6435</Words>
  <Characters>36682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dc:creator>
  <cp:lastModifiedBy>Юляша</cp:lastModifiedBy>
  <cp:revision>2</cp:revision>
  <cp:lastPrinted>2016-04-18T09:58:00Z</cp:lastPrinted>
  <dcterms:created xsi:type="dcterms:W3CDTF">2020-04-07T12:40:00Z</dcterms:created>
  <dcterms:modified xsi:type="dcterms:W3CDTF">2020-04-07T12:40:00Z</dcterms:modified>
</cp:coreProperties>
</file>