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0D" w:rsidRPr="0052029C" w:rsidRDefault="007D7F0D" w:rsidP="00C300A8">
      <w:pPr>
        <w:jc w:val="center"/>
        <w:rPr>
          <w:lang w:val="uk-UA"/>
        </w:rPr>
      </w:pPr>
      <w:bookmarkStart w:id="0" w:name="_GoBack"/>
      <w:bookmarkEnd w:id="0"/>
    </w:p>
    <w:p w:rsidR="007D7F0D" w:rsidRDefault="007D7F0D" w:rsidP="00C300A8">
      <w:pPr>
        <w:jc w:val="center"/>
        <w:rPr>
          <w:lang w:val="en-US"/>
        </w:rPr>
      </w:pPr>
    </w:p>
    <w:p w:rsidR="007D7F0D" w:rsidRPr="00811B1E" w:rsidRDefault="007D7F0D" w:rsidP="007D7F0D">
      <w:pPr>
        <w:pStyle w:val="FR2"/>
        <w:spacing w:before="0" w:line="360" w:lineRule="auto"/>
        <w:ind w:left="0" w:firstLine="0"/>
        <w:jc w:val="center"/>
        <w:rPr>
          <w:rFonts w:ascii="Times New Roman" w:hAnsi="Times New Roman" w:cs="Times New Roman"/>
          <w:sz w:val="28"/>
          <w:szCs w:val="28"/>
        </w:rPr>
      </w:pPr>
      <w:r w:rsidRPr="00811B1E">
        <w:rPr>
          <w:rFonts w:ascii="Times New Roman" w:hAnsi="Times New Roman" w:cs="Times New Roman"/>
          <w:sz w:val="28"/>
          <w:szCs w:val="28"/>
        </w:rPr>
        <w:t>МІНІСТЕРСТВО ОХОРОНИ ЗДОРОВЯ УКРАЇНИ</w:t>
      </w:r>
    </w:p>
    <w:p w:rsidR="007D7F0D" w:rsidRPr="008A13D4" w:rsidRDefault="007D7F0D" w:rsidP="007D7F0D">
      <w:pPr>
        <w:jc w:val="center"/>
        <w:rPr>
          <w:szCs w:val="28"/>
        </w:rPr>
      </w:pPr>
      <w:r w:rsidRPr="008A13D4">
        <w:rPr>
          <w:caps/>
          <w:szCs w:val="28"/>
        </w:rPr>
        <w:t>Харківський національний медичний університет</w:t>
      </w:r>
    </w:p>
    <w:p w:rsidR="007D7F0D" w:rsidRDefault="007D7F0D" w:rsidP="007D7F0D">
      <w:pPr>
        <w:jc w:val="center"/>
      </w:pPr>
    </w:p>
    <w:p w:rsidR="007D7F0D" w:rsidRPr="008A13D4" w:rsidRDefault="007D7F0D" w:rsidP="007D7F0D">
      <w:pPr>
        <w:jc w:val="center"/>
      </w:pPr>
    </w:p>
    <w:p w:rsidR="007D7F0D" w:rsidRDefault="007D7F0D" w:rsidP="00961DBA">
      <w:pPr>
        <w:jc w:val="right"/>
      </w:pPr>
      <w:r w:rsidRPr="00E92E3B">
        <w:t xml:space="preserve">           </w:t>
      </w:r>
    </w:p>
    <w:p w:rsidR="007D7F0D" w:rsidRPr="003E21E6" w:rsidRDefault="007D7F0D" w:rsidP="007D7F0D">
      <w:pPr>
        <w:jc w:val="center"/>
        <w:rPr>
          <w:u w:val="single"/>
        </w:rPr>
      </w:pPr>
      <w:r w:rsidRPr="00E92E3B">
        <w:t>Кафед</w:t>
      </w:r>
      <w:r>
        <w:t xml:space="preserve">ра </w:t>
      </w:r>
      <w:r w:rsidRPr="003E21E6">
        <w:rPr>
          <w:u w:val="single"/>
        </w:rPr>
        <w:t>акушерства та гінекології №2</w:t>
      </w:r>
    </w:p>
    <w:p w:rsidR="007D7F0D" w:rsidRPr="003E21E6" w:rsidRDefault="007D7F0D" w:rsidP="007D7F0D">
      <w:pPr>
        <w:jc w:val="center"/>
        <w:rPr>
          <w:u w:val="single"/>
        </w:rPr>
      </w:pPr>
    </w:p>
    <w:p w:rsidR="007D7F0D" w:rsidRPr="008A13D4" w:rsidRDefault="007D7F0D" w:rsidP="007D7F0D">
      <w:pPr>
        <w:jc w:val="center"/>
      </w:pPr>
    </w:p>
    <w:p w:rsidR="007D7F0D" w:rsidRDefault="00303E6D" w:rsidP="007D7F0D">
      <w:pPr>
        <w:pStyle w:val="aa"/>
      </w:pPr>
      <w:r>
        <w:t>СИЛАБУС</w:t>
      </w:r>
      <w:r w:rsidR="007D7F0D">
        <w:t xml:space="preserve"> НАВЧАЛЬНОЇ ДИСЦИПЛІНИ </w:t>
      </w:r>
    </w:p>
    <w:p w:rsidR="007D7F0D" w:rsidRDefault="007D7F0D" w:rsidP="007D7F0D">
      <w:pPr>
        <w:jc w:val="center"/>
        <w:rPr>
          <w:b/>
          <w:sz w:val="36"/>
        </w:rPr>
      </w:pPr>
    </w:p>
    <w:p w:rsidR="007D7F0D" w:rsidRPr="00E92E3B" w:rsidRDefault="007D7F0D" w:rsidP="007D7F0D">
      <w:pPr>
        <w:jc w:val="center"/>
      </w:pPr>
      <w:r>
        <w:t xml:space="preserve"> </w:t>
      </w:r>
      <w:r w:rsidRPr="00E92E3B">
        <w:t>_______</w:t>
      </w:r>
      <w:r>
        <w:t xml:space="preserve"> </w:t>
      </w:r>
      <w:r w:rsidRPr="00A216C9">
        <w:rPr>
          <w:u w:val="single"/>
        </w:rPr>
        <w:t>«</w:t>
      </w:r>
      <w:r>
        <w:rPr>
          <w:u w:val="single"/>
          <w:lang w:val="uk-UA"/>
        </w:rPr>
        <w:t>Акушерство та гінекологія з оцінкою результатів дослідження</w:t>
      </w:r>
      <w:r w:rsidRPr="00A216C9">
        <w:rPr>
          <w:u w:val="single"/>
        </w:rPr>
        <w:t>»</w:t>
      </w:r>
      <w:r>
        <w:t xml:space="preserve"> </w:t>
      </w:r>
      <w:r w:rsidR="0052029C">
        <w:rPr>
          <w:lang w:val="uk-UA"/>
        </w:rPr>
        <w:t>(к/в)</w:t>
      </w:r>
      <w:r w:rsidRPr="00E92E3B">
        <w:t>___________</w:t>
      </w:r>
    </w:p>
    <w:p w:rsidR="007D7F0D" w:rsidRDefault="007D7F0D" w:rsidP="007D7F0D">
      <w:pPr>
        <w:jc w:val="center"/>
        <w:rPr>
          <w:sz w:val="16"/>
        </w:rPr>
      </w:pPr>
      <w:r w:rsidRPr="00E92E3B">
        <w:rPr>
          <w:sz w:val="16"/>
        </w:rPr>
        <w:t>(назва навчальної дисципліни)</w:t>
      </w:r>
    </w:p>
    <w:p w:rsidR="007D7F0D" w:rsidRDefault="007D7F0D" w:rsidP="007D7F0D">
      <w:pPr>
        <w:jc w:val="center"/>
        <w:rPr>
          <w:sz w:val="16"/>
        </w:rPr>
      </w:pPr>
    </w:p>
    <w:p w:rsidR="007D7F0D" w:rsidRDefault="007D7F0D" w:rsidP="007D7F0D">
      <w:pPr>
        <w:jc w:val="center"/>
      </w:pPr>
      <w:r>
        <w:t>н</w:t>
      </w:r>
      <w:r w:rsidRPr="006F1DFE">
        <w:t xml:space="preserve">авчальний </w:t>
      </w:r>
      <w:r>
        <w:t xml:space="preserve">рік    </w:t>
      </w:r>
      <w:r w:rsidR="00E925E9">
        <w:rPr>
          <w:u w:val="single"/>
        </w:rPr>
        <w:t>20</w:t>
      </w:r>
      <w:r w:rsidR="00DD7A81">
        <w:rPr>
          <w:u w:val="single"/>
          <w:lang w:val="uk-UA"/>
        </w:rPr>
        <w:t>18</w:t>
      </w:r>
      <w:r w:rsidR="00DD7A81">
        <w:rPr>
          <w:u w:val="single"/>
        </w:rPr>
        <w:t>-2019</w:t>
      </w:r>
      <w:r>
        <w:rPr>
          <w:u w:val="single"/>
        </w:rPr>
        <w:t xml:space="preserve">  </w:t>
      </w:r>
    </w:p>
    <w:p w:rsidR="007D7F0D" w:rsidRPr="00E92E3B" w:rsidRDefault="007D7F0D" w:rsidP="007D7F0D">
      <w:pPr>
        <w:jc w:val="center"/>
        <w:rPr>
          <w:sz w:val="16"/>
        </w:rPr>
      </w:pPr>
    </w:p>
    <w:p w:rsidR="007D7F0D" w:rsidRPr="00DD5D5D" w:rsidRDefault="007D7F0D" w:rsidP="007D7F0D">
      <w:pPr>
        <w:ind w:firstLine="709"/>
        <w:rPr>
          <w:b/>
          <w:sz w:val="28"/>
          <w:szCs w:val="28"/>
        </w:rPr>
      </w:pPr>
      <w:r w:rsidRPr="001D78FA">
        <w:t>галуз</w:t>
      </w:r>
      <w:r>
        <w:t>ь</w:t>
      </w:r>
      <w:r w:rsidRPr="001D78FA">
        <w:t xml:space="preserve"> знань</w:t>
      </w:r>
      <w:r w:rsidRPr="00DD5D5D">
        <w:rPr>
          <w:b/>
          <w:sz w:val="28"/>
          <w:szCs w:val="28"/>
        </w:rPr>
        <w:t xml:space="preserve"> ______</w:t>
      </w:r>
      <w:r>
        <w:rPr>
          <w:b/>
          <w:sz w:val="28"/>
          <w:szCs w:val="28"/>
        </w:rPr>
        <w:t>__</w:t>
      </w:r>
      <w:r w:rsidRPr="00DD5D5D">
        <w:rPr>
          <w:b/>
          <w:sz w:val="28"/>
          <w:szCs w:val="28"/>
        </w:rPr>
        <w:t>___</w:t>
      </w:r>
      <w:r w:rsidRPr="00A216C9">
        <w:rPr>
          <w:sz w:val="28"/>
          <w:szCs w:val="28"/>
          <w:u w:val="single"/>
        </w:rPr>
        <w:t>22 Охорона здоров’я</w:t>
      </w:r>
      <w:r>
        <w:rPr>
          <w:b/>
          <w:sz w:val="28"/>
          <w:szCs w:val="28"/>
        </w:rPr>
        <w:t>___</w:t>
      </w:r>
      <w:r w:rsidRPr="00DD5D5D">
        <w:rPr>
          <w:b/>
          <w:sz w:val="28"/>
          <w:szCs w:val="28"/>
        </w:rPr>
        <w:t>____</w:t>
      </w:r>
      <w:r>
        <w:rPr>
          <w:b/>
          <w:sz w:val="28"/>
          <w:szCs w:val="28"/>
        </w:rPr>
        <w:t xml:space="preserve">______ </w:t>
      </w:r>
    </w:p>
    <w:p w:rsidR="007D7F0D" w:rsidRPr="001D78FA" w:rsidRDefault="007D7F0D" w:rsidP="007D7F0D">
      <w:pPr>
        <w:jc w:val="center"/>
        <w:rPr>
          <w:sz w:val="16"/>
          <w:szCs w:val="16"/>
        </w:rPr>
      </w:pPr>
      <w:r w:rsidRPr="001D78FA">
        <w:rPr>
          <w:sz w:val="16"/>
          <w:szCs w:val="16"/>
        </w:rPr>
        <w:t>(шифр і назва галузі знань)</w:t>
      </w:r>
    </w:p>
    <w:p w:rsidR="007D7F0D" w:rsidRPr="001D78FA" w:rsidRDefault="007D7F0D" w:rsidP="007D7F0D">
      <w:pPr>
        <w:jc w:val="center"/>
        <w:rPr>
          <w:sz w:val="16"/>
        </w:rPr>
      </w:pPr>
    </w:p>
    <w:p w:rsidR="007D7F0D" w:rsidRPr="0052029C" w:rsidRDefault="0052029C" w:rsidP="007D7F0D">
      <w:pPr>
        <w:ind w:firstLine="709"/>
        <w:rPr>
          <w:lang w:val="uk-UA"/>
        </w:rPr>
      </w:pPr>
      <w:r>
        <w:t>спеціальність</w:t>
      </w:r>
      <w:r>
        <w:rPr>
          <w:lang w:val="uk-UA"/>
        </w:rPr>
        <w:t xml:space="preserve"> </w:t>
      </w:r>
      <w:r w:rsidR="007D7F0D" w:rsidRPr="0040162B">
        <w:rPr>
          <w:sz w:val="28"/>
          <w:szCs w:val="28"/>
          <w:u w:val="single"/>
        </w:rPr>
        <w:t>22</w:t>
      </w:r>
      <w:r w:rsidR="007D7F0D" w:rsidRPr="0040162B">
        <w:rPr>
          <w:sz w:val="28"/>
          <w:szCs w:val="28"/>
          <w:u w:val="single"/>
          <w:lang w:val="uk-UA"/>
        </w:rPr>
        <w:t>4 Техн</w:t>
      </w:r>
      <w:r w:rsidR="0040162B">
        <w:rPr>
          <w:sz w:val="28"/>
          <w:szCs w:val="28"/>
          <w:u w:val="single"/>
          <w:lang w:val="uk-UA"/>
        </w:rPr>
        <w:t xml:space="preserve">ології медичної діагностики та </w:t>
      </w:r>
      <w:r w:rsidR="007D7F0D" w:rsidRPr="0040162B">
        <w:rPr>
          <w:sz w:val="28"/>
          <w:szCs w:val="28"/>
          <w:u w:val="single"/>
          <w:lang w:val="uk-UA"/>
        </w:rPr>
        <w:t>л</w:t>
      </w:r>
      <w:r w:rsidR="0040162B">
        <w:rPr>
          <w:sz w:val="28"/>
          <w:szCs w:val="28"/>
          <w:u w:val="single"/>
          <w:lang w:val="uk-UA"/>
        </w:rPr>
        <w:t>і</w:t>
      </w:r>
      <w:r w:rsidR="007D7F0D" w:rsidRPr="0040162B">
        <w:rPr>
          <w:sz w:val="28"/>
          <w:szCs w:val="28"/>
          <w:u w:val="single"/>
          <w:lang w:val="uk-UA"/>
        </w:rPr>
        <w:t>кування</w:t>
      </w:r>
      <w:r>
        <w:rPr>
          <w:sz w:val="28"/>
          <w:szCs w:val="28"/>
          <w:u w:val="single"/>
          <w:lang w:val="uk-UA"/>
        </w:rPr>
        <w:t xml:space="preserve"> </w:t>
      </w:r>
      <w:r w:rsidRPr="0052029C">
        <w:rPr>
          <w:sz w:val="28"/>
          <w:szCs w:val="28"/>
          <w:u w:val="single"/>
          <w:lang w:val="uk-UA"/>
        </w:rPr>
        <w:t>(</w:t>
      </w:r>
      <w:r w:rsidRPr="0052029C">
        <w:rPr>
          <w:u w:val="single"/>
          <w:lang w:val="uk-UA"/>
        </w:rPr>
        <w:t>бакалаври)</w:t>
      </w:r>
    </w:p>
    <w:p w:rsidR="007D7F0D" w:rsidRPr="008379D2" w:rsidRDefault="007D7F0D" w:rsidP="007D7F0D">
      <w:pPr>
        <w:jc w:val="center"/>
        <w:rPr>
          <w:sz w:val="16"/>
        </w:rPr>
      </w:pPr>
      <w:r w:rsidRPr="00E92E3B">
        <w:rPr>
          <w:sz w:val="16"/>
        </w:rPr>
        <w:t xml:space="preserve">(шифр і назва </w:t>
      </w:r>
      <w:r>
        <w:rPr>
          <w:sz w:val="16"/>
        </w:rPr>
        <w:t>спеціальності)</w:t>
      </w:r>
    </w:p>
    <w:p w:rsidR="007D7F0D" w:rsidRPr="00E92E3B" w:rsidRDefault="007D7F0D" w:rsidP="007D7F0D">
      <w:pPr>
        <w:ind w:firstLine="708"/>
      </w:pPr>
      <w:r>
        <w:t>к</w:t>
      </w:r>
      <w:r w:rsidRPr="000B7C44">
        <w:t>урс</w:t>
      </w:r>
      <w:r>
        <w:t>______</w:t>
      </w:r>
      <w:r w:rsidRPr="00E92E3B">
        <w:t>________________________</w:t>
      </w:r>
      <w:r w:rsidR="0040162B" w:rsidRPr="0040162B">
        <w:rPr>
          <w:b/>
          <w:lang w:val="uk-UA"/>
        </w:rPr>
        <w:t>4</w:t>
      </w:r>
      <w:r w:rsidRPr="00E92E3B">
        <w:t>___________________________________</w:t>
      </w:r>
      <w:r>
        <w:t>____</w:t>
      </w:r>
      <w:r w:rsidRPr="00E92E3B">
        <w:t>_</w:t>
      </w:r>
    </w:p>
    <w:p w:rsidR="007D7F0D" w:rsidRPr="00E92E3B" w:rsidRDefault="007D7F0D" w:rsidP="007D7F0D">
      <w:pPr>
        <w:jc w:val="center"/>
        <w:rPr>
          <w:sz w:val="16"/>
        </w:rPr>
      </w:pPr>
    </w:p>
    <w:p w:rsidR="007D7F0D" w:rsidRPr="00E92E3B" w:rsidRDefault="007D7F0D" w:rsidP="007D7F0D">
      <w:pPr>
        <w:ind w:firstLine="708"/>
      </w:pPr>
    </w:p>
    <w:p w:rsidR="007D7F0D" w:rsidRDefault="007D7F0D" w:rsidP="007D7F0D">
      <w:pPr>
        <w:jc w:val="both"/>
      </w:pPr>
    </w:p>
    <w:p w:rsidR="007D7F0D" w:rsidRDefault="007D7F0D" w:rsidP="007D7F0D">
      <w:pPr>
        <w:jc w:val="both"/>
      </w:pPr>
    </w:p>
    <w:tbl>
      <w:tblPr>
        <w:tblW w:w="10314" w:type="dxa"/>
        <w:tblLayout w:type="fixed"/>
        <w:tblLook w:val="04A0" w:firstRow="1" w:lastRow="0" w:firstColumn="1" w:lastColumn="0" w:noHBand="0" w:noVBand="1"/>
      </w:tblPr>
      <w:tblGrid>
        <w:gridCol w:w="4786"/>
        <w:gridCol w:w="425"/>
        <w:gridCol w:w="5103"/>
      </w:tblGrid>
      <w:tr w:rsidR="007D7F0D" w:rsidRPr="00753A66" w:rsidTr="0040162B">
        <w:tc>
          <w:tcPr>
            <w:tcW w:w="4786" w:type="dxa"/>
            <w:shd w:val="clear" w:color="auto" w:fill="auto"/>
          </w:tcPr>
          <w:p w:rsidR="007D7F0D" w:rsidRPr="00A216C9" w:rsidRDefault="00E925E9" w:rsidP="0040162B">
            <w:pPr>
              <w:rPr>
                <w:bCs/>
                <w:iCs/>
              </w:rPr>
            </w:pPr>
            <w:r>
              <w:t xml:space="preserve">Силабус </w:t>
            </w:r>
            <w:r w:rsidR="007D7F0D">
              <w:t xml:space="preserve"> навчальної дисципліни</w:t>
            </w:r>
            <w:r>
              <w:t xml:space="preserve"> затверджений</w:t>
            </w:r>
            <w:r w:rsidR="007D7F0D" w:rsidRPr="00753A66">
              <w:t xml:space="preserve"> на засіданні </w:t>
            </w:r>
            <w:r w:rsidR="007D7F0D" w:rsidRPr="00753A66">
              <w:rPr>
                <w:bCs/>
                <w:iCs/>
              </w:rPr>
              <w:t xml:space="preserve">кафедри </w:t>
            </w:r>
          </w:p>
          <w:p w:rsidR="007D7F0D" w:rsidRPr="00A216C9" w:rsidRDefault="007D7F0D" w:rsidP="0040162B">
            <w:pPr>
              <w:rPr>
                <w:bCs/>
                <w:iCs/>
                <w:u w:val="single"/>
              </w:rPr>
            </w:pPr>
            <w:r w:rsidRPr="00A216C9">
              <w:rPr>
                <w:bCs/>
                <w:iCs/>
                <w:u w:val="single"/>
              </w:rPr>
              <w:t>акушерства та гінекології №2</w:t>
            </w:r>
          </w:p>
          <w:p w:rsidR="007D7F0D" w:rsidRPr="00753A66" w:rsidRDefault="007D7F0D" w:rsidP="0040162B">
            <w:pPr>
              <w:rPr>
                <w:b/>
                <w:i/>
              </w:rPr>
            </w:pPr>
            <w:r w:rsidRPr="00753A66">
              <w:rPr>
                <w:bCs/>
                <w:iCs/>
              </w:rPr>
              <w:t>___________________________________</w:t>
            </w:r>
          </w:p>
          <w:p w:rsidR="007D7F0D" w:rsidRPr="00753A66" w:rsidRDefault="007D7F0D" w:rsidP="0040162B">
            <w:pPr>
              <w:rPr>
                <w:b/>
                <w:i/>
              </w:rPr>
            </w:pPr>
          </w:p>
          <w:p w:rsidR="007D7F0D" w:rsidRPr="00753A66" w:rsidRDefault="007D7F0D" w:rsidP="0040162B">
            <w:pPr>
              <w:rPr>
                <w:b/>
                <w:i/>
                <w:sz w:val="16"/>
                <w:szCs w:val="16"/>
              </w:rPr>
            </w:pPr>
          </w:p>
          <w:p w:rsidR="007D7F0D" w:rsidRPr="00753A66" w:rsidRDefault="007D7F0D" w:rsidP="0040162B">
            <w:r w:rsidRPr="00753A66">
              <w:t xml:space="preserve">Протокол від.  </w:t>
            </w:r>
          </w:p>
          <w:p w:rsidR="007D7F0D" w:rsidRPr="00753A66" w:rsidRDefault="00E925E9" w:rsidP="0040162B">
            <w:r>
              <w:t>“__</w:t>
            </w:r>
            <w:r w:rsidR="00044EEA">
              <w:t>2</w:t>
            </w:r>
            <w:r w:rsidR="00044EEA">
              <w:rPr>
                <w:lang w:val="uk-UA"/>
              </w:rPr>
              <w:t>8</w:t>
            </w:r>
            <w:r>
              <w:t>__”_____</w:t>
            </w:r>
            <w:r w:rsidR="009F4E7C">
              <w:rPr>
                <w:lang w:val="uk-UA"/>
              </w:rPr>
              <w:t>серпня</w:t>
            </w:r>
            <w:r>
              <w:t>____20</w:t>
            </w:r>
            <w:r w:rsidR="00044EEA">
              <w:rPr>
                <w:lang w:val="uk-UA"/>
              </w:rPr>
              <w:t>1</w:t>
            </w:r>
            <w:r w:rsidR="00DD7A81">
              <w:rPr>
                <w:lang w:val="uk-UA"/>
              </w:rPr>
              <w:t xml:space="preserve">8 </w:t>
            </w:r>
            <w:r w:rsidR="007D7F0D" w:rsidRPr="00753A66">
              <w:t xml:space="preserve">року № </w:t>
            </w:r>
            <w:r w:rsidR="00044EEA">
              <w:rPr>
                <w:lang w:val="uk-UA"/>
              </w:rPr>
              <w:t>7</w:t>
            </w:r>
            <w:r w:rsidR="007D7F0D" w:rsidRPr="00753A66">
              <w:t>___</w:t>
            </w:r>
          </w:p>
          <w:p w:rsidR="007D7F0D" w:rsidRPr="00753A66" w:rsidRDefault="000B7C44" w:rsidP="0040162B">
            <w:r>
              <w:rPr>
                <w:lang w:val="uk-UA"/>
              </w:rPr>
              <w:t>З</w:t>
            </w:r>
            <w:r w:rsidR="007D7F0D" w:rsidRPr="00753A66">
              <w:t xml:space="preserve">авідувач кафедри </w:t>
            </w:r>
          </w:p>
          <w:p w:rsidR="007D7F0D" w:rsidRPr="00753A66" w:rsidRDefault="007D7F0D" w:rsidP="0040162B">
            <w:pPr>
              <w:rPr>
                <w:sz w:val="16"/>
              </w:rPr>
            </w:pPr>
            <w:r>
              <w:t>_______________  професор  В.В.Лазуренко</w:t>
            </w:r>
            <w:r w:rsidRPr="00753A66">
              <w:rPr>
                <w:sz w:val="16"/>
              </w:rPr>
              <w:t xml:space="preserve">                           (підпис)                                             (прізвище та ініціали)         </w:t>
            </w:r>
          </w:p>
          <w:p w:rsidR="007D7F0D" w:rsidRPr="00753A66" w:rsidRDefault="007D7F0D" w:rsidP="0040162B"/>
          <w:p w:rsidR="007D7F0D" w:rsidRPr="00753A66" w:rsidRDefault="007D7F0D" w:rsidP="0040162B">
            <w:r w:rsidRPr="00753A66">
              <w:t>“_</w:t>
            </w:r>
            <w:r w:rsidR="009F4E7C">
              <w:rPr>
                <w:lang w:val="uk-UA"/>
              </w:rPr>
              <w:t>2</w:t>
            </w:r>
            <w:r w:rsidR="00044EEA">
              <w:rPr>
                <w:lang w:val="uk-UA"/>
              </w:rPr>
              <w:t>8</w:t>
            </w:r>
            <w:r w:rsidRPr="00753A66">
              <w:t>___”______</w:t>
            </w:r>
            <w:r w:rsidR="009F4E7C">
              <w:rPr>
                <w:lang w:val="uk-UA"/>
              </w:rPr>
              <w:t>серпня</w:t>
            </w:r>
            <w:r w:rsidRPr="00753A66">
              <w:t>_________ 20</w:t>
            </w:r>
            <w:r w:rsidR="00044EEA">
              <w:rPr>
                <w:lang w:val="uk-UA"/>
              </w:rPr>
              <w:t>1</w:t>
            </w:r>
            <w:r w:rsidR="00DD7A81">
              <w:rPr>
                <w:lang w:val="uk-UA"/>
              </w:rPr>
              <w:t>8</w:t>
            </w:r>
            <w:r w:rsidRPr="00753A66">
              <w:t xml:space="preserve"> року </w:t>
            </w:r>
          </w:p>
          <w:p w:rsidR="007D7F0D" w:rsidRPr="00753A66" w:rsidRDefault="007D7F0D" w:rsidP="0040162B">
            <w:pPr>
              <w:jc w:val="both"/>
            </w:pPr>
          </w:p>
        </w:tc>
        <w:tc>
          <w:tcPr>
            <w:tcW w:w="425" w:type="dxa"/>
            <w:shd w:val="clear" w:color="auto" w:fill="auto"/>
          </w:tcPr>
          <w:p w:rsidR="007D7F0D" w:rsidRPr="00753A66" w:rsidRDefault="007D7F0D" w:rsidP="0040162B">
            <w:pPr>
              <w:jc w:val="both"/>
            </w:pPr>
          </w:p>
        </w:tc>
        <w:tc>
          <w:tcPr>
            <w:tcW w:w="5103" w:type="dxa"/>
            <w:shd w:val="clear" w:color="auto" w:fill="auto"/>
          </w:tcPr>
          <w:p w:rsidR="007D7F0D" w:rsidRPr="00F94D80" w:rsidRDefault="007D7F0D" w:rsidP="0040162B">
            <w:r w:rsidRPr="00753A66">
              <w:t>Схвалено методичною комісією ХНМУ з проблем</w:t>
            </w:r>
            <w:r w:rsidRPr="00F94D80">
              <w:t xml:space="preserve"> </w:t>
            </w:r>
            <w:r w:rsidRPr="00F94D80">
              <w:rPr>
                <w:u w:val="single"/>
              </w:rPr>
              <w:t>професійної підготовки  хірургічного профілю</w:t>
            </w:r>
          </w:p>
          <w:p w:rsidR="007D7F0D" w:rsidRPr="00753A66" w:rsidRDefault="007D7F0D" w:rsidP="0040162B">
            <w:r w:rsidRPr="00753A66">
              <w:t>________</w:t>
            </w:r>
            <w:r>
              <w:t>____________________</w:t>
            </w:r>
            <w:r w:rsidRPr="00753A66">
              <w:t>________</w:t>
            </w:r>
            <w:r>
              <w:t>____</w:t>
            </w:r>
          </w:p>
          <w:p w:rsidR="007D7F0D" w:rsidRPr="00753A66" w:rsidRDefault="007D7F0D" w:rsidP="0040162B">
            <w:pPr>
              <w:pStyle w:val="31"/>
              <w:spacing w:after="0"/>
              <w:rPr>
                <w:lang w:val="uk-UA"/>
              </w:rPr>
            </w:pPr>
            <w:r w:rsidRPr="00753A66">
              <w:rPr>
                <w:sz w:val="24"/>
                <w:szCs w:val="24"/>
                <w:lang w:val="uk-UA"/>
              </w:rPr>
              <w:t xml:space="preserve">                                    </w:t>
            </w:r>
            <w:r w:rsidRPr="00753A66">
              <w:rPr>
                <w:lang w:val="uk-UA"/>
              </w:rPr>
              <w:t>( назва)</w:t>
            </w:r>
          </w:p>
          <w:p w:rsidR="007D7F0D" w:rsidRPr="00753A66" w:rsidRDefault="007D7F0D" w:rsidP="0040162B">
            <w:pPr>
              <w:pStyle w:val="31"/>
              <w:spacing w:after="0"/>
              <w:rPr>
                <w:sz w:val="24"/>
                <w:szCs w:val="24"/>
                <w:lang w:val="uk-UA"/>
              </w:rPr>
            </w:pPr>
          </w:p>
          <w:p w:rsidR="007D7F0D" w:rsidRPr="00753A66" w:rsidRDefault="007D7F0D" w:rsidP="0040162B">
            <w:r w:rsidRPr="00753A66">
              <w:t xml:space="preserve">Протокол від.  </w:t>
            </w:r>
          </w:p>
          <w:p w:rsidR="007D7F0D" w:rsidRPr="00753A66" w:rsidRDefault="007D7F0D" w:rsidP="0040162B">
            <w:r w:rsidRPr="00753A66">
              <w:t>“__</w:t>
            </w:r>
            <w:r w:rsidR="00044EEA">
              <w:rPr>
                <w:lang w:val="uk-UA"/>
              </w:rPr>
              <w:t>30</w:t>
            </w:r>
            <w:r w:rsidRPr="00753A66">
              <w:t>__”____</w:t>
            </w:r>
            <w:r w:rsidR="009F4E7C">
              <w:rPr>
                <w:lang w:val="uk-UA"/>
              </w:rPr>
              <w:t>серпня</w:t>
            </w:r>
            <w:r w:rsidRPr="00753A66">
              <w:t>_____20</w:t>
            </w:r>
            <w:r w:rsidR="00044EEA">
              <w:rPr>
                <w:lang w:val="uk-UA"/>
              </w:rPr>
              <w:t>1</w:t>
            </w:r>
            <w:r w:rsidR="00DD7A81">
              <w:rPr>
                <w:lang w:val="uk-UA"/>
              </w:rPr>
              <w:t>8</w:t>
            </w:r>
            <w:r w:rsidRPr="00753A66">
              <w:t xml:space="preserve"> року № </w:t>
            </w:r>
            <w:r w:rsidR="009F4E7C">
              <w:rPr>
                <w:lang w:val="uk-UA"/>
              </w:rPr>
              <w:t>1</w:t>
            </w:r>
            <w:r w:rsidRPr="00753A66">
              <w:t>___</w:t>
            </w:r>
          </w:p>
          <w:p w:rsidR="007D7F0D" w:rsidRPr="00753A66" w:rsidRDefault="007D7F0D" w:rsidP="0040162B"/>
          <w:p w:rsidR="007D7F0D" w:rsidRPr="00753A66" w:rsidRDefault="007D7F0D" w:rsidP="0040162B">
            <w:r w:rsidRPr="00753A66">
              <w:t xml:space="preserve">Голова  </w:t>
            </w:r>
          </w:p>
          <w:p w:rsidR="007D7F0D" w:rsidRPr="00753A66" w:rsidRDefault="007D7F0D" w:rsidP="0040162B">
            <w:pPr>
              <w:rPr>
                <w:sz w:val="16"/>
                <w:szCs w:val="16"/>
              </w:rPr>
            </w:pPr>
            <w:r w:rsidRPr="00753A66">
              <w:t xml:space="preserve">____________    </w:t>
            </w:r>
            <w:r>
              <w:t xml:space="preserve">професор  </w:t>
            </w:r>
            <w:r w:rsidRPr="00753A66">
              <w:t xml:space="preserve"> </w:t>
            </w:r>
            <w:r>
              <w:t xml:space="preserve">В.О.Сипливий   </w:t>
            </w:r>
            <w:r w:rsidRPr="00753A66">
              <w:t xml:space="preserve">    </w:t>
            </w:r>
            <w:r w:rsidRPr="00753A66">
              <w:rPr>
                <w:sz w:val="16"/>
                <w:szCs w:val="16"/>
              </w:rPr>
              <w:t xml:space="preserve">(підпис)                                    (прізвище та ініціали)         </w:t>
            </w:r>
          </w:p>
          <w:p w:rsidR="007D7F0D" w:rsidRPr="00753A66" w:rsidRDefault="007D7F0D" w:rsidP="0040162B">
            <w:pPr>
              <w:rPr>
                <w:sz w:val="16"/>
                <w:szCs w:val="16"/>
              </w:rPr>
            </w:pPr>
          </w:p>
          <w:p w:rsidR="007D7F0D" w:rsidRPr="00753A66" w:rsidRDefault="007D7F0D" w:rsidP="0040162B">
            <w:r w:rsidRPr="00753A66">
              <w:t>“__</w:t>
            </w:r>
            <w:r w:rsidR="00044EEA">
              <w:rPr>
                <w:lang w:val="uk-UA"/>
              </w:rPr>
              <w:t>30</w:t>
            </w:r>
            <w:r w:rsidRPr="00753A66">
              <w:t>_”______</w:t>
            </w:r>
            <w:r w:rsidR="009F4E7C">
              <w:rPr>
                <w:lang w:val="uk-UA"/>
              </w:rPr>
              <w:t>серпня</w:t>
            </w:r>
            <w:r w:rsidRPr="00753A66">
              <w:t>______20</w:t>
            </w:r>
            <w:r w:rsidR="00044EEA">
              <w:rPr>
                <w:lang w:val="uk-UA"/>
              </w:rPr>
              <w:t>1</w:t>
            </w:r>
            <w:r w:rsidR="00DD7A81">
              <w:rPr>
                <w:lang w:val="uk-UA"/>
              </w:rPr>
              <w:t>8</w:t>
            </w:r>
            <w:r w:rsidRPr="00753A66">
              <w:t xml:space="preserve"> року         </w:t>
            </w:r>
          </w:p>
          <w:p w:rsidR="007D7F0D" w:rsidRPr="00753A66" w:rsidRDefault="007D7F0D" w:rsidP="0040162B">
            <w:pPr>
              <w:rPr>
                <w:szCs w:val="28"/>
              </w:rPr>
            </w:pPr>
          </w:p>
        </w:tc>
      </w:tr>
    </w:tbl>
    <w:p w:rsidR="007D7F0D" w:rsidRDefault="007D7F0D" w:rsidP="007D7F0D">
      <w:pPr>
        <w:pStyle w:val="FR2"/>
        <w:spacing w:before="0"/>
        <w:ind w:left="5954" w:firstLine="0"/>
        <w:rPr>
          <w:rFonts w:ascii="Times New Roman" w:hAnsi="Times New Roman" w:cs="Times New Roman"/>
          <w:bCs/>
          <w:sz w:val="28"/>
          <w:szCs w:val="28"/>
        </w:rPr>
      </w:pPr>
    </w:p>
    <w:p w:rsidR="007D7F0D" w:rsidRDefault="007D7F0D" w:rsidP="007D7F0D">
      <w:pPr>
        <w:pStyle w:val="FR2"/>
        <w:spacing w:before="0"/>
        <w:ind w:left="5954" w:firstLine="0"/>
        <w:rPr>
          <w:rFonts w:ascii="Times New Roman" w:hAnsi="Times New Roman" w:cs="Times New Roman"/>
          <w:bCs/>
          <w:sz w:val="28"/>
          <w:szCs w:val="28"/>
        </w:rPr>
      </w:pPr>
    </w:p>
    <w:p w:rsidR="00C300A8" w:rsidRDefault="00C300A8" w:rsidP="00C300A8">
      <w:pPr>
        <w:jc w:val="center"/>
        <w:rPr>
          <w:lang w:val="uk-UA"/>
        </w:rPr>
      </w:pPr>
      <w:r>
        <w:rPr>
          <w:lang w:val="uk-UA"/>
        </w:rPr>
        <w:tab/>
      </w:r>
      <w:r>
        <w:rPr>
          <w:lang w:val="uk-UA"/>
        </w:rPr>
        <w:tab/>
      </w:r>
      <w:r>
        <w:rPr>
          <w:lang w:val="uk-UA"/>
        </w:rPr>
        <w:tab/>
      </w:r>
      <w:r>
        <w:rPr>
          <w:lang w:val="uk-UA"/>
        </w:rPr>
        <w:tab/>
      </w:r>
      <w:r>
        <w:rPr>
          <w:lang w:val="uk-UA"/>
        </w:rPr>
        <w:tab/>
      </w:r>
      <w:r>
        <w:rPr>
          <w:lang w:val="uk-UA"/>
        </w:rPr>
        <w:tab/>
      </w:r>
    </w:p>
    <w:p w:rsidR="009F4E7C" w:rsidRDefault="009F4E7C">
      <w:pPr>
        <w:spacing w:after="200" w:line="276" w:lineRule="auto"/>
        <w:rPr>
          <w:lang w:val="uk-UA"/>
        </w:rPr>
      </w:pPr>
      <w:r>
        <w:rPr>
          <w:lang w:val="uk-UA"/>
        </w:rPr>
        <w:br w:type="page"/>
      </w:r>
    </w:p>
    <w:p w:rsidR="00C300A8" w:rsidRDefault="00C300A8" w:rsidP="00C300A8">
      <w:pPr>
        <w:ind w:left="2832" w:firstLine="708"/>
        <w:jc w:val="both"/>
        <w:rPr>
          <w:lang w:val="uk-UA"/>
        </w:rPr>
      </w:pPr>
    </w:p>
    <w:p w:rsidR="00C300A8" w:rsidRDefault="00C300A8" w:rsidP="00C300A8">
      <w:pPr>
        <w:jc w:val="both"/>
        <w:rPr>
          <w:lang w:val="uk-UA"/>
        </w:rPr>
      </w:pPr>
    </w:p>
    <w:p w:rsidR="00E925E9" w:rsidRPr="00F80B9B" w:rsidRDefault="00E925E9" w:rsidP="00E925E9">
      <w:pPr>
        <w:jc w:val="center"/>
        <w:rPr>
          <w:b/>
          <w:lang w:val="uk-UA"/>
        </w:rPr>
      </w:pPr>
      <w:r w:rsidRPr="00F80B9B">
        <w:rPr>
          <w:b/>
          <w:lang w:val="uk-UA"/>
        </w:rPr>
        <w:t>1. Дані про викладача, що викладає дисципліну</w:t>
      </w:r>
    </w:p>
    <w:p w:rsidR="00E925E9" w:rsidRPr="00F80B9B" w:rsidRDefault="00E925E9" w:rsidP="00E925E9">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925E9" w:rsidRPr="0053725F" w:rsidTr="009F4E7C">
        <w:tc>
          <w:tcPr>
            <w:tcW w:w="3227" w:type="dxa"/>
          </w:tcPr>
          <w:p w:rsidR="00E925E9" w:rsidRPr="00F80B9B" w:rsidRDefault="00E925E9" w:rsidP="009F4E7C">
            <w:pPr>
              <w:rPr>
                <w:lang w:val="uk-UA"/>
              </w:rPr>
            </w:pPr>
            <w:r w:rsidRPr="00F80B9B">
              <w:rPr>
                <w:lang w:val="uk-UA"/>
              </w:rPr>
              <w:t>Прізвище, ім’я по батькові викладача</w:t>
            </w:r>
          </w:p>
        </w:tc>
        <w:tc>
          <w:tcPr>
            <w:tcW w:w="6344" w:type="dxa"/>
          </w:tcPr>
          <w:p w:rsidR="00E925E9" w:rsidRDefault="00E925E9" w:rsidP="009F4E7C">
            <w:pPr>
              <w:rPr>
                <w:lang w:val="uk-UA"/>
              </w:rPr>
            </w:pPr>
            <w:r>
              <w:rPr>
                <w:lang w:val="uk-UA"/>
              </w:rPr>
              <w:t>проф. Лазуренко Вікторія Валентинівна,</w:t>
            </w:r>
          </w:p>
          <w:p w:rsidR="00E925E9" w:rsidRDefault="00E925E9" w:rsidP="009F4E7C">
            <w:pPr>
              <w:rPr>
                <w:lang w:val="uk-UA"/>
              </w:rPr>
            </w:pPr>
            <w:r>
              <w:rPr>
                <w:lang w:val="uk-UA"/>
              </w:rPr>
              <w:t>доц.</w:t>
            </w:r>
            <w:r w:rsidR="00044EEA">
              <w:rPr>
                <w:lang w:val="uk-UA"/>
              </w:rPr>
              <w:t>Лященко Ольга Анатоліївна</w:t>
            </w:r>
            <w:r>
              <w:rPr>
                <w:lang w:val="uk-UA"/>
              </w:rPr>
              <w:t>,</w:t>
            </w:r>
          </w:p>
          <w:p w:rsidR="00E925E9" w:rsidRPr="00F80B9B" w:rsidRDefault="00E925E9" w:rsidP="009F4E7C">
            <w:pPr>
              <w:rPr>
                <w:lang w:val="uk-UA"/>
              </w:rPr>
            </w:pPr>
            <w:r>
              <w:rPr>
                <w:lang w:val="uk-UA"/>
              </w:rPr>
              <w:t>доц. Овчаренко Ольга Борисівна</w:t>
            </w:r>
          </w:p>
        </w:tc>
      </w:tr>
      <w:tr w:rsidR="00E925E9" w:rsidRPr="0053725F" w:rsidTr="009F4E7C">
        <w:tc>
          <w:tcPr>
            <w:tcW w:w="3227" w:type="dxa"/>
          </w:tcPr>
          <w:p w:rsidR="00E925E9" w:rsidRPr="00F80B9B" w:rsidRDefault="00E925E9" w:rsidP="009F4E7C">
            <w:pPr>
              <w:rPr>
                <w:lang w:val="uk-UA"/>
              </w:rPr>
            </w:pPr>
            <w:r w:rsidRPr="00F80B9B">
              <w:rPr>
                <w:color w:val="000000"/>
                <w:lang w:val="uk-UA"/>
              </w:rPr>
              <w:t>Контактний тел.</w:t>
            </w:r>
          </w:p>
        </w:tc>
        <w:tc>
          <w:tcPr>
            <w:tcW w:w="6344" w:type="dxa"/>
          </w:tcPr>
          <w:p w:rsidR="00E925E9" w:rsidRPr="00044EEA" w:rsidRDefault="00044EEA" w:rsidP="009F4E7C">
            <w:pPr>
              <w:rPr>
                <w:lang w:val="en-US"/>
              </w:rPr>
            </w:pPr>
            <w:r>
              <w:rPr>
                <w:lang w:val="en-US"/>
              </w:rPr>
              <w:t>050-323-0537</w:t>
            </w:r>
          </w:p>
        </w:tc>
      </w:tr>
      <w:tr w:rsidR="00E925E9" w:rsidRPr="0053725F" w:rsidTr="009F4E7C">
        <w:tc>
          <w:tcPr>
            <w:tcW w:w="3227" w:type="dxa"/>
          </w:tcPr>
          <w:p w:rsidR="00E925E9" w:rsidRPr="00F80B9B" w:rsidRDefault="00E925E9" w:rsidP="009F4E7C">
            <w:pPr>
              <w:rPr>
                <w:lang w:val="uk-UA"/>
              </w:rPr>
            </w:pPr>
            <w:r w:rsidRPr="00F80B9B">
              <w:rPr>
                <w:color w:val="000000"/>
                <w:lang w:val="uk-UA"/>
              </w:rPr>
              <w:t>E-mail:</w:t>
            </w:r>
          </w:p>
        </w:tc>
        <w:tc>
          <w:tcPr>
            <w:tcW w:w="6344" w:type="dxa"/>
          </w:tcPr>
          <w:p w:rsidR="00E925E9" w:rsidRPr="00F80B9B" w:rsidRDefault="00044EEA" w:rsidP="009F4E7C">
            <w:pPr>
              <w:rPr>
                <w:lang w:val="uk-UA"/>
              </w:rPr>
            </w:pPr>
            <w:r>
              <w:rPr>
                <w:lang w:val="en-US"/>
              </w:rPr>
              <w:t>olgaliashchenko</w:t>
            </w:r>
            <w:r w:rsidR="00E925E9" w:rsidRPr="00F80B9B">
              <w:rPr>
                <w:lang w:val="uk-UA"/>
              </w:rPr>
              <w:t>@gmail.com</w:t>
            </w:r>
          </w:p>
        </w:tc>
      </w:tr>
      <w:tr w:rsidR="00E925E9" w:rsidRPr="0053725F" w:rsidTr="009F4E7C">
        <w:tc>
          <w:tcPr>
            <w:tcW w:w="3227" w:type="dxa"/>
          </w:tcPr>
          <w:p w:rsidR="00E925E9" w:rsidRPr="00F80B9B" w:rsidRDefault="00E925E9" w:rsidP="009F4E7C">
            <w:pPr>
              <w:rPr>
                <w:lang w:val="uk-UA"/>
              </w:rPr>
            </w:pPr>
            <w:r w:rsidRPr="00F80B9B">
              <w:rPr>
                <w:lang w:val="uk-UA"/>
              </w:rPr>
              <w:t>Розклад занять</w:t>
            </w:r>
          </w:p>
        </w:tc>
        <w:tc>
          <w:tcPr>
            <w:tcW w:w="6344" w:type="dxa"/>
          </w:tcPr>
          <w:p w:rsidR="00E925E9" w:rsidRPr="00044EEA" w:rsidRDefault="009F4E7C" w:rsidP="00044EEA">
            <w:pPr>
              <w:rPr>
                <w:lang w:val="en-US"/>
              </w:rPr>
            </w:pPr>
            <w:r>
              <w:rPr>
                <w:sz w:val="22"/>
                <w:szCs w:val="22"/>
                <w:lang w:val="uk-UA"/>
              </w:rPr>
              <w:t>Згідно розкладу навчального року 20</w:t>
            </w:r>
            <w:r w:rsidR="00044EEA">
              <w:rPr>
                <w:sz w:val="22"/>
                <w:szCs w:val="22"/>
                <w:lang w:val="en-US"/>
              </w:rPr>
              <w:t>19</w:t>
            </w:r>
            <w:r w:rsidR="00044EEA">
              <w:rPr>
                <w:sz w:val="22"/>
                <w:szCs w:val="22"/>
                <w:lang w:val="uk-UA"/>
              </w:rPr>
              <w:t>-20</w:t>
            </w:r>
            <w:r w:rsidR="00044EEA">
              <w:rPr>
                <w:sz w:val="22"/>
                <w:szCs w:val="22"/>
                <w:lang w:val="en-US"/>
              </w:rPr>
              <w:t>20</w:t>
            </w:r>
          </w:p>
        </w:tc>
      </w:tr>
      <w:tr w:rsidR="00E925E9" w:rsidRPr="0053725F" w:rsidTr="009F4E7C">
        <w:tc>
          <w:tcPr>
            <w:tcW w:w="3227" w:type="dxa"/>
          </w:tcPr>
          <w:p w:rsidR="00E925E9" w:rsidRPr="00F80B9B" w:rsidRDefault="00E925E9" w:rsidP="009F4E7C">
            <w:pPr>
              <w:rPr>
                <w:lang w:val="uk-UA"/>
              </w:rPr>
            </w:pPr>
            <w:r w:rsidRPr="00F80B9B">
              <w:rPr>
                <w:color w:val="000000"/>
                <w:lang w:val="uk-UA"/>
              </w:rPr>
              <w:t>Консультації</w:t>
            </w:r>
          </w:p>
        </w:tc>
        <w:tc>
          <w:tcPr>
            <w:tcW w:w="6344" w:type="dxa"/>
          </w:tcPr>
          <w:p w:rsidR="009F4E7C" w:rsidRPr="00A6693C" w:rsidRDefault="009F4E7C" w:rsidP="009F4E7C">
            <w:pPr>
              <w:widowControl w:val="0"/>
              <w:tabs>
                <w:tab w:val="left" w:pos="851"/>
              </w:tabs>
              <w:spacing w:line="298" w:lineRule="exact"/>
              <w:jc w:val="both"/>
              <w:rPr>
                <w:color w:val="000000"/>
                <w:lang w:val="uk-UA" w:eastAsia="uk-UA" w:bidi="uk-UA"/>
              </w:rPr>
            </w:pPr>
            <w:r w:rsidRPr="00A6693C">
              <w:rPr>
                <w:color w:val="000000"/>
                <w:lang w:val="uk-UA" w:eastAsia="uk-UA" w:bidi="uk-UA"/>
              </w:rPr>
              <w:t>Очні консультації: за попередньою домовленістю;</w:t>
            </w:r>
          </w:p>
          <w:p w:rsidR="00E925E9" w:rsidRPr="00F80B9B" w:rsidRDefault="00E925E9" w:rsidP="009F4E7C">
            <w:pPr>
              <w:widowControl w:val="0"/>
              <w:tabs>
                <w:tab w:val="left" w:pos="851"/>
              </w:tabs>
              <w:spacing w:line="298" w:lineRule="exact"/>
              <w:jc w:val="both"/>
              <w:rPr>
                <w:lang w:val="uk-UA"/>
              </w:rPr>
            </w:pPr>
          </w:p>
        </w:tc>
      </w:tr>
    </w:tbl>
    <w:p w:rsidR="00E925E9" w:rsidRPr="00F80B9B" w:rsidRDefault="00E925E9" w:rsidP="00E925E9">
      <w:pPr>
        <w:rPr>
          <w:lang w:val="uk-UA"/>
        </w:rPr>
      </w:pPr>
    </w:p>
    <w:p w:rsidR="00E925E9" w:rsidRPr="00F80B9B" w:rsidRDefault="00E925E9" w:rsidP="00E925E9">
      <w:pPr>
        <w:rPr>
          <w:lang w:val="uk-UA"/>
        </w:rPr>
      </w:pPr>
    </w:p>
    <w:p w:rsidR="00E925E9" w:rsidRPr="00F80B9B" w:rsidRDefault="00E925E9" w:rsidP="00E925E9">
      <w:pPr>
        <w:jc w:val="both"/>
        <w:rPr>
          <w:lang w:val="uk-UA"/>
        </w:rPr>
      </w:pPr>
    </w:p>
    <w:p w:rsidR="00C300A8" w:rsidRDefault="00C300A8" w:rsidP="00C300A8">
      <w:pPr>
        <w:jc w:val="both"/>
        <w:rPr>
          <w:sz w:val="32"/>
          <w:szCs w:val="32"/>
          <w:lang w:val="uk-UA"/>
        </w:rPr>
      </w:pPr>
    </w:p>
    <w:p w:rsidR="00C300A8" w:rsidRDefault="00C300A8" w:rsidP="00C300A8">
      <w:pPr>
        <w:jc w:val="both"/>
        <w:rPr>
          <w:lang w:val="uk-UA"/>
        </w:rPr>
      </w:pPr>
    </w:p>
    <w:p w:rsidR="0040162B" w:rsidRDefault="0040162B">
      <w:pPr>
        <w:spacing w:after="200" w:line="276" w:lineRule="auto"/>
        <w:rPr>
          <w:lang w:val="uk-UA"/>
        </w:rPr>
      </w:pPr>
      <w:r>
        <w:rPr>
          <w:lang w:val="uk-UA"/>
        </w:rPr>
        <w:br w:type="page"/>
      </w:r>
    </w:p>
    <w:p w:rsidR="0040162B" w:rsidRPr="0052029C" w:rsidRDefault="0040162B" w:rsidP="0040162B">
      <w:pPr>
        <w:jc w:val="center"/>
        <w:rPr>
          <w:b/>
          <w:bCs/>
          <w:caps/>
          <w:lang w:val="uk-UA"/>
        </w:rPr>
      </w:pPr>
      <w:r w:rsidRPr="0052029C">
        <w:rPr>
          <w:b/>
          <w:bCs/>
          <w:caps/>
          <w:lang w:val="uk-UA"/>
        </w:rPr>
        <w:lastRenderedPageBreak/>
        <w:t>Вступ</w:t>
      </w:r>
    </w:p>
    <w:p w:rsidR="0040162B" w:rsidRPr="0052029C" w:rsidRDefault="0040162B" w:rsidP="0040162B">
      <w:pPr>
        <w:jc w:val="center"/>
        <w:rPr>
          <w:b/>
          <w:bCs/>
          <w:caps/>
          <w:lang w:val="uk-UA"/>
        </w:rPr>
      </w:pPr>
    </w:p>
    <w:p w:rsidR="0040162B" w:rsidRPr="0052029C" w:rsidRDefault="0040162B" w:rsidP="00D84DCD">
      <w:pPr>
        <w:pStyle w:val="a3"/>
        <w:ind w:firstLine="0"/>
        <w:jc w:val="both"/>
        <w:rPr>
          <w:sz w:val="22"/>
          <w:szCs w:val="22"/>
          <w:lang w:val="uk-UA"/>
        </w:rPr>
      </w:pPr>
      <w:r w:rsidRPr="0052029C">
        <w:rPr>
          <w:b/>
          <w:bCs/>
          <w:sz w:val="22"/>
          <w:szCs w:val="22"/>
          <w:lang w:val="uk-UA"/>
        </w:rPr>
        <w:t>Програма вивчення навчальної дисципліни</w:t>
      </w:r>
      <w:r w:rsidRPr="0052029C">
        <w:rPr>
          <w:sz w:val="22"/>
          <w:szCs w:val="22"/>
          <w:lang w:val="uk-UA"/>
        </w:rPr>
        <w:t xml:space="preserve"> “Акушерство та гінекологія</w:t>
      </w:r>
      <w:r w:rsidR="00D84DCD" w:rsidRPr="0052029C">
        <w:rPr>
          <w:sz w:val="22"/>
          <w:szCs w:val="22"/>
          <w:lang w:val="uk-UA"/>
        </w:rPr>
        <w:t xml:space="preserve"> з оцінкою результатів дослідження </w:t>
      </w:r>
      <w:r w:rsidRPr="0052029C">
        <w:rPr>
          <w:sz w:val="22"/>
          <w:szCs w:val="22"/>
          <w:lang w:val="uk-UA"/>
        </w:rPr>
        <w:t xml:space="preserve">” складена    </w:t>
      </w:r>
    </w:p>
    <w:p w:rsidR="0040162B" w:rsidRPr="0040162B" w:rsidRDefault="0040162B" w:rsidP="00D84DCD">
      <w:pPr>
        <w:pStyle w:val="a3"/>
        <w:ind w:left="540" w:firstLine="0"/>
        <w:jc w:val="both"/>
        <w:rPr>
          <w:lang w:val="ru-RU"/>
        </w:rPr>
      </w:pPr>
      <w:r w:rsidRPr="0040162B">
        <w:rPr>
          <w:sz w:val="22"/>
          <w:szCs w:val="22"/>
          <w:lang w:val="ru-RU"/>
        </w:rPr>
        <w:t xml:space="preserve">відповідно до Стандарту вищої освіти України (далі – Стандарт) </w:t>
      </w:r>
      <w:r w:rsidR="00D84DCD">
        <w:rPr>
          <w:u w:val="single"/>
          <w:lang w:val="ru-RU"/>
        </w:rPr>
        <w:t>Перший (бакалаврський</w:t>
      </w:r>
      <w:r w:rsidR="00EB2371">
        <w:rPr>
          <w:u w:val="single"/>
          <w:lang w:val="ru-RU"/>
        </w:rPr>
        <w:t>)</w:t>
      </w:r>
      <w:r w:rsidR="00D84DCD">
        <w:rPr>
          <w:u w:val="single"/>
          <w:lang w:val="ru-RU"/>
        </w:rPr>
        <w:t xml:space="preserve"> рівень)</w:t>
      </w:r>
    </w:p>
    <w:p w:rsidR="0040162B" w:rsidRPr="0040162B" w:rsidRDefault="00D84DCD" w:rsidP="00D84DCD">
      <w:pPr>
        <w:pStyle w:val="a3"/>
        <w:ind w:firstLine="0"/>
        <w:jc w:val="both"/>
        <w:rPr>
          <w:sz w:val="16"/>
          <w:szCs w:val="16"/>
          <w:lang w:val="ru-RU"/>
        </w:rPr>
      </w:pPr>
      <w:r>
        <w:rPr>
          <w:sz w:val="16"/>
          <w:szCs w:val="16"/>
          <w:lang w:val="ru-RU"/>
        </w:rPr>
        <w:t xml:space="preserve">                                                                           </w:t>
      </w:r>
      <w:r w:rsidR="0040162B" w:rsidRPr="0040162B">
        <w:rPr>
          <w:sz w:val="16"/>
          <w:szCs w:val="16"/>
          <w:lang w:val="ru-RU"/>
        </w:rPr>
        <w:t xml:space="preserve">   (назва рівня вищої освіти)</w:t>
      </w:r>
    </w:p>
    <w:p w:rsidR="0040162B" w:rsidRPr="0040162B" w:rsidRDefault="0040162B" w:rsidP="00D84DCD">
      <w:pPr>
        <w:pStyle w:val="a3"/>
        <w:ind w:left="540" w:firstLine="0"/>
        <w:jc w:val="both"/>
        <w:rPr>
          <w:u w:val="single"/>
          <w:lang w:val="ru-RU"/>
        </w:rPr>
      </w:pPr>
      <w:r w:rsidRPr="0040162B">
        <w:rPr>
          <w:sz w:val="22"/>
          <w:szCs w:val="22"/>
          <w:lang w:val="ru-RU"/>
        </w:rPr>
        <w:t xml:space="preserve">галузі знань                       </w:t>
      </w:r>
      <w:r w:rsidR="00EB2371">
        <w:rPr>
          <w:sz w:val="22"/>
          <w:szCs w:val="22"/>
          <w:lang w:val="ru-RU"/>
        </w:rPr>
        <w:t xml:space="preserve">                          </w:t>
      </w:r>
      <w:r w:rsidRPr="0040162B">
        <w:rPr>
          <w:sz w:val="22"/>
          <w:szCs w:val="22"/>
          <w:lang w:val="ru-RU"/>
        </w:rPr>
        <w:t xml:space="preserve">       </w:t>
      </w:r>
      <w:r w:rsidRPr="0040162B">
        <w:rPr>
          <w:u w:val="single"/>
          <w:lang w:val="ru-RU"/>
        </w:rPr>
        <w:t>22 Охорона здоров’я</w:t>
      </w:r>
    </w:p>
    <w:p w:rsidR="0040162B" w:rsidRPr="0040162B" w:rsidRDefault="0040162B" w:rsidP="00D84DCD">
      <w:pPr>
        <w:pStyle w:val="a3"/>
        <w:ind w:left="540" w:firstLine="0"/>
        <w:jc w:val="both"/>
        <w:rPr>
          <w:sz w:val="16"/>
          <w:szCs w:val="16"/>
          <w:lang w:val="ru-RU"/>
        </w:rPr>
      </w:pPr>
      <w:r w:rsidRPr="0040162B">
        <w:rPr>
          <w:sz w:val="22"/>
          <w:szCs w:val="22"/>
          <w:vertAlign w:val="superscript"/>
          <w:lang w:val="ru-RU"/>
        </w:rPr>
        <w:t xml:space="preserve"> </w:t>
      </w:r>
      <w:r w:rsidRPr="0040162B">
        <w:rPr>
          <w:sz w:val="16"/>
          <w:szCs w:val="16"/>
          <w:lang w:val="ru-RU"/>
        </w:rPr>
        <w:t xml:space="preserve">                                                                              (шифр і назва галузі знань)</w:t>
      </w:r>
    </w:p>
    <w:p w:rsidR="0040162B" w:rsidRPr="0040162B" w:rsidRDefault="0040162B" w:rsidP="00D84DCD">
      <w:pPr>
        <w:pStyle w:val="a3"/>
        <w:ind w:firstLine="0"/>
        <w:jc w:val="both"/>
        <w:rPr>
          <w:sz w:val="22"/>
          <w:szCs w:val="22"/>
          <w:lang w:val="ru-RU"/>
        </w:rPr>
      </w:pPr>
      <w:r w:rsidRPr="0040162B">
        <w:rPr>
          <w:sz w:val="22"/>
          <w:szCs w:val="22"/>
          <w:lang w:val="ru-RU"/>
        </w:rPr>
        <w:t xml:space="preserve"> спеціальності                                                             </w:t>
      </w:r>
      <w:r w:rsidR="00EB2371">
        <w:rPr>
          <w:u w:val="single"/>
          <w:lang w:val="ru-RU"/>
        </w:rPr>
        <w:t>224 ТМДЛ</w:t>
      </w:r>
    </w:p>
    <w:p w:rsidR="0040162B" w:rsidRPr="0040162B" w:rsidRDefault="0040162B" w:rsidP="00D84DCD">
      <w:pPr>
        <w:pStyle w:val="a3"/>
        <w:ind w:firstLine="0"/>
        <w:jc w:val="both"/>
        <w:rPr>
          <w:sz w:val="16"/>
          <w:szCs w:val="16"/>
          <w:lang w:val="ru-RU"/>
        </w:rPr>
      </w:pPr>
      <w:r w:rsidRPr="0040162B">
        <w:rPr>
          <w:sz w:val="16"/>
          <w:szCs w:val="16"/>
          <w:lang w:val="ru-RU"/>
        </w:rPr>
        <w:t xml:space="preserve">                                                                                                (код і найменування спеціальності)</w:t>
      </w:r>
    </w:p>
    <w:p w:rsidR="0040162B" w:rsidRPr="0040162B" w:rsidRDefault="0040162B" w:rsidP="00D84DCD">
      <w:pPr>
        <w:pStyle w:val="a3"/>
        <w:ind w:firstLine="0"/>
        <w:jc w:val="both"/>
        <w:rPr>
          <w:sz w:val="22"/>
          <w:szCs w:val="22"/>
          <w:lang w:val="ru-RU"/>
        </w:rPr>
      </w:pPr>
      <w:r w:rsidRPr="0040162B">
        <w:rPr>
          <w:sz w:val="22"/>
          <w:szCs w:val="22"/>
          <w:lang w:val="ru-RU"/>
        </w:rPr>
        <w:t xml:space="preserve">освітньої програми                                         </w:t>
      </w:r>
      <w:r w:rsidRPr="0040162B">
        <w:rPr>
          <w:sz w:val="22"/>
          <w:szCs w:val="22"/>
          <w:u w:val="single"/>
          <w:lang w:val="ru-RU"/>
        </w:rPr>
        <w:t>Стандарт вищої освіти України</w:t>
      </w:r>
      <w:r w:rsidRPr="0040162B">
        <w:rPr>
          <w:sz w:val="22"/>
          <w:szCs w:val="22"/>
          <w:lang w:val="ru-RU"/>
        </w:rPr>
        <w:t xml:space="preserve"> </w:t>
      </w:r>
    </w:p>
    <w:p w:rsidR="0040162B" w:rsidRPr="0040162B" w:rsidRDefault="0040162B" w:rsidP="00D84DCD">
      <w:pPr>
        <w:pStyle w:val="a3"/>
        <w:ind w:firstLine="0"/>
        <w:jc w:val="both"/>
        <w:rPr>
          <w:sz w:val="16"/>
          <w:szCs w:val="16"/>
          <w:lang w:val="ru-RU"/>
        </w:rPr>
      </w:pPr>
      <w:r w:rsidRPr="0040162B">
        <w:rPr>
          <w:sz w:val="16"/>
          <w:szCs w:val="16"/>
          <w:lang w:val="ru-RU"/>
        </w:rPr>
        <w:t xml:space="preserve">                                                                                                (найменування освітньої програми)</w:t>
      </w:r>
    </w:p>
    <w:p w:rsidR="0040162B" w:rsidRPr="00DD5D5D" w:rsidRDefault="0040162B" w:rsidP="00D84DCD">
      <w:pPr>
        <w:jc w:val="both"/>
        <w:rPr>
          <w:sz w:val="22"/>
          <w:szCs w:val="22"/>
        </w:rPr>
      </w:pPr>
      <w:r w:rsidRPr="00513E84">
        <w:rPr>
          <w:b/>
          <w:bCs/>
          <w:sz w:val="22"/>
          <w:szCs w:val="22"/>
        </w:rPr>
        <w:t xml:space="preserve">Опис навчальної дисципліни (анотація)  </w:t>
      </w:r>
    </w:p>
    <w:p w:rsidR="0040162B" w:rsidRPr="00A17987" w:rsidRDefault="0040162B" w:rsidP="00D84DCD">
      <w:pPr>
        <w:jc w:val="both"/>
        <w:rPr>
          <w:sz w:val="22"/>
          <w:szCs w:val="22"/>
        </w:rPr>
      </w:pPr>
      <w:r w:rsidRPr="00A17987">
        <w:rPr>
          <w:sz w:val="22"/>
          <w:szCs w:val="22"/>
        </w:rPr>
        <w:t xml:space="preserve">Обсяг навчального навантаження </w:t>
      </w:r>
      <w:r>
        <w:rPr>
          <w:sz w:val="22"/>
          <w:szCs w:val="22"/>
        </w:rPr>
        <w:t>описаний у кредитах</w:t>
      </w:r>
      <w:r w:rsidRPr="00A17987">
        <w:rPr>
          <w:sz w:val="22"/>
          <w:szCs w:val="22"/>
        </w:rPr>
        <w:t xml:space="preserve"> </w:t>
      </w:r>
      <w:r>
        <w:rPr>
          <w:sz w:val="22"/>
          <w:szCs w:val="22"/>
          <w:lang w:val="en-US"/>
        </w:rPr>
        <w:t>ECTS</w:t>
      </w:r>
      <w:r>
        <w:rPr>
          <w:sz w:val="22"/>
          <w:szCs w:val="22"/>
        </w:rPr>
        <w:t xml:space="preserve">, які зараховуються студентам при успішному засвоєнні ними відповідних розділів з </w:t>
      </w:r>
      <w:r w:rsidR="00127D01">
        <w:rPr>
          <w:sz w:val="22"/>
          <w:szCs w:val="22"/>
        </w:rPr>
        <w:t>акушерства та</w:t>
      </w:r>
      <w:r w:rsidR="00127D01">
        <w:rPr>
          <w:sz w:val="22"/>
          <w:szCs w:val="22"/>
          <w:lang w:val="uk-UA"/>
        </w:rPr>
        <w:t xml:space="preserve"> гінекології з оцінкою результатів дослідження</w:t>
      </w:r>
      <w:r>
        <w:rPr>
          <w:sz w:val="22"/>
          <w:szCs w:val="22"/>
        </w:rPr>
        <w:t xml:space="preserve">.  Видами навчальної діяльності  студентів згідно з навчальним планом є: лекції, практичні заняття, самостійна робота. Перелік критеріїв </w:t>
      </w:r>
      <w:r w:rsidR="00127D01">
        <w:rPr>
          <w:sz w:val="22"/>
          <w:szCs w:val="22"/>
          <w:lang w:val="uk-UA"/>
        </w:rPr>
        <w:t>оцінки результатів  досліджень в акушерстві та гінекології</w:t>
      </w:r>
      <w:r>
        <w:rPr>
          <w:sz w:val="22"/>
          <w:szCs w:val="22"/>
        </w:rPr>
        <w:t xml:space="preserve"> регламентується відповідними протоколами</w:t>
      </w:r>
      <w:r w:rsidR="00127D01">
        <w:rPr>
          <w:sz w:val="22"/>
          <w:szCs w:val="22"/>
          <w:lang w:val="uk-UA"/>
        </w:rPr>
        <w:t>.</w:t>
      </w:r>
      <w:r>
        <w:rPr>
          <w:sz w:val="22"/>
          <w:szCs w:val="22"/>
        </w:rPr>
        <w:t xml:space="preserve"> </w:t>
      </w:r>
    </w:p>
    <w:p w:rsidR="0040162B" w:rsidRDefault="0040162B" w:rsidP="00D84DCD">
      <w:pPr>
        <w:jc w:val="both"/>
        <w:rPr>
          <w:b/>
          <w:bCs/>
          <w:sz w:val="22"/>
          <w:szCs w:val="22"/>
        </w:rPr>
      </w:pPr>
    </w:p>
    <w:p w:rsidR="0040162B" w:rsidRDefault="0040162B" w:rsidP="00D84DCD">
      <w:pPr>
        <w:jc w:val="both"/>
        <w:rPr>
          <w:sz w:val="22"/>
          <w:szCs w:val="22"/>
        </w:rPr>
      </w:pPr>
      <w:r w:rsidRPr="00A17987">
        <w:rPr>
          <w:b/>
          <w:bCs/>
          <w:sz w:val="22"/>
          <w:szCs w:val="22"/>
        </w:rPr>
        <w:t>Предметом</w:t>
      </w:r>
      <w:r w:rsidRPr="00A17987">
        <w:rPr>
          <w:sz w:val="22"/>
          <w:szCs w:val="22"/>
        </w:rPr>
        <w:t xml:space="preserve"> вивчення  навчальної дисципліни</w:t>
      </w:r>
      <w:r>
        <w:rPr>
          <w:sz w:val="22"/>
          <w:szCs w:val="22"/>
        </w:rPr>
        <w:t xml:space="preserve"> </w:t>
      </w:r>
      <w:r w:rsidRPr="00A17987">
        <w:rPr>
          <w:sz w:val="22"/>
          <w:szCs w:val="22"/>
        </w:rPr>
        <w:t>акушерство</w:t>
      </w:r>
      <w:r w:rsidR="00127D01">
        <w:rPr>
          <w:sz w:val="22"/>
          <w:szCs w:val="22"/>
          <w:lang w:val="uk-UA"/>
        </w:rPr>
        <w:t xml:space="preserve"> та гінекологія</w:t>
      </w:r>
      <w:r w:rsidRPr="00A17987">
        <w:rPr>
          <w:sz w:val="22"/>
          <w:szCs w:val="22"/>
        </w:rPr>
        <w:t xml:space="preserve">. </w:t>
      </w:r>
    </w:p>
    <w:p w:rsidR="0040162B" w:rsidRPr="00DD5D5D" w:rsidRDefault="0040162B" w:rsidP="00D84DCD">
      <w:pPr>
        <w:jc w:val="both"/>
        <w:rPr>
          <w:sz w:val="22"/>
          <w:szCs w:val="22"/>
        </w:rPr>
      </w:pPr>
      <w:r w:rsidRPr="00DD5D5D">
        <w:rPr>
          <w:b/>
          <w:bCs/>
          <w:sz w:val="22"/>
          <w:szCs w:val="22"/>
        </w:rPr>
        <w:t>Міждисциплінарні зв’язки</w:t>
      </w:r>
      <w:r w:rsidR="00127D01">
        <w:rPr>
          <w:sz w:val="22"/>
          <w:szCs w:val="22"/>
        </w:rPr>
        <w:t xml:space="preserve">: </w:t>
      </w:r>
      <w:r>
        <w:rPr>
          <w:sz w:val="22"/>
          <w:szCs w:val="22"/>
        </w:rPr>
        <w:t>акушерство</w:t>
      </w:r>
      <w:r w:rsidR="00127D01">
        <w:rPr>
          <w:sz w:val="22"/>
          <w:szCs w:val="22"/>
          <w:lang w:val="uk-UA"/>
        </w:rPr>
        <w:t xml:space="preserve"> та гінекологія  з оцінкою результатів дослідження</w:t>
      </w:r>
      <w:r>
        <w:rPr>
          <w:sz w:val="22"/>
          <w:szCs w:val="22"/>
        </w:rPr>
        <w:t xml:space="preserve"> базується на знаннях. отриманих студентами при вивченні медичної біології, нормальної та патологічної анатомії,  нормальної та патологічної фізіології, гістології та ембріології, мікробіології, фармакології, клінічної генетики, гігієни, соціальної медицини, організації та економіки охорони здоров’я й інтегрується з цими дисциплінами. </w:t>
      </w:r>
    </w:p>
    <w:p w:rsidR="0040162B" w:rsidRPr="00DD5D5D" w:rsidRDefault="0040162B" w:rsidP="00D84DCD">
      <w:pPr>
        <w:jc w:val="both"/>
        <w:rPr>
          <w:sz w:val="22"/>
          <w:szCs w:val="22"/>
        </w:rPr>
      </w:pPr>
    </w:p>
    <w:p w:rsidR="0040162B" w:rsidRPr="00DD5D5D" w:rsidRDefault="0040162B" w:rsidP="00D84DCD">
      <w:r w:rsidRPr="00DD5D5D">
        <w:t>1. Мета та завдання навчальної дисципліни</w:t>
      </w:r>
    </w:p>
    <w:p w:rsidR="002C2B5C" w:rsidRPr="002C2B5C" w:rsidRDefault="0040162B" w:rsidP="002C2B5C">
      <w:pPr>
        <w:pStyle w:val="Default"/>
        <w:jc w:val="both"/>
        <w:rPr>
          <w:sz w:val="22"/>
          <w:szCs w:val="22"/>
        </w:rPr>
      </w:pPr>
      <w:r w:rsidRPr="002C2B5C">
        <w:rPr>
          <w:b/>
          <w:sz w:val="22"/>
          <w:szCs w:val="22"/>
        </w:rPr>
        <w:t>1.1. Метою</w:t>
      </w:r>
      <w:r w:rsidRPr="0040162B">
        <w:rPr>
          <w:sz w:val="22"/>
          <w:szCs w:val="22"/>
        </w:rPr>
        <w:t xml:space="preserve"> викладання навчальної дисципліни “акушерство та гінекологія</w:t>
      </w:r>
      <w:r w:rsidR="00127D01">
        <w:rPr>
          <w:sz w:val="22"/>
          <w:szCs w:val="22"/>
        </w:rPr>
        <w:t xml:space="preserve"> з оцінкою результатів дослідження»</w:t>
      </w:r>
      <w:r w:rsidRPr="0040162B">
        <w:rPr>
          <w:sz w:val="22"/>
          <w:szCs w:val="22"/>
        </w:rPr>
        <w:t xml:space="preserve"> є  </w:t>
      </w:r>
      <w:r w:rsidR="002C2B5C" w:rsidRPr="002C2B5C">
        <w:rPr>
          <w:sz w:val="22"/>
          <w:szCs w:val="22"/>
        </w:rPr>
        <w:t xml:space="preserve">академічна та професійна підготовка фахівця, здатного вирішувати складні задачі та проблеми, пов’язані з лабораторним діагностуванням та профілактикою захворювань, або у процесі навчання, що передбачає проведення досліджень та/або здійснення інновацій та характеризується невизначеністю умов і вимог, та виконувати роботу за кваліфікацією лікар-лаборант в </w:t>
      </w:r>
      <w:r w:rsidR="002C2B5C">
        <w:rPr>
          <w:sz w:val="22"/>
          <w:szCs w:val="22"/>
          <w:lang w:val="uk-UA"/>
        </w:rPr>
        <w:t>акушерстві та гінекології</w:t>
      </w:r>
      <w:r w:rsidR="002C2B5C" w:rsidRPr="002C2B5C">
        <w:rPr>
          <w:sz w:val="22"/>
          <w:szCs w:val="22"/>
        </w:rPr>
        <w:t xml:space="preserve">. </w:t>
      </w:r>
    </w:p>
    <w:p w:rsidR="00127D01" w:rsidRPr="002C2B5C" w:rsidRDefault="00127D01" w:rsidP="00D84DCD">
      <w:pPr>
        <w:pStyle w:val="a3"/>
        <w:ind w:firstLine="0"/>
        <w:jc w:val="both"/>
        <w:rPr>
          <w:b/>
          <w:sz w:val="22"/>
          <w:szCs w:val="22"/>
          <w:lang w:val="ru-RU"/>
        </w:rPr>
      </w:pPr>
    </w:p>
    <w:p w:rsidR="0040162B" w:rsidRPr="002C2B5C" w:rsidRDefault="0040162B" w:rsidP="00D84DCD">
      <w:pPr>
        <w:jc w:val="both"/>
        <w:rPr>
          <w:b/>
          <w:sz w:val="22"/>
          <w:szCs w:val="22"/>
        </w:rPr>
      </w:pPr>
      <w:r w:rsidRPr="002C2B5C">
        <w:rPr>
          <w:b/>
          <w:sz w:val="22"/>
          <w:szCs w:val="22"/>
        </w:rPr>
        <w:t>1.2. Основними завданнями вивчення дисципліни “акушерство та гінекологія</w:t>
      </w:r>
      <w:r w:rsidR="002C2B5C" w:rsidRPr="002C2B5C">
        <w:rPr>
          <w:b/>
          <w:sz w:val="22"/>
          <w:szCs w:val="22"/>
          <w:lang w:val="uk-UA"/>
        </w:rPr>
        <w:t xml:space="preserve"> з оцінкою результатів дослідження</w:t>
      </w:r>
      <w:r w:rsidRPr="002C2B5C">
        <w:rPr>
          <w:b/>
          <w:sz w:val="22"/>
          <w:szCs w:val="22"/>
        </w:rPr>
        <w:t xml:space="preserve">”  є </w:t>
      </w:r>
    </w:p>
    <w:p w:rsidR="002C2B5C" w:rsidRDefault="0040162B" w:rsidP="002C2B5C">
      <w:pPr>
        <w:autoSpaceDE w:val="0"/>
        <w:autoSpaceDN w:val="0"/>
        <w:adjustRightInd w:val="0"/>
        <w:jc w:val="both"/>
        <w:rPr>
          <w:rFonts w:eastAsiaTheme="minorHAnsi"/>
          <w:color w:val="000000"/>
          <w:sz w:val="22"/>
          <w:szCs w:val="22"/>
          <w:lang w:val="uk-UA" w:eastAsia="en-US"/>
        </w:rPr>
      </w:pPr>
      <w:r w:rsidRPr="00E56ABA">
        <w:rPr>
          <w:color w:val="000000"/>
          <w:sz w:val="22"/>
          <w:szCs w:val="22"/>
        </w:rPr>
        <w:t>Інтерпретувати</w:t>
      </w:r>
      <w:r w:rsidR="002C2B5C">
        <w:rPr>
          <w:color w:val="000000"/>
          <w:sz w:val="22"/>
          <w:szCs w:val="22"/>
          <w:lang w:val="uk-UA"/>
        </w:rPr>
        <w:t xml:space="preserve"> </w:t>
      </w:r>
      <w:r w:rsidR="002C2B5C" w:rsidRPr="002C2B5C">
        <w:rPr>
          <w:rFonts w:eastAsiaTheme="minorHAnsi"/>
          <w:color w:val="000000"/>
          <w:sz w:val="22"/>
          <w:szCs w:val="22"/>
          <w:lang w:eastAsia="en-US"/>
        </w:rPr>
        <w:t>сучасні методи, методики та технології лабораторних досліджень (гістологічні, гістохімічні, клініко-діагностичні, біохімічні, бактеріологічні, вірусологічні, імунологічні, цитологічні, молекулярно-генетичні, патологоана-томічні, санітарно-гігієнічні тощо)</w:t>
      </w:r>
      <w:r w:rsidR="002C2B5C">
        <w:rPr>
          <w:rFonts w:eastAsiaTheme="minorHAnsi"/>
          <w:color w:val="000000"/>
          <w:sz w:val="22"/>
          <w:szCs w:val="22"/>
          <w:lang w:val="uk-UA" w:eastAsia="en-US"/>
        </w:rPr>
        <w:t xml:space="preserve"> в акушерстві та гінеклогії</w:t>
      </w:r>
      <w:r w:rsidR="002C2B5C"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jc w:val="both"/>
        <w:rPr>
          <w:rFonts w:eastAsiaTheme="minorHAnsi"/>
          <w:color w:val="000000"/>
          <w:sz w:val="22"/>
          <w:szCs w:val="22"/>
          <w:lang w:val="uk-UA" w:eastAsia="en-US"/>
        </w:rPr>
      </w:pPr>
    </w:p>
    <w:p w:rsidR="0040162B" w:rsidRPr="002C2B5C" w:rsidRDefault="0040162B" w:rsidP="002C2B5C">
      <w:pPr>
        <w:jc w:val="both"/>
        <w:rPr>
          <w:sz w:val="22"/>
          <w:szCs w:val="22"/>
          <w:lang w:val="uk-UA"/>
        </w:rPr>
      </w:pPr>
      <w:r w:rsidRPr="002C2B5C">
        <w:rPr>
          <w:b/>
          <w:bCs/>
          <w:sz w:val="22"/>
          <w:szCs w:val="22"/>
          <w:lang w:val="uk-UA"/>
        </w:rPr>
        <w:t xml:space="preserve">1.3 Компетентності та результати навчання, </w:t>
      </w:r>
      <w:r w:rsidRPr="002C2B5C">
        <w:rPr>
          <w:sz w:val="22"/>
          <w:szCs w:val="22"/>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40162B" w:rsidRPr="002C2B5C" w:rsidRDefault="0040162B" w:rsidP="0040162B">
      <w:pPr>
        <w:ind w:left="540"/>
        <w:jc w:val="both"/>
        <w:rPr>
          <w:sz w:val="22"/>
          <w:szCs w:val="22"/>
          <w:lang w:val="uk-UA"/>
        </w:rPr>
      </w:pPr>
    </w:p>
    <w:p w:rsidR="0040162B" w:rsidRPr="00DD5D5D" w:rsidRDefault="0040162B" w:rsidP="0040162B">
      <w:pPr>
        <w:ind w:firstLine="540"/>
        <w:jc w:val="both"/>
        <w:rPr>
          <w:sz w:val="22"/>
          <w:szCs w:val="22"/>
        </w:rPr>
      </w:pPr>
      <w:r w:rsidRPr="00DD5D5D">
        <w:rPr>
          <w:sz w:val="22"/>
          <w:szCs w:val="22"/>
        </w:rPr>
        <w:t xml:space="preserve">Згідно з вимогами </w:t>
      </w:r>
      <w:r>
        <w:rPr>
          <w:sz w:val="22"/>
          <w:szCs w:val="22"/>
        </w:rPr>
        <w:t>стандарту дисципліна забезпечує набуття студентами</w:t>
      </w:r>
    </w:p>
    <w:p w:rsidR="0040162B" w:rsidRPr="00DD5D5D" w:rsidRDefault="0040162B" w:rsidP="0040162B">
      <w:pPr>
        <w:ind w:firstLine="540"/>
        <w:jc w:val="both"/>
        <w:rPr>
          <w:sz w:val="22"/>
          <w:szCs w:val="22"/>
        </w:rPr>
      </w:pPr>
      <w:r w:rsidRPr="00DD5D5D">
        <w:rPr>
          <w:b/>
          <w:bCs/>
          <w:i/>
          <w:iCs/>
          <w:sz w:val="22"/>
          <w:szCs w:val="22"/>
        </w:rPr>
        <w:t>компетентностей</w:t>
      </w:r>
      <w:r w:rsidRPr="00DD5D5D">
        <w:rPr>
          <w:b/>
          <w:bCs/>
          <w:sz w:val="22"/>
          <w:szCs w:val="22"/>
        </w:rPr>
        <w:t>:</w:t>
      </w:r>
      <w:r w:rsidRPr="00DD5D5D">
        <w:rPr>
          <w:sz w:val="22"/>
          <w:szCs w:val="22"/>
        </w:rPr>
        <w:t xml:space="preserve"> </w:t>
      </w:r>
    </w:p>
    <w:p w:rsidR="0040162B" w:rsidRPr="00DD5D5D" w:rsidRDefault="0040162B" w:rsidP="0040162B">
      <w:pPr>
        <w:numPr>
          <w:ilvl w:val="0"/>
          <w:numId w:val="8"/>
        </w:numPr>
        <w:ind w:left="1080" w:hanging="540"/>
        <w:jc w:val="both"/>
        <w:rPr>
          <w:b/>
          <w:bCs/>
          <w:i/>
          <w:iCs/>
          <w:sz w:val="22"/>
          <w:szCs w:val="22"/>
        </w:rPr>
      </w:pPr>
      <w:r w:rsidRPr="00DD5D5D">
        <w:rPr>
          <w:i/>
          <w:iCs/>
          <w:sz w:val="22"/>
          <w:szCs w:val="22"/>
        </w:rPr>
        <w:t>інтегральн</w:t>
      </w:r>
      <w:r>
        <w:rPr>
          <w:i/>
          <w:iCs/>
          <w:sz w:val="22"/>
          <w:szCs w:val="22"/>
        </w:rPr>
        <w:t>а</w:t>
      </w:r>
      <w:r w:rsidRPr="00DD5D5D">
        <w:rPr>
          <w:b/>
          <w:bCs/>
          <w:i/>
          <w:iCs/>
          <w:sz w:val="22"/>
          <w:szCs w:val="22"/>
        </w:rPr>
        <w:t>:</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 </w:t>
      </w:r>
    </w:p>
    <w:p w:rsidR="0040162B" w:rsidRPr="00DD5D5D" w:rsidRDefault="0040162B" w:rsidP="0040162B">
      <w:pPr>
        <w:numPr>
          <w:ilvl w:val="0"/>
          <w:numId w:val="8"/>
        </w:numPr>
        <w:ind w:left="1080" w:hanging="540"/>
        <w:jc w:val="both"/>
        <w:rPr>
          <w:b/>
          <w:bCs/>
          <w:i/>
          <w:iCs/>
          <w:sz w:val="22"/>
          <w:szCs w:val="22"/>
        </w:rPr>
      </w:pPr>
      <w:r w:rsidRPr="00DD5D5D">
        <w:rPr>
          <w:b/>
          <w:bCs/>
          <w:i/>
          <w:iCs/>
          <w:sz w:val="22"/>
          <w:szCs w:val="22"/>
        </w:rPr>
        <w:t xml:space="preserve"> </w:t>
      </w:r>
      <w:r w:rsidRPr="00DD5D5D">
        <w:rPr>
          <w:i/>
          <w:iCs/>
          <w:sz w:val="22"/>
          <w:szCs w:val="22"/>
        </w:rPr>
        <w:t>загальн</w:t>
      </w:r>
      <w:r>
        <w:rPr>
          <w:i/>
          <w:iCs/>
          <w:sz w:val="22"/>
          <w:szCs w:val="22"/>
        </w:rPr>
        <w:t>і</w:t>
      </w:r>
      <w:r w:rsidRPr="00DD5D5D">
        <w:rPr>
          <w:b/>
          <w:bCs/>
          <w:i/>
          <w:iCs/>
          <w:sz w:val="22"/>
          <w:szCs w:val="22"/>
        </w:rPr>
        <w:t>:</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ЗК01. Здатність до абстрактного мислення, аналізу та синтезу.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ЗК02. Здатність спілкуватися іноземною мовою.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ЗК03. Навички використання інформаційних та комунікаційних технологій.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ЗК04. Здатність проведення досліджень на відповідному рівні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ЗК05. Здатність вчитись і оволодівати сучасними знаннями.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ЗК06. Вміння виявляти, ставити та вирішувати проблеми.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ЗК07. Здатність до пошуку, оброблення та аналізу інформації з різних джерел.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ЗК08. Здатність працювати автономно. </w:t>
      </w:r>
    </w:p>
    <w:p w:rsidR="002C2B5C" w:rsidRPr="002C2B5C" w:rsidRDefault="002C2B5C" w:rsidP="002C2B5C">
      <w:pPr>
        <w:jc w:val="both"/>
        <w:rPr>
          <w:i/>
          <w:iCs/>
          <w:sz w:val="22"/>
          <w:szCs w:val="22"/>
        </w:rPr>
      </w:pPr>
      <w:r w:rsidRPr="002C2B5C">
        <w:rPr>
          <w:rFonts w:eastAsiaTheme="minorHAnsi"/>
          <w:color w:val="000000"/>
          <w:sz w:val="22"/>
          <w:szCs w:val="22"/>
          <w:lang w:eastAsia="en-US"/>
        </w:rPr>
        <w:t xml:space="preserve">ЗК09. Здатність працювати в команді </w:t>
      </w:r>
    </w:p>
    <w:p w:rsidR="0040162B" w:rsidRPr="00DD5D5D" w:rsidRDefault="0040162B" w:rsidP="002C2B5C">
      <w:pPr>
        <w:numPr>
          <w:ilvl w:val="0"/>
          <w:numId w:val="8"/>
        </w:numPr>
        <w:ind w:left="1080" w:hanging="540"/>
        <w:jc w:val="both"/>
        <w:rPr>
          <w:i/>
          <w:iCs/>
          <w:sz w:val="22"/>
          <w:szCs w:val="22"/>
        </w:rPr>
      </w:pPr>
      <w:r w:rsidRPr="00DD5D5D">
        <w:rPr>
          <w:i/>
          <w:iCs/>
          <w:sz w:val="22"/>
          <w:szCs w:val="22"/>
        </w:rPr>
        <w:t>спеці</w:t>
      </w:r>
      <w:r>
        <w:rPr>
          <w:i/>
          <w:iCs/>
          <w:sz w:val="22"/>
          <w:szCs w:val="22"/>
        </w:rPr>
        <w:t>альні (фахові, предметні</w:t>
      </w:r>
      <w:r w:rsidRPr="00DD5D5D">
        <w:rPr>
          <w:i/>
          <w:iCs/>
          <w:sz w:val="22"/>
          <w:szCs w:val="22"/>
        </w:rPr>
        <w:t>):</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СК03. Здатність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СК04. Здатність інтерпретувати результати лабораторних досліджень в комплексі всіх показників з діагностичною, лікувальною та прогностичною метою.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СК05. Здатність проводити диференційну діагностику спадкових захворювань за даними цитогенетичних, біохімічних та молекулярно-генетичних досліджень.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СК07. Здатність проводити диференціальну діагностику різних патологічних станів і процесів за даними патогістологічного дослідження.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СК08. Здатність трактувати біохімічні процеси при патології, забезпечувати оптимальний вибір найбільш інформативних біохімічних маркерів для діагностики захворювань, аналізувати особливості перебігу хвороб та їх прогноз з урахуванням біохімічних показників.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СК10. Здатність оцінювати вплив ліків на результати лабораторних досліджень.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СК11. Здатність розпізнавати передракові стани та пухлини за даними цитологічного дослідження. </w:t>
      </w:r>
    </w:p>
    <w:p w:rsidR="0040162B" w:rsidRPr="0040774E" w:rsidRDefault="0040162B" w:rsidP="0040162B">
      <w:pPr>
        <w:ind w:firstLine="540"/>
        <w:jc w:val="both"/>
        <w:rPr>
          <w:bCs/>
          <w:sz w:val="22"/>
          <w:szCs w:val="22"/>
        </w:rPr>
      </w:pPr>
      <w:r w:rsidRPr="00513E84">
        <w:rPr>
          <w:bCs/>
          <w:sz w:val="22"/>
          <w:szCs w:val="22"/>
        </w:rPr>
        <w:t>Деталізація компетентностей відповідно до дескрипторів НРК у формі «Матриці компетентностей».</w:t>
      </w:r>
    </w:p>
    <w:p w:rsidR="0040162B" w:rsidRDefault="0040162B" w:rsidP="0040162B">
      <w:pPr>
        <w:ind w:firstLine="540"/>
        <w:jc w:val="both"/>
        <w:rPr>
          <w:b/>
          <w:bCs/>
          <w:sz w:val="22"/>
          <w:szCs w:val="22"/>
        </w:rPr>
      </w:pPr>
    </w:p>
    <w:p w:rsidR="00C300A8" w:rsidRPr="0040162B" w:rsidRDefault="00C300A8" w:rsidP="00C300A8">
      <w:pPr>
        <w:jc w:val="both"/>
      </w:pPr>
    </w:p>
    <w:p w:rsidR="0004021A" w:rsidRDefault="0004021A" w:rsidP="0004021A">
      <w:pPr>
        <w:ind w:firstLine="540"/>
        <w:jc w:val="center"/>
        <w:rPr>
          <w:b/>
          <w:bCs/>
          <w:i/>
          <w:iCs/>
          <w:sz w:val="22"/>
          <w:szCs w:val="22"/>
        </w:rPr>
      </w:pPr>
      <w:r>
        <w:rPr>
          <w:b/>
          <w:bCs/>
          <w:sz w:val="22"/>
          <w:szCs w:val="22"/>
        </w:rPr>
        <w:t xml:space="preserve">Матриця </w:t>
      </w:r>
      <w:r w:rsidRPr="0040774E">
        <w:rPr>
          <w:b/>
          <w:bCs/>
          <w:iCs/>
          <w:sz w:val="22"/>
          <w:szCs w:val="22"/>
        </w:rPr>
        <w:t>компетентностей</w:t>
      </w:r>
    </w:p>
    <w:tbl>
      <w:tblPr>
        <w:tblW w:w="946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1532"/>
        <w:gridCol w:w="1843"/>
        <w:gridCol w:w="1870"/>
        <w:gridCol w:w="2206"/>
      </w:tblGrid>
      <w:tr w:rsidR="0004021A" w:rsidRPr="00467470" w:rsidTr="0004021A">
        <w:trPr>
          <w:trHeight w:val="326"/>
        </w:trPr>
        <w:tc>
          <w:tcPr>
            <w:tcW w:w="2012" w:type="dxa"/>
            <w:shd w:val="clear" w:color="auto" w:fill="auto"/>
          </w:tcPr>
          <w:p w:rsidR="0004021A" w:rsidRPr="00467470" w:rsidRDefault="0004021A" w:rsidP="0004021A">
            <w:pPr>
              <w:rPr>
                <w:b/>
                <w:bCs/>
                <w:i/>
                <w:iCs/>
              </w:rPr>
            </w:pPr>
            <w:r w:rsidRPr="00467470">
              <w:rPr>
                <w:b/>
                <w:bCs/>
                <w:sz w:val="22"/>
                <w:szCs w:val="22"/>
              </w:rPr>
              <w:t>Компетентність</w:t>
            </w:r>
          </w:p>
        </w:tc>
        <w:tc>
          <w:tcPr>
            <w:tcW w:w="1532" w:type="dxa"/>
            <w:shd w:val="clear" w:color="auto" w:fill="auto"/>
          </w:tcPr>
          <w:p w:rsidR="0004021A" w:rsidRPr="00467470" w:rsidRDefault="0004021A" w:rsidP="0004021A">
            <w:pPr>
              <w:jc w:val="center"/>
              <w:rPr>
                <w:b/>
                <w:bCs/>
              </w:rPr>
            </w:pPr>
            <w:r w:rsidRPr="00467470">
              <w:rPr>
                <w:b/>
                <w:bCs/>
                <w:sz w:val="22"/>
                <w:szCs w:val="22"/>
              </w:rPr>
              <w:t>Знання</w:t>
            </w:r>
          </w:p>
        </w:tc>
        <w:tc>
          <w:tcPr>
            <w:tcW w:w="1843" w:type="dxa"/>
            <w:shd w:val="clear" w:color="auto" w:fill="auto"/>
          </w:tcPr>
          <w:p w:rsidR="0004021A" w:rsidRPr="00467470" w:rsidRDefault="0004021A" w:rsidP="0004021A">
            <w:pPr>
              <w:jc w:val="center"/>
              <w:rPr>
                <w:b/>
                <w:bCs/>
              </w:rPr>
            </w:pPr>
            <w:r w:rsidRPr="00467470">
              <w:rPr>
                <w:b/>
                <w:bCs/>
                <w:sz w:val="22"/>
                <w:szCs w:val="22"/>
              </w:rPr>
              <w:t>Уміння</w:t>
            </w:r>
          </w:p>
        </w:tc>
        <w:tc>
          <w:tcPr>
            <w:tcW w:w="1870" w:type="dxa"/>
            <w:shd w:val="clear" w:color="auto" w:fill="auto"/>
          </w:tcPr>
          <w:p w:rsidR="0004021A" w:rsidRPr="00467470" w:rsidRDefault="0004021A" w:rsidP="0004021A">
            <w:pPr>
              <w:jc w:val="center"/>
              <w:rPr>
                <w:b/>
                <w:bCs/>
              </w:rPr>
            </w:pPr>
            <w:r w:rsidRPr="00467470">
              <w:rPr>
                <w:b/>
                <w:bCs/>
                <w:sz w:val="22"/>
                <w:szCs w:val="22"/>
              </w:rPr>
              <w:t>Комунікація</w:t>
            </w:r>
          </w:p>
        </w:tc>
        <w:tc>
          <w:tcPr>
            <w:tcW w:w="2206" w:type="dxa"/>
            <w:shd w:val="clear" w:color="auto" w:fill="auto"/>
          </w:tcPr>
          <w:p w:rsidR="0004021A" w:rsidRPr="00467470" w:rsidRDefault="0004021A" w:rsidP="0004021A">
            <w:pPr>
              <w:jc w:val="center"/>
              <w:rPr>
                <w:b/>
                <w:bCs/>
              </w:rPr>
            </w:pPr>
            <w:r w:rsidRPr="00467470">
              <w:rPr>
                <w:b/>
                <w:bCs/>
                <w:sz w:val="22"/>
                <w:szCs w:val="22"/>
              </w:rPr>
              <w:t>Автономія та відповідальність</w:t>
            </w:r>
          </w:p>
        </w:tc>
      </w:tr>
      <w:tr w:rsidR="0004021A" w:rsidRPr="00467470" w:rsidTr="00303E6D">
        <w:trPr>
          <w:trHeight w:val="326"/>
        </w:trPr>
        <w:tc>
          <w:tcPr>
            <w:tcW w:w="9463" w:type="dxa"/>
            <w:gridSpan w:val="5"/>
            <w:shd w:val="clear" w:color="auto" w:fill="auto"/>
          </w:tcPr>
          <w:p w:rsidR="0004021A" w:rsidRPr="0004021A" w:rsidRDefault="0004021A" w:rsidP="0004021A">
            <w:pPr>
              <w:jc w:val="center"/>
              <w:rPr>
                <w:b/>
                <w:lang w:val="uk-UA"/>
              </w:rPr>
            </w:pPr>
            <w:r w:rsidRPr="0004021A">
              <w:rPr>
                <w:b/>
                <w:sz w:val="22"/>
                <w:szCs w:val="22"/>
                <w:lang w:val="uk-UA"/>
              </w:rPr>
              <w:t>Загальні компетентності</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ЗК1</w:t>
            </w:r>
          </w:p>
        </w:tc>
        <w:tc>
          <w:tcPr>
            <w:tcW w:w="1532" w:type="dxa"/>
            <w:shd w:val="clear" w:color="auto" w:fill="auto"/>
          </w:tcPr>
          <w:p w:rsidR="0004021A" w:rsidRPr="0004021A" w:rsidRDefault="0004021A" w:rsidP="0004021A">
            <w:pPr>
              <w:jc w:val="center"/>
              <w:rPr>
                <w:b/>
                <w:sz w:val="28"/>
                <w:szCs w:val="28"/>
                <w:vertAlign w:val="subscript"/>
                <w:lang w:val="uk-UA"/>
              </w:rPr>
            </w:pPr>
            <w:r w:rsidRPr="0004021A">
              <w:rPr>
                <w:b/>
                <w:sz w:val="28"/>
                <w:szCs w:val="28"/>
                <w:vertAlign w:val="subscript"/>
                <w:lang w:val="uk-UA"/>
              </w:rPr>
              <w:t>+</w:t>
            </w:r>
          </w:p>
        </w:tc>
        <w:tc>
          <w:tcPr>
            <w:tcW w:w="1843" w:type="dxa"/>
            <w:shd w:val="clear" w:color="auto" w:fill="auto"/>
          </w:tcPr>
          <w:p w:rsidR="0004021A" w:rsidRPr="0004021A" w:rsidRDefault="0004021A" w:rsidP="0004021A">
            <w:pPr>
              <w:jc w:val="center"/>
              <w:rPr>
                <w:lang w:val="uk-UA"/>
              </w:rPr>
            </w:pPr>
            <w:r w:rsidRPr="0004021A">
              <w:rPr>
                <w:b/>
                <w:sz w:val="28"/>
                <w:szCs w:val="28"/>
                <w:vertAlign w:val="subscript"/>
                <w:lang w:val="uk-UA"/>
              </w:rPr>
              <w:t>+</w:t>
            </w:r>
          </w:p>
        </w:tc>
        <w:tc>
          <w:tcPr>
            <w:tcW w:w="1870" w:type="dxa"/>
            <w:shd w:val="clear" w:color="auto" w:fill="auto"/>
          </w:tcPr>
          <w:p w:rsidR="0004021A" w:rsidRPr="00EA4264" w:rsidRDefault="0004021A" w:rsidP="0004021A">
            <w:pPr>
              <w:jc w:val="center"/>
            </w:pPr>
          </w:p>
        </w:tc>
        <w:tc>
          <w:tcPr>
            <w:tcW w:w="2206" w:type="dxa"/>
            <w:shd w:val="clear" w:color="auto" w:fill="auto"/>
          </w:tcPr>
          <w:p w:rsidR="0004021A" w:rsidRPr="00EA4264" w:rsidRDefault="0004021A" w:rsidP="0004021A">
            <w:pPr>
              <w:jc w:val="center"/>
            </w:pP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ЗК2</w:t>
            </w:r>
          </w:p>
        </w:tc>
        <w:tc>
          <w:tcPr>
            <w:tcW w:w="1532" w:type="dxa"/>
            <w:shd w:val="clear" w:color="auto" w:fill="auto"/>
          </w:tcPr>
          <w:p w:rsidR="0004021A" w:rsidRDefault="0004021A" w:rsidP="0004021A">
            <w:pPr>
              <w:jc w:val="center"/>
            </w:pPr>
            <w:r w:rsidRPr="00955549">
              <w:rPr>
                <w:b/>
                <w:sz w:val="28"/>
                <w:szCs w:val="28"/>
                <w:vertAlign w:val="subscript"/>
                <w:lang w:val="uk-UA"/>
              </w:rPr>
              <w:t>+</w:t>
            </w:r>
          </w:p>
        </w:tc>
        <w:tc>
          <w:tcPr>
            <w:tcW w:w="1843" w:type="dxa"/>
            <w:shd w:val="clear" w:color="auto" w:fill="auto"/>
          </w:tcPr>
          <w:p w:rsidR="0004021A" w:rsidRDefault="0004021A" w:rsidP="0004021A">
            <w:pPr>
              <w:jc w:val="center"/>
            </w:pPr>
            <w:r w:rsidRPr="00955549">
              <w:rPr>
                <w:b/>
                <w:sz w:val="28"/>
                <w:szCs w:val="28"/>
                <w:vertAlign w:val="subscript"/>
                <w:lang w:val="uk-UA"/>
              </w:rPr>
              <w:t>+</w:t>
            </w:r>
          </w:p>
        </w:tc>
        <w:tc>
          <w:tcPr>
            <w:tcW w:w="1870" w:type="dxa"/>
            <w:shd w:val="clear" w:color="auto" w:fill="auto"/>
          </w:tcPr>
          <w:p w:rsidR="0004021A" w:rsidRDefault="0004021A" w:rsidP="0004021A">
            <w:pPr>
              <w:jc w:val="center"/>
            </w:pPr>
            <w:r w:rsidRPr="00955549">
              <w:rPr>
                <w:b/>
                <w:sz w:val="28"/>
                <w:szCs w:val="28"/>
                <w:vertAlign w:val="subscript"/>
                <w:lang w:val="uk-UA"/>
              </w:rPr>
              <w:t>+</w:t>
            </w:r>
          </w:p>
        </w:tc>
        <w:tc>
          <w:tcPr>
            <w:tcW w:w="2206" w:type="dxa"/>
            <w:shd w:val="clear" w:color="auto" w:fill="auto"/>
          </w:tcPr>
          <w:p w:rsidR="0004021A" w:rsidRPr="00EA4264" w:rsidRDefault="0004021A" w:rsidP="0004021A">
            <w:pPr>
              <w:jc w:val="center"/>
            </w:pPr>
          </w:p>
        </w:tc>
      </w:tr>
      <w:tr w:rsidR="0004021A" w:rsidRPr="00467470" w:rsidTr="0004021A">
        <w:trPr>
          <w:trHeight w:val="326"/>
        </w:trPr>
        <w:tc>
          <w:tcPr>
            <w:tcW w:w="2012" w:type="dxa"/>
            <w:shd w:val="clear" w:color="auto" w:fill="auto"/>
          </w:tcPr>
          <w:p w:rsidR="0004021A" w:rsidRPr="0004021A" w:rsidRDefault="0004021A" w:rsidP="0004021A">
            <w:pPr>
              <w:jc w:val="both"/>
              <w:rPr>
                <w:b/>
                <w:lang w:val="uk-UA"/>
              </w:rPr>
            </w:pPr>
            <w:r w:rsidRPr="0004021A">
              <w:rPr>
                <w:b/>
                <w:sz w:val="22"/>
                <w:szCs w:val="22"/>
                <w:lang w:val="uk-UA"/>
              </w:rPr>
              <w:t>ЗК3</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EA4264" w:rsidRDefault="0004021A" w:rsidP="0004021A">
            <w:pPr>
              <w:jc w:val="center"/>
            </w:pP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ЗК4</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ЗК5</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ЗК6</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ЗК7</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ЗК8</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ЗК9</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EA4264" w:rsidRDefault="0004021A" w:rsidP="0004021A">
            <w:pPr>
              <w:jc w:val="center"/>
            </w:pPr>
          </w:p>
        </w:tc>
      </w:tr>
      <w:tr w:rsidR="0004021A" w:rsidRPr="00467470" w:rsidTr="00303E6D">
        <w:trPr>
          <w:trHeight w:val="326"/>
        </w:trPr>
        <w:tc>
          <w:tcPr>
            <w:tcW w:w="9463" w:type="dxa"/>
            <w:gridSpan w:val="5"/>
            <w:shd w:val="clear" w:color="auto" w:fill="auto"/>
          </w:tcPr>
          <w:p w:rsidR="0004021A" w:rsidRPr="0004021A" w:rsidRDefault="0004021A" w:rsidP="0004021A">
            <w:pPr>
              <w:jc w:val="center"/>
              <w:rPr>
                <w:lang w:val="uk-UA"/>
              </w:rPr>
            </w:pPr>
            <w:r>
              <w:rPr>
                <w:sz w:val="22"/>
                <w:szCs w:val="22"/>
                <w:lang w:val="uk-UA"/>
              </w:rPr>
              <w:t>Спеціальні (фахові компетентності)</w:t>
            </w:r>
          </w:p>
        </w:tc>
      </w:tr>
      <w:tr w:rsidR="0004021A" w:rsidRPr="00467470" w:rsidTr="0004021A">
        <w:trPr>
          <w:trHeight w:val="326"/>
        </w:trPr>
        <w:tc>
          <w:tcPr>
            <w:tcW w:w="2012" w:type="dxa"/>
            <w:shd w:val="clear" w:color="auto" w:fill="auto"/>
          </w:tcPr>
          <w:p w:rsidR="0004021A" w:rsidRPr="00EB2371" w:rsidRDefault="0004021A" w:rsidP="0004021A">
            <w:pPr>
              <w:rPr>
                <w:b/>
                <w:lang w:val="uk-UA"/>
              </w:rPr>
            </w:pPr>
            <w:r w:rsidRPr="00EB2371">
              <w:rPr>
                <w:b/>
                <w:sz w:val="22"/>
                <w:szCs w:val="22"/>
                <w:lang w:val="uk-UA"/>
              </w:rPr>
              <w:t>СК3</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rPr>
                <w:b/>
                <w:lang w:val="uk-UA"/>
              </w:rPr>
            </w:pPr>
            <w:r w:rsidRPr="00EB2371">
              <w:rPr>
                <w:b/>
                <w:sz w:val="22"/>
                <w:szCs w:val="22"/>
                <w:lang w:val="uk-UA"/>
              </w:rPr>
              <w:t>СК4</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Ск5</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rPr>
            </w:pPr>
            <w:r w:rsidRPr="00EB2371">
              <w:rPr>
                <w:b/>
                <w:sz w:val="22"/>
                <w:szCs w:val="22"/>
                <w:lang w:val="uk-UA"/>
              </w:rPr>
              <w:t>СК7</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СК8</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СК10</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СК11</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bl>
    <w:p w:rsidR="0004021A" w:rsidRPr="0004021A" w:rsidRDefault="0004021A" w:rsidP="0004021A">
      <w:pPr>
        <w:pStyle w:val="a3"/>
        <w:ind w:firstLine="0"/>
        <w:jc w:val="both"/>
        <w:rPr>
          <w:sz w:val="22"/>
          <w:szCs w:val="22"/>
          <w:lang w:val="ru-RU"/>
        </w:rPr>
      </w:pPr>
    </w:p>
    <w:p w:rsidR="0004021A" w:rsidRPr="008C24BD" w:rsidRDefault="0004021A" w:rsidP="0004021A">
      <w:pPr>
        <w:pStyle w:val="a3"/>
        <w:ind w:firstLine="0"/>
        <w:jc w:val="both"/>
        <w:rPr>
          <w:b/>
        </w:rPr>
      </w:pPr>
      <w:r w:rsidRPr="008C24BD">
        <w:rPr>
          <w:b/>
        </w:rPr>
        <w:t>Результати навчання:</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 Застосовувати професійні знання; формулювати ідеї, концепції з метою використання в роботі академічного або професійного спрямування. </w:t>
      </w:r>
    </w:p>
    <w:p w:rsidR="0004021A" w:rsidRPr="00EB2371" w:rsidRDefault="0004021A" w:rsidP="0004021A">
      <w:pPr>
        <w:pStyle w:val="Default"/>
        <w:jc w:val="both"/>
        <w:rPr>
          <w:sz w:val="22"/>
          <w:szCs w:val="22"/>
        </w:rPr>
      </w:pPr>
      <w:r w:rsidRPr="0004021A">
        <w:rPr>
          <w:sz w:val="22"/>
          <w:szCs w:val="22"/>
        </w:rPr>
        <w:t xml:space="preserve">ПРН 2. Знаходити рішення у професійній діяльності, мати достатню компетентність в методах самостійних досліджень, бути здатним інтерпретувати </w:t>
      </w:r>
      <w:r w:rsidRPr="00EB2371">
        <w:rPr>
          <w:sz w:val="22"/>
          <w:szCs w:val="22"/>
        </w:rPr>
        <w:t xml:space="preserve">їх результати.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3. Володіти та застосовувати знання та уміння із загальної та професійної підготовки при вирішенні спеціалізованих завдань.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4. Аналізувати результати досліджень морфологічно-функціонального стану організму та довкілля, оцінювати значимість показників.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7. Демонструвати поглиблення базових знань за допомогою самоосвіти, демонструвати уміння представити і оцінити власний досвід та аналізувати й застосовувати досвід колег, демонструвати здатність обміну досвідом з іншими спеціалістами.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8. Надавати консультативну допомоги пов’язану з професійною діяльністю. Виконувати вимоги посадових інструкції, самоудосконалюватись.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9. Надавати екстрену долікарняну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рішення.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10. Виявляти, узагальнювати та вирішувати проблеми, що виникають в процесі професійної діяльності та формувати почуття відповідальності за виконувану роботу. </w:t>
      </w:r>
    </w:p>
    <w:p w:rsidR="0004021A" w:rsidRPr="00EB2371" w:rsidRDefault="0004021A" w:rsidP="0004021A">
      <w:pPr>
        <w:pStyle w:val="Default"/>
        <w:jc w:val="both"/>
        <w:rPr>
          <w:sz w:val="22"/>
          <w:szCs w:val="22"/>
        </w:rPr>
      </w:pPr>
      <w:r w:rsidRPr="0004021A">
        <w:rPr>
          <w:sz w:val="22"/>
          <w:szCs w:val="22"/>
        </w:rPr>
        <w:t xml:space="preserve">ПРН 11. Застосовуват </w:t>
      </w:r>
      <w:r w:rsidRPr="00EB2371">
        <w:rPr>
          <w:sz w:val="22"/>
          <w:szCs w:val="22"/>
        </w:rPr>
        <w:t xml:space="preserve">правила біоетики та біобезпеки у своїй фаховій діяльності.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12. Застосовувати методи діагностики для вимірювання структурних змін та порушених функцій організму, трактувати отриману інформацію, демонструючи доказове прийняття рішень.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13. Виконувати та використовувати методики лабораторних досліджень для діагностики захворювань, визначення характеристики тяжкості, періоду та терміну хвороби, прогнозу, контролю за лікуванням та його результатами.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15. Координувати, модифікувати і комбінувати різні методи дослідження з метою виконання типових і нетипових професійних завдань. </w:t>
      </w:r>
    </w:p>
    <w:p w:rsidR="00EB2371" w:rsidRPr="00EB2371" w:rsidRDefault="0004021A" w:rsidP="00EB2371">
      <w:pPr>
        <w:pStyle w:val="Default"/>
        <w:jc w:val="both"/>
        <w:rPr>
          <w:sz w:val="28"/>
          <w:szCs w:val="28"/>
        </w:rPr>
      </w:pPr>
      <w:r w:rsidRPr="0004021A">
        <w:rPr>
          <w:sz w:val="22"/>
          <w:szCs w:val="22"/>
        </w:rPr>
        <w:t xml:space="preserve">ПРН 16. Виконувати точно та якісно лабораторні дослідження, удосконалювати методики їх проведення, забезпечувати якість </w:t>
      </w:r>
      <w:r w:rsidR="00EB2371" w:rsidRPr="00EB2371">
        <w:rPr>
          <w:sz w:val="22"/>
          <w:szCs w:val="22"/>
        </w:rPr>
        <w:t>клінічних лабораторних досліджень, достовірність і єдність результатів та навчати інших</w:t>
      </w:r>
      <w:r w:rsidR="00EB2371" w:rsidRPr="00EB2371">
        <w:rPr>
          <w:sz w:val="28"/>
          <w:szCs w:val="28"/>
        </w:rPr>
        <w:t xml:space="preserve">. </w:t>
      </w:r>
    </w:p>
    <w:p w:rsidR="0004021A" w:rsidRPr="00EB2371" w:rsidRDefault="0004021A" w:rsidP="0004021A">
      <w:pPr>
        <w:jc w:val="both"/>
        <w:rPr>
          <w:b/>
          <w:sz w:val="22"/>
          <w:szCs w:val="22"/>
        </w:rPr>
      </w:pPr>
    </w:p>
    <w:p w:rsidR="0004021A" w:rsidRPr="00EB2371" w:rsidRDefault="0004021A" w:rsidP="0004021A">
      <w:pPr>
        <w:pStyle w:val="a3"/>
        <w:ind w:firstLine="0"/>
        <w:jc w:val="both"/>
        <w:rPr>
          <w:sz w:val="22"/>
          <w:szCs w:val="22"/>
          <w:lang w:val="ru-RU"/>
        </w:rPr>
      </w:pPr>
    </w:p>
    <w:p w:rsidR="0004021A" w:rsidRDefault="0004021A" w:rsidP="0004021A">
      <w:pPr>
        <w:ind w:firstLine="540"/>
        <w:jc w:val="both"/>
        <w:rPr>
          <w:sz w:val="22"/>
          <w:szCs w:val="22"/>
        </w:rPr>
      </w:pPr>
      <w:r w:rsidRPr="00DD5D5D">
        <w:rPr>
          <w:b/>
          <w:bCs/>
          <w:sz w:val="22"/>
          <w:szCs w:val="22"/>
        </w:rPr>
        <w:t>2. Інформаційний обсяг</w:t>
      </w:r>
      <w:r w:rsidRPr="00DD5D5D">
        <w:rPr>
          <w:sz w:val="22"/>
          <w:szCs w:val="22"/>
        </w:rPr>
        <w:t xml:space="preserve"> </w:t>
      </w:r>
      <w:r w:rsidRPr="00DD5D5D">
        <w:rPr>
          <w:b/>
          <w:sz w:val="22"/>
          <w:szCs w:val="22"/>
        </w:rPr>
        <w:t>навчальної</w:t>
      </w:r>
      <w:r w:rsidRPr="00DD5D5D">
        <w:rPr>
          <w:b/>
          <w:bCs/>
          <w:sz w:val="22"/>
          <w:szCs w:val="22"/>
        </w:rPr>
        <w:t xml:space="preserve"> дисципліни</w:t>
      </w:r>
      <w:r w:rsidRPr="00DD5D5D">
        <w:rPr>
          <w:sz w:val="22"/>
          <w:szCs w:val="22"/>
        </w:rPr>
        <w:t xml:space="preserve"> </w:t>
      </w:r>
    </w:p>
    <w:p w:rsidR="0004021A" w:rsidRDefault="0004021A" w:rsidP="0004021A">
      <w:pPr>
        <w:ind w:firstLine="540"/>
        <w:jc w:val="both"/>
        <w:rPr>
          <w:sz w:val="22"/>
          <w:szCs w:val="22"/>
        </w:rPr>
      </w:pPr>
    </w:p>
    <w:p w:rsidR="0004021A" w:rsidRPr="0004021A" w:rsidRDefault="0004021A" w:rsidP="0004021A">
      <w:pPr>
        <w:pStyle w:val="a3"/>
        <w:ind w:firstLine="0"/>
        <w:jc w:val="both"/>
        <w:rPr>
          <w:sz w:val="22"/>
          <w:szCs w:val="22"/>
          <w:lang w:val="ru-RU"/>
        </w:rPr>
      </w:pPr>
      <w:r w:rsidRPr="0004021A">
        <w:rPr>
          <w:sz w:val="22"/>
          <w:szCs w:val="22"/>
          <w:lang w:val="ru-RU"/>
        </w:rPr>
        <w:t xml:space="preserve">На вивчення навчальної дисципліни на 4 курсі відводиться 90 </w:t>
      </w:r>
      <w:r w:rsidR="00EB2371">
        <w:rPr>
          <w:sz w:val="22"/>
          <w:szCs w:val="22"/>
          <w:lang w:val="ru-RU"/>
        </w:rPr>
        <w:t xml:space="preserve">годин </w:t>
      </w:r>
      <w:r w:rsidRPr="0004021A">
        <w:rPr>
          <w:sz w:val="22"/>
          <w:szCs w:val="22"/>
          <w:lang w:val="ru-RU"/>
        </w:rPr>
        <w:t>3 кредити ЄКТС.</w:t>
      </w:r>
    </w:p>
    <w:p w:rsidR="0004021A" w:rsidRPr="00DD5D5D" w:rsidRDefault="0004021A" w:rsidP="0004021A">
      <w:pPr>
        <w:jc w:val="both"/>
        <w:rPr>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6D1028" w:rsidRPr="006D1028" w:rsidRDefault="006D1028" w:rsidP="006D1028">
      <w:pPr>
        <w:ind w:left="360"/>
        <w:jc w:val="both"/>
        <w:rPr>
          <w:b/>
          <w:lang w:val="uk-UA"/>
        </w:rPr>
      </w:pPr>
      <w:r w:rsidRPr="00A55B2A">
        <w:rPr>
          <w:b/>
          <w:lang w:val="uk-UA"/>
        </w:rPr>
        <w:t xml:space="preserve">Програма курсу за </w:t>
      </w:r>
      <w:r>
        <w:rPr>
          <w:b/>
          <w:lang w:val="uk-UA"/>
        </w:rPr>
        <w:t xml:space="preserve">вибором </w:t>
      </w:r>
      <w:r w:rsidRPr="006D1028">
        <w:rPr>
          <w:b/>
          <w:lang w:val="uk-UA"/>
        </w:rPr>
        <w:t>«</w:t>
      </w:r>
      <w:r w:rsidRPr="006D1028">
        <w:rPr>
          <w:b/>
          <w:u w:val="single"/>
          <w:lang w:val="uk-UA"/>
        </w:rPr>
        <w:t>Акушерство та гінекологія з оцінкою результатів дослідження»</w:t>
      </w:r>
    </w:p>
    <w:p w:rsidR="006D1028" w:rsidRPr="00A55B2A" w:rsidRDefault="006D1028" w:rsidP="006D1028">
      <w:pPr>
        <w:ind w:left="720"/>
        <w:jc w:val="both"/>
        <w:rPr>
          <w:b/>
        </w:rPr>
      </w:pPr>
    </w:p>
    <w:p w:rsidR="006D1028" w:rsidRDefault="006D1028" w:rsidP="006D1028">
      <w:pPr>
        <w:shd w:val="clear" w:color="auto" w:fill="FFFFFF"/>
        <w:ind w:firstLine="360"/>
        <w:jc w:val="both"/>
        <w:rPr>
          <w:b/>
          <w:lang w:val="uk-UA"/>
        </w:rPr>
      </w:pPr>
      <w:r w:rsidRPr="001D4C16">
        <w:rPr>
          <w:b/>
        </w:rPr>
        <w:t xml:space="preserve">Тема 1. </w:t>
      </w:r>
      <w:r>
        <w:rPr>
          <w:b/>
          <w:color w:val="000000"/>
          <w:spacing w:val="-1"/>
          <w:lang w:val="uk-UA"/>
        </w:rPr>
        <w:t>Фізіологія вагітності.</w:t>
      </w:r>
      <w:r>
        <w:rPr>
          <w:b/>
          <w:color w:val="000000"/>
          <w:spacing w:val="-2"/>
          <w:lang w:val="uk-UA"/>
        </w:rPr>
        <w:t xml:space="preserve"> </w:t>
      </w:r>
      <w:r>
        <w:rPr>
          <w:b/>
          <w:color w:val="000000"/>
          <w:spacing w:val="3"/>
          <w:lang w:val="uk-UA"/>
        </w:rPr>
        <w:t xml:space="preserve">Методи обстеження </w:t>
      </w:r>
      <w:r w:rsidR="0034664F">
        <w:rPr>
          <w:b/>
          <w:color w:val="000000"/>
          <w:spacing w:val="3"/>
          <w:lang w:val="uk-UA"/>
        </w:rPr>
        <w:t>в акушерстві</w:t>
      </w:r>
      <w:r>
        <w:rPr>
          <w:b/>
          <w:color w:val="000000"/>
          <w:spacing w:val="-1"/>
          <w:lang w:val="uk-UA"/>
        </w:rPr>
        <w:t>.</w:t>
      </w:r>
    </w:p>
    <w:p w:rsidR="006D1028" w:rsidRDefault="006D1028" w:rsidP="006D1028">
      <w:pPr>
        <w:shd w:val="clear" w:color="auto" w:fill="FFFFFF"/>
        <w:jc w:val="both"/>
        <w:rPr>
          <w:color w:val="000000"/>
          <w:spacing w:val="-2"/>
          <w:lang w:val="uk-UA"/>
        </w:rPr>
      </w:pPr>
      <w:r>
        <w:rPr>
          <w:color w:val="000000"/>
          <w:lang w:val="uk-UA"/>
        </w:rPr>
        <w:t xml:space="preserve">Будова статевих клітин. Запліднення та розвиток плідного яйця. </w:t>
      </w:r>
      <w:r>
        <w:rPr>
          <w:color w:val="000000"/>
          <w:spacing w:val="-1"/>
          <w:lang w:val="uk-UA"/>
        </w:rPr>
        <w:t xml:space="preserve">Капацитація, клітинний фактор запліднення. Плацентація. Органогенез. Розвиток плідних оболонок. Навколоплідні води. Плацента, її будова і </w:t>
      </w:r>
      <w:r>
        <w:rPr>
          <w:color w:val="000000"/>
          <w:spacing w:val="-2"/>
          <w:lang w:val="uk-UA"/>
        </w:rPr>
        <w:t xml:space="preserve">функція. Критичні періоди розвитку ембріона і плода. Вплив на ембріон і </w:t>
      </w:r>
      <w:r>
        <w:rPr>
          <w:color w:val="000000"/>
          <w:spacing w:val="6"/>
          <w:lang w:val="uk-UA"/>
        </w:rPr>
        <w:t xml:space="preserve">плід шкідливих факторів навколишнього середовища. Фізіологічні </w:t>
      </w:r>
      <w:r>
        <w:rPr>
          <w:color w:val="000000"/>
          <w:spacing w:val="-1"/>
          <w:lang w:val="uk-UA"/>
        </w:rPr>
        <w:t xml:space="preserve">зміни в організмі жінки під час вагітності. Гігієна і дієтичне харчування </w:t>
      </w:r>
      <w:r>
        <w:rPr>
          <w:color w:val="000000"/>
          <w:spacing w:val="3"/>
          <w:lang w:val="uk-UA"/>
        </w:rPr>
        <w:t xml:space="preserve">вагітної. Методи обстеження вагітної. Діагностика ранніх строків </w:t>
      </w:r>
      <w:r>
        <w:rPr>
          <w:color w:val="000000"/>
          <w:spacing w:val="-1"/>
          <w:lang w:val="uk-UA"/>
        </w:rPr>
        <w:t xml:space="preserve">вагітності. Зовнішнє і внутрішнє акушерське дослідження вагітності. Акушерська термінологія. </w:t>
      </w:r>
      <w:r>
        <w:rPr>
          <w:color w:val="000000"/>
          <w:spacing w:val="3"/>
          <w:lang w:val="uk-UA"/>
        </w:rPr>
        <w:t xml:space="preserve">Визначення життя і смерті плода. Визначення допологової відпуски і </w:t>
      </w:r>
      <w:r>
        <w:rPr>
          <w:color w:val="000000"/>
          <w:spacing w:val="-2"/>
          <w:lang w:val="uk-UA"/>
        </w:rPr>
        <w:t xml:space="preserve">дати пологів. Перинатологія, як науковий напрямок в акушерстві. </w:t>
      </w:r>
    </w:p>
    <w:p w:rsidR="0034664F" w:rsidRDefault="006D1028" w:rsidP="0034664F">
      <w:pPr>
        <w:shd w:val="clear" w:color="auto" w:fill="FFFFFF"/>
        <w:ind w:firstLine="708"/>
        <w:jc w:val="both"/>
        <w:rPr>
          <w:lang w:val="uk-UA"/>
        </w:rPr>
      </w:pPr>
      <w:r w:rsidRPr="001D4C16">
        <w:rPr>
          <w:b/>
          <w:lang w:val="uk-UA"/>
        </w:rPr>
        <w:t xml:space="preserve">Тема 2. </w:t>
      </w:r>
      <w:r w:rsidR="0034664F">
        <w:rPr>
          <w:b/>
          <w:color w:val="000000"/>
          <w:spacing w:val="-2"/>
          <w:lang w:val="uk-UA"/>
        </w:rPr>
        <w:t>Фізіологія пологів</w:t>
      </w:r>
      <w:r w:rsidR="0034664F">
        <w:rPr>
          <w:b/>
          <w:color w:val="000000"/>
          <w:spacing w:val="5"/>
          <w:lang w:val="uk-UA"/>
        </w:rPr>
        <w:t xml:space="preserve">. </w:t>
      </w:r>
      <w:r w:rsidR="0034664F">
        <w:rPr>
          <w:b/>
          <w:color w:val="000000"/>
          <w:spacing w:val="-2"/>
          <w:lang w:val="uk-UA"/>
        </w:rPr>
        <w:t xml:space="preserve"> </w:t>
      </w:r>
      <w:r w:rsidR="0034664F">
        <w:rPr>
          <w:b/>
          <w:color w:val="000000"/>
          <w:spacing w:val="1"/>
          <w:lang w:val="uk-UA"/>
        </w:rPr>
        <w:t>Фізіологія післяпологового періоду</w:t>
      </w:r>
    </w:p>
    <w:p w:rsidR="0034664F" w:rsidRDefault="0034664F" w:rsidP="0034664F">
      <w:pPr>
        <w:shd w:val="clear" w:color="auto" w:fill="FFFFFF"/>
        <w:jc w:val="both"/>
        <w:rPr>
          <w:lang w:val="uk-UA"/>
        </w:rPr>
      </w:pPr>
      <w:r>
        <w:rPr>
          <w:color w:val="000000"/>
          <w:spacing w:val="11"/>
          <w:lang w:val="uk-UA"/>
        </w:rPr>
        <w:t xml:space="preserve">Причини початку пологів. Регуляція пологової діяльності. </w:t>
      </w:r>
      <w:r>
        <w:rPr>
          <w:color w:val="000000"/>
          <w:spacing w:val="2"/>
          <w:lang w:val="uk-UA"/>
        </w:rPr>
        <w:t xml:space="preserve">Передвісники пологів, прелімінарний період. Біологічна готовність </w:t>
      </w:r>
      <w:r>
        <w:rPr>
          <w:color w:val="000000"/>
          <w:spacing w:val="14"/>
          <w:lang w:val="uk-UA"/>
        </w:rPr>
        <w:t xml:space="preserve">організму до пологів. Пологові сили, зміни в матці. </w:t>
      </w:r>
      <w:r>
        <w:rPr>
          <w:color w:val="000000"/>
          <w:spacing w:val="4"/>
          <w:lang w:val="uk-UA"/>
        </w:rPr>
        <w:t>Біомеханізми  пологів при передньому і задньому</w:t>
      </w:r>
      <w:r>
        <w:t xml:space="preserve"> </w:t>
      </w:r>
      <w:r>
        <w:rPr>
          <w:color w:val="000000"/>
          <w:spacing w:val="-1"/>
          <w:lang w:val="uk-UA"/>
        </w:rPr>
        <w:t xml:space="preserve">видах потиличного передлежання. Клінічний перебіг пологів.  </w:t>
      </w:r>
      <w:r>
        <w:rPr>
          <w:color w:val="000000"/>
          <w:spacing w:val="-2"/>
          <w:lang w:val="uk-UA"/>
        </w:rPr>
        <w:t xml:space="preserve">Ведення пологів. </w:t>
      </w:r>
      <w:r>
        <w:rPr>
          <w:color w:val="000000"/>
          <w:spacing w:val="5"/>
          <w:lang w:val="uk-UA"/>
        </w:rPr>
        <w:t xml:space="preserve">Акушерська допомога та моніторинг стану роділлі та плода в пологах. </w:t>
      </w:r>
      <w:r>
        <w:rPr>
          <w:color w:val="000000"/>
          <w:spacing w:val="-2"/>
          <w:lang w:val="uk-UA"/>
        </w:rPr>
        <w:t xml:space="preserve"> </w:t>
      </w:r>
      <w:r>
        <w:rPr>
          <w:color w:val="000000"/>
          <w:spacing w:val="-1"/>
          <w:lang w:val="uk-UA"/>
        </w:rPr>
        <w:t>Знеболювання пологів.</w:t>
      </w:r>
    </w:p>
    <w:p w:rsidR="0034664F" w:rsidRDefault="0034664F" w:rsidP="0034664F">
      <w:pPr>
        <w:shd w:val="clear" w:color="auto" w:fill="FFFFFF"/>
        <w:jc w:val="both"/>
        <w:rPr>
          <w:lang w:val="uk-UA"/>
        </w:rPr>
      </w:pPr>
      <w:r>
        <w:rPr>
          <w:color w:val="000000"/>
          <w:spacing w:val="8"/>
          <w:lang w:val="uk-UA"/>
        </w:rPr>
        <w:t xml:space="preserve">Клініка післяпологового періоду. Зміни в організмі породіллі, </w:t>
      </w:r>
      <w:r>
        <w:rPr>
          <w:color w:val="000000"/>
          <w:spacing w:val="-1"/>
          <w:lang w:val="uk-UA"/>
        </w:rPr>
        <w:t xml:space="preserve">статевих органах, молочних залозах. Догляд за породіллю. Лікувальна </w:t>
      </w:r>
      <w:r>
        <w:rPr>
          <w:color w:val="000000"/>
          <w:spacing w:val="11"/>
          <w:lang w:val="uk-UA"/>
        </w:rPr>
        <w:t xml:space="preserve">фізкультура. Гігієна породіллі. Профілактика післяпологових </w:t>
      </w:r>
      <w:r>
        <w:rPr>
          <w:color w:val="000000"/>
          <w:spacing w:val="-1"/>
          <w:lang w:val="uk-UA"/>
        </w:rPr>
        <w:t>захворювань. Післяпологова відпустка.</w:t>
      </w:r>
      <w:r>
        <w:rPr>
          <w:lang w:val="uk-UA"/>
        </w:rPr>
        <w:t xml:space="preserve"> Профілактика та лікування гіпогалактії.</w:t>
      </w:r>
    </w:p>
    <w:p w:rsidR="0034664F" w:rsidRDefault="006D1028" w:rsidP="0034664F">
      <w:pPr>
        <w:shd w:val="clear" w:color="auto" w:fill="FFFFFF"/>
        <w:tabs>
          <w:tab w:val="left" w:pos="3130"/>
        </w:tabs>
        <w:ind w:firstLine="709"/>
        <w:jc w:val="both"/>
        <w:rPr>
          <w:b/>
          <w:color w:val="000000"/>
          <w:spacing w:val="-2"/>
          <w:lang w:val="uk-UA"/>
        </w:rPr>
      </w:pPr>
      <w:r w:rsidRPr="001D4C16">
        <w:rPr>
          <w:b/>
          <w:lang w:val="uk-UA"/>
        </w:rPr>
        <w:t>Тема 3.</w:t>
      </w:r>
      <w:r w:rsidRPr="00044EEA">
        <w:rPr>
          <w:b/>
          <w:lang w:val="uk-UA"/>
        </w:rPr>
        <w:t xml:space="preserve"> </w:t>
      </w:r>
      <w:r w:rsidR="0034664F">
        <w:rPr>
          <w:b/>
          <w:lang w:val="uk-UA"/>
        </w:rPr>
        <w:t>Г</w:t>
      </w:r>
      <w:r w:rsidR="0034664F">
        <w:rPr>
          <w:b/>
          <w:color w:val="000000"/>
          <w:spacing w:val="-1"/>
          <w:lang w:val="uk-UA"/>
        </w:rPr>
        <w:t>естози І та ІІ половини вагітності.</w:t>
      </w:r>
    </w:p>
    <w:p w:rsidR="0034664F" w:rsidRDefault="0034664F" w:rsidP="0034664F">
      <w:pPr>
        <w:shd w:val="clear" w:color="auto" w:fill="FFFFFF"/>
        <w:jc w:val="both"/>
        <w:rPr>
          <w:lang w:val="uk-UA"/>
        </w:rPr>
      </w:pPr>
      <w:r>
        <w:rPr>
          <w:color w:val="000000"/>
          <w:lang w:val="uk-UA"/>
        </w:rPr>
        <w:t xml:space="preserve">Сучасні уявлення про етіологію і патогенез гестозів. </w:t>
      </w:r>
      <w:r>
        <w:rPr>
          <w:color w:val="000000"/>
          <w:spacing w:val="-1"/>
          <w:lang w:val="uk-UA"/>
        </w:rPr>
        <w:t xml:space="preserve">Ранній гестоз. Гіперсалівація. Блювота. Клініка, діагностика і </w:t>
      </w:r>
      <w:r>
        <w:rPr>
          <w:color w:val="000000"/>
          <w:spacing w:val="-2"/>
          <w:lang w:val="uk-UA"/>
        </w:rPr>
        <w:t>лікування раннього гестозу. Класифікація пізнього гестозу.</w:t>
      </w:r>
      <w:r>
        <w:rPr>
          <w:color w:val="000000"/>
          <w:spacing w:val="-1"/>
          <w:lang w:val="uk-UA"/>
        </w:rPr>
        <w:t xml:space="preserve"> Клініка і діагностика пізнього гестозу. </w:t>
      </w:r>
      <w:r>
        <w:rPr>
          <w:color w:val="000000"/>
          <w:spacing w:val="-2"/>
          <w:lang w:val="uk-UA"/>
        </w:rPr>
        <w:t xml:space="preserve">Сучасні методи лікування пізнього гестозу. </w:t>
      </w:r>
      <w:r>
        <w:rPr>
          <w:color w:val="000000"/>
          <w:spacing w:val="-1"/>
          <w:lang w:val="uk-UA"/>
        </w:rPr>
        <w:t xml:space="preserve">Роль жіночої консультації в профілактиці гестозу. Рідкі форми гестозів. </w:t>
      </w:r>
    </w:p>
    <w:p w:rsidR="006D1028" w:rsidRPr="001D4C16" w:rsidRDefault="006D1028" w:rsidP="0034664F">
      <w:pPr>
        <w:shd w:val="clear" w:color="auto" w:fill="FFFFFF"/>
        <w:tabs>
          <w:tab w:val="left" w:pos="3130"/>
        </w:tabs>
        <w:ind w:firstLine="709"/>
        <w:jc w:val="both"/>
        <w:rPr>
          <w:b/>
          <w:lang w:val="uk-UA"/>
        </w:rPr>
      </w:pPr>
      <w:r w:rsidRPr="00044EEA">
        <w:rPr>
          <w:b/>
          <w:lang w:val="uk-UA"/>
        </w:rPr>
        <w:t xml:space="preserve">Тема 4. </w:t>
      </w:r>
      <w:r w:rsidR="0034664F">
        <w:rPr>
          <w:b/>
          <w:lang w:val="uk-UA"/>
        </w:rPr>
        <w:t xml:space="preserve">Кровотечі під час вагітності, в пологах та у  післяпологовому періоді. </w:t>
      </w:r>
      <w:r w:rsidR="0034664F">
        <w:rPr>
          <w:color w:val="000000"/>
          <w:spacing w:val="-1"/>
          <w:lang w:val="uk-UA"/>
        </w:rPr>
        <w:t>Акушерська кровотеча.  П</w:t>
      </w:r>
      <w:r w:rsidR="0034664F">
        <w:rPr>
          <w:color w:val="000000"/>
          <w:spacing w:val="-2"/>
          <w:lang w:val="uk-UA"/>
        </w:rPr>
        <w:t xml:space="preserve">озаматкова вагітність. </w:t>
      </w:r>
      <w:r w:rsidR="0034664F">
        <w:rPr>
          <w:color w:val="000000"/>
          <w:spacing w:val="-1"/>
          <w:lang w:val="uk-UA"/>
        </w:rPr>
        <w:t xml:space="preserve">Передлежання плаценти. Етіологія, патогенез, класифікація, клініка, </w:t>
      </w:r>
      <w:r w:rsidR="0034664F">
        <w:rPr>
          <w:color w:val="000000"/>
          <w:spacing w:val="6"/>
          <w:lang w:val="uk-UA"/>
        </w:rPr>
        <w:t xml:space="preserve">діагностика. Особливості перебігу і ведення вагітності та пологів. </w:t>
      </w:r>
      <w:r w:rsidR="0034664F">
        <w:rPr>
          <w:color w:val="000000"/>
          <w:spacing w:val="-1"/>
          <w:lang w:val="uk-UA"/>
        </w:rPr>
        <w:t xml:space="preserve">Терапія. Передчасне відшарування нормально розташованої плаценти. Етіологія, клініка, діагностика. Особливості ведення вагітності і пологів. Матка Кювелера. Маткова кровотеча в послідовому і ранньому післяпологовому періоді. Порушення процесів відшарування плаценти. </w:t>
      </w:r>
      <w:r w:rsidR="0034664F">
        <w:rPr>
          <w:color w:val="000000"/>
          <w:spacing w:val="11"/>
          <w:lang w:val="uk-UA"/>
        </w:rPr>
        <w:t xml:space="preserve">Гіпотонічна кровотеча. Коагулопатична кровотеча (емболія </w:t>
      </w:r>
      <w:r w:rsidR="0034664F">
        <w:rPr>
          <w:color w:val="000000"/>
          <w:spacing w:val="1"/>
          <w:lang w:val="uk-UA"/>
        </w:rPr>
        <w:t>навколоплідними водами та інші причини). Шок, термінальні стани в акушерстві.</w:t>
      </w:r>
      <w:r w:rsidR="0034664F">
        <w:rPr>
          <w:lang w:val="uk-UA"/>
        </w:rPr>
        <w:t xml:space="preserve"> </w:t>
      </w:r>
      <w:r w:rsidR="0034664F">
        <w:rPr>
          <w:color w:val="000000"/>
          <w:spacing w:val="9"/>
          <w:lang w:val="uk-UA"/>
        </w:rPr>
        <w:t xml:space="preserve">Синдром дисемінованого внутрішньосудинного згортання крові. </w:t>
      </w:r>
      <w:r w:rsidR="0034664F">
        <w:rPr>
          <w:color w:val="000000"/>
          <w:spacing w:val="2"/>
          <w:lang w:val="uk-UA"/>
        </w:rPr>
        <w:t xml:space="preserve">Інтенсивна терапія і реанімація при кровотечі в акушерстві. </w:t>
      </w:r>
    </w:p>
    <w:p w:rsidR="0034664F" w:rsidRDefault="006D1028" w:rsidP="0034664F">
      <w:pPr>
        <w:shd w:val="clear" w:color="auto" w:fill="FFFFFF"/>
        <w:tabs>
          <w:tab w:val="left" w:pos="3130"/>
        </w:tabs>
        <w:ind w:firstLine="709"/>
        <w:jc w:val="both"/>
        <w:rPr>
          <w:b/>
          <w:color w:val="000000"/>
          <w:spacing w:val="-1"/>
          <w:lang w:val="uk-UA"/>
        </w:rPr>
      </w:pPr>
      <w:r w:rsidRPr="001D4C16">
        <w:rPr>
          <w:b/>
          <w:lang w:val="uk-UA"/>
        </w:rPr>
        <w:t xml:space="preserve">Тема 5. </w:t>
      </w:r>
      <w:r w:rsidR="0034664F">
        <w:rPr>
          <w:b/>
          <w:color w:val="000000"/>
          <w:spacing w:val="-1"/>
          <w:lang w:val="uk-UA"/>
        </w:rPr>
        <w:t>Методи обстеження  в гінекології.</w:t>
      </w:r>
    </w:p>
    <w:p w:rsidR="0034664F" w:rsidRDefault="0034664F" w:rsidP="0034664F">
      <w:pPr>
        <w:shd w:val="clear" w:color="auto" w:fill="FFFFFF"/>
        <w:jc w:val="both"/>
        <w:rPr>
          <w:color w:val="000000"/>
          <w:spacing w:val="-1"/>
          <w:lang w:val="uk-UA"/>
        </w:rPr>
      </w:pPr>
      <w:r>
        <w:rPr>
          <w:color w:val="000000"/>
          <w:spacing w:val="-1"/>
          <w:lang w:val="uk-UA"/>
        </w:rPr>
        <w:t xml:space="preserve">Загальні та спеціальні методи обстеження гінекологічних хворих: </w:t>
      </w:r>
      <w:r>
        <w:rPr>
          <w:color w:val="000000"/>
          <w:lang w:val="uk-UA"/>
        </w:rPr>
        <w:t xml:space="preserve">бімануальне, вагінальне, через пряму кишку, за допомогою вагінального </w:t>
      </w:r>
      <w:r>
        <w:rPr>
          <w:color w:val="000000"/>
          <w:spacing w:val="5"/>
          <w:lang w:val="uk-UA"/>
        </w:rPr>
        <w:t xml:space="preserve">дзеркала. Особливості збирання спеціального гінекологічного анамнезу. Методи функціональної діагностики стану </w:t>
      </w:r>
      <w:r>
        <w:rPr>
          <w:color w:val="000000"/>
          <w:spacing w:val="-1"/>
          <w:lang w:val="uk-UA"/>
        </w:rPr>
        <w:t xml:space="preserve">яєчників. Біопсія. Пункція через заднє склепіння. </w:t>
      </w:r>
      <w:r>
        <w:rPr>
          <w:color w:val="000000"/>
          <w:spacing w:val="-3"/>
          <w:lang w:val="uk-UA"/>
        </w:rPr>
        <w:t xml:space="preserve">Ендоскопичні методи </w:t>
      </w:r>
      <w:r>
        <w:rPr>
          <w:color w:val="000000"/>
          <w:spacing w:val="-2"/>
          <w:lang w:val="uk-UA"/>
        </w:rPr>
        <w:t xml:space="preserve">дослідження.  </w:t>
      </w:r>
      <w:r>
        <w:rPr>
          <w:color w:val="000000"/>
          <w:spacing w:val="-1"/>
          <w:lang w:val="uk-UA"/>
        </w:rPr>
        <w:t>Кольпоскопія,  гістероскопія, цистоскопія,</w:t>
      </w:r>
      <w:r>
        <w:rPr>
          <w:lang w:val="uk-UA"/>
        </w:rPr>
        <w:t xml:space="preserve"> лапароскопія</w:t>
      </w:r>
      <w:r>
        <w:rPr>
          <w:color w:val="000000"/>
          <w:spacing w:val="-2"/>
          <w:lang w:val="uk-UA"/>
        </w:rPr>
        <w:t xml:space="preserve">   </w:t>
      </w:r>
      <w:r>
        <w:rPr>
          <w:color w:val="000000"/>
          <w:spacing w:val="-1"/>
          <w:lang w:val="uk-UA"/>
        </w:rPr>
        <w:t>Питання лабораторної діагностики.</w:t>
      </w:r>
    </w:p>
    <w:p w:rsidR="0034664F" w:rsidRDefault="006D1028" w:rsidP="0034664F">
      <w:pPr>
        <w:shd w:val="clear" w:color="auto" w:fill="FFFFFF"/>
        <w:tabs>
          <w:tab w:val="left" w:pos="3130"/>
        </w:tabs>
        <w:ind w:firstLine="709"/>
        <w:jc w:val="both"/>
        <w:rPr>
          <w:b/>
          <w:color w:val="000000"/>
          <w:spacing w:val="-2"/>
          <w:lang w:val="uk-UA"/>
        </w:rPr>
      </w:pPr>
      <w:r w:rsidRPr="001D4C16">
        <w:rPr>
          <w:b/>
        </w:rPr>
        <w:t xml:space="preserve">Тема 6. </w:t>
      </w:r>
      <w:r w:rsidR="0034664F">
        <w:rPr>
          <w:b/>
          <w:color w:val="000000"/>
          <w:spacing w:val="-2"/>
          <w:lang w:val="uk-UA"/>
        </w:rPr>
        <w:t>Запальні захворювання жіночих статевих органів</w:t>
      </w:r>
    </w:p>
    <w:p w:rsidR="0034664F" w:rsidRDefault="0034664F" w:rsidP="0034664F">
      <w:pPr>
        <w:shd w:val="clear" w:color="auto" w:fill="FFFFFF"/>
        <w:jc w:val="both"/>
        <w:rPr>
          <w:color w:val="000000"/>
          <w:spacing w:val="-1"/>
          <w:lang w:val="uk-UA"/>
        </w:rPr>
      </w:pPr>
      <w:r>
        <w:rPr>
          <w:color w:val="000000"/>
          <w:spacing w:val="-2"/>
          <w:lang w:val="uk-UA"/>
        </w:rPr>
        <w:t xml:space="preserve">Етіологія, патогенез, класифікація. Особливості перебігу в різні вікові періоди. Запальні захворювання неспецифічної етіології (вульвіт, вагініт, </w:t>
      </w:r>
      <w:r>
        <w:rPr>
          <w:color w:val="000000"/>
          <w:lang w:val="uk-UA"/>
        </w:rPr>
        <w:t xml:space="preserve">ендоцервіцит, ендометрит, аднексит, пельвіоперитоніт, параметрит), </w:t>
      </w:r>
      <w:r>
        <w:rPr>
          <w:color w:val="000000"/>
          <w:spacing w:val="-1"/>
          <w:lang w:val="uk-UA"/>
        </w:rPr>
        <w:t>специфічної етіології (</w:t>
      </w:r>
      <w:r>
        <w:rPr>
          <w:color w:val="000000"/>
          <w:spacing w:val="5"/>
          <w:lang w:val="uk-UA"/>
        </w:rPr>
        <w:t>туберкульоз</w:t>
      </w:r>
      <w:r>
        <w:rPr>
          <w:color w:val="000000"/>
          <w:spacing w:val="-1"/>
          <w:lang w:val="uk-UA"/>
        </w:rPr>
        <w:t>).</w:t>
      </w:r>
    </w:p>
    <w:p w:rsidR="0034664F" w:rsidRDefault="0034664F" w:rsidP="0034664F">
      <w:pPr>
        <w:shd w:val="clear" w:color="auto" w:fill="FFFFFF"/>
        <w:jc w:val="both"/>
        <w:rPr>
          <w:color w:val="000000"/>
          <w:spacing w:val="-1"/>
          <w:lang w:val="uk-UA"/>
        </w:rPr>
      </w:pPr>
      <w:r>
        <w:rPr>
          <w:color w:val="000000"/>
          <w:spacing w:val="-1"/>
          <w:lang w:val="uk-UA"/>
        </w:rPr>
        <w:t xml:space="preserve">Захворювання, що передаються статевим шляхом (трихомоноз, гонорея, кандидоз, вірусні ураження, </w:t>
      </w:r>
      <w:r>
        <w:rPr>
          <w:color w:val="000000"/>
          <w:spacing w:val="5"/>
          <w:lang w:val="uk-UA"/>
        </w:rPr>
        <w:t xml:space="preserve">уреаплазмоз, хламідіоз). Діагностика, лікування та </w:t>
      </w:r>
      <w:r>
        <w:rPr>
          <w:color w:val="000000"/>
          <w:spacing w:val="1"/>
          <w:lang w:val="uk-UA"/>
        </w:rPr>
        <w:t xml:space="preserve">профілактика бактеріального вагінозу. Ведення хворих з </w:t>
      </w:r>
      <w:r>
        <w:rPr>
          <w:color w:val="000000"/>
          <w:spacing w:val="-2"/>
          <w:lang w:val="uk-UA"/>
        </w:rPr>
        <w:t xml:space="preserve">гнійною тубооваріальною пухлиною. Особливості лікування гострих і </w:t>
      </w:r>
      <w:r>
        <w:rPr>
          <w:color w:val="000000"/>
          <w:spacing w:val="-1"/>
          <w:lang w:val="uk-UA"/>
        </w:rPr>
        <w:t>хронічних захворювань запальних процесів жіночих статевих органів. Показання до хірургічного лікування запальних процесів. Реабілітація жінок, які перенесли запальні процеси.</w:t>
      </w:r>
    </w:p>
    <w:p w:rsidR="0034664F" w:rsidRDefault="006D1028" w:rsidP="0034664F">
      <w:pPr>
        <w:shd w:val="clear" w:color="auto" w:fill="FFFFFF"/>
        <w:ind w:firstLine="709"/>
        <w:jc w:val="both"/>
        <w:rPr>
          <w:b/>
          <w:color w:val="000000"/>
          <w:spacing w:val="-2"/>
          <w:lang w:val="uk-UA"/>
        </w:rPr>
      </w:pPr>
      <w:r w:rsidRPr="001D4C16">
        <w:rPr>
          <w:b/>
          <w:lang w:val="uk-UA"/>
        </w:rPr>
        <w:t xml:space="preserve">Тема 7. </w:t>
      </w:r>
      <w:r w:rsidR="0034664F">
        <w:rPr>
          <w:b/>
          <w:color w:val="000000"/>
          <w:spacing w:val="-1"/>
          <w:lang w:val="uk-UA"/>
        </w:rPr>
        <w:t>Доброякісні захворювання  яєчників та матки</w:t>
      </w:r>
    </w:p>
    <w:p w:rsidR="0034664F" w:rsidRDefault="0034664F" w:rsidP="0034664F">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Доброякiснi пухлини зовнішних жiночих статевих органiв. Доброякісні </w:t>
      </w:r>
      <w:r>
        <w:rPr>
          <w:lang w:val="uk-UA"/>
        </w:rPr>
        <w:t>пухлини яєчник</w:t>
      </w:r>
      <w:r>
        <w:t>i</w:t>
      </w:r>
      <w:r>
        <w:rPr>
          <w:lang w:val="uk-UA"/>
        </w:rPr>
        <w:t>в:  еп</w:t>
      </w:r>
      <w:r>
        <w:t>i</w:t>
      </w:r>
      <w:r>
        <w:rPr>
          <w:lang w:val="uk-UA"/>
        </w:rPr>
        <w:t>тел</w:t>
      </w:r>
      <w:r>
        <w:t>i</w:t>
      </w:r>
      <w:r>
        <w:rPr>
          <w:lang w:val="uk-UA"/>
        </w:rPr>
        <w:t>альн</w:t>
      </w:r>
      <w:r>
        <w:t>i</w:t>
      </w:r>
      <w:r>
        <w:rPr>
          <w:lang w:val="uk-UA"/>
        </w:rPr>
        <w:t>,  пухлини строми статевого тяжа,  л</w:t>
      </w:r>
      <w:r>
        <w:t>i</w:t>
      </w:r>
      <w:r>
        <w:rPr>
          <w:lang w:val="uk-UA"/>
        </w:rPr>
        <w:t>п</w:t>
      </w:r>
      <w:r>
        <w:t>i</w:t>
      </w:r>
      <w:r>
        <w:rPr>
          <w:lang w:val="uk-UA"/>
        </w:rPr>
        <w:t>дно-кл</w:t>
      </w:r>
      <w:r>
        <w:t>i</w:t>
      </w:r>
      <w:r>
        <w:rPr>
          <w:lang w:val="uk-UA"/>
        </w:rPr>
        <w:t>тков</w:t>
      </w:r>
      <w:r>
        <w:t>i</w:t>
      </w:r>
      <w:r>
        <w:rPr>
          <w:lang w:val="uk-UA"/>
        </w:rPr>
        <w:t xml:space="preserve"> пухлини,  герм</w:t>
      </w:r>
      <w:r>
        <w:t>i</w:t>
      </w:r>
      <w:r>
        <w:rPr>
          <w:lang w:val="uk-UA"/>
        </w:rPr>
        <w:t>ногенн</w:t>
      </w:r>
      <w:r>
        <w:t>i</w:t>
      </w:r>
      <w:r>
        <w:rPr>
          <w:lang w:val="uk-UA"/>
        </w:rPr>
        <w:t xml:space="preserve">  пухлини.  Поняття  к</w:t>
      </w:r>
      <w:r>
        <w:t>i</w:t>
      </w:r>
      <w:r>
        <w:rPr>
          <w:lang w:val="uk-UA"/>
        </w:rPr>
        <w:t xml:space="preserve">сти </w:t>
      </w:r>
      <w:r>
        <w:t>i</w:t>
      </w:r>
      <w:r>
        <w:rPr>
          <w:lang w:val="uk-UA"/>
        </w:rPr>
        <w:t xml:space="preserve"> к</w:t>
      </w:r>
      <w:r>
        <w:t>i</w:t>
      </w:r>
      <w:r>
        <w:rPr>
          <w:lang w:val="uk-UA"/>
        </w:rPr>
        <w:t>стоми.</w:t>
      </w:r>
    </w:p>
    <w:p w:rsidR="0034664F" w:rsidRDefault="0034664F" w:rsidP="0034664F">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Доброякісні </w:t>
      </w:r>
      <w:r>
        <w:rPr>
          <w:lang w:val="uk-UA"/>
        </w:rPr>
        <w:t>пухлини матки. Ф</w:t>
      </w:r>
      <w:r>
        <w:t>i</w:t>
      </w:r>
      <w:r>
        <w:rPr>
          <w:lang w:val="uk-UA"/>
        </w:rPr>
        <w:t>бром</w:t>
      </w:r>
      <w:r>
        <w:t>i</w:t>
      </w:r>
      <w:r>
        <w:rPr>
          <w:lang w:val="uk-UA"/>
        </w:rPr>
        <w:t>ома матки. Кл</w:t>
      </w:r>
      <w:r>
        <w:t>i</w:t>
      </w:r>
      <w:r>
        <w:rPr>
          <w:lang w:val="uk-UA"/>
        </w:rPr>
        <w:t>н</w:t>
      </w:r>
      <w:r>
        <w:t>i</w:t>
      </w:r>
      <w:r>
        <w:rPr>
          <w:lang w:val="uk-UA"/>
        </w:rPr>
        <w:t>ка, д</w:t>
      </w:r>
      <w:r>
        <w:t>i</w:t>
      </w:r>
      <w:r>
        <w:rPr>
          <w:lang w:val="uk-UA"/>
        </w:rPr>
        <w:t>агностика, л</w:t>
      </w:r>
      <w:r>
        <w:t>i</w:t>
      </w:r>
      <w:r>
        <w:rPr>
          <w:lang w:val="uk-UA"/>
        </w:rPr>
        <w:t>кування.</w:t>
      </w:r>
    </w:p>
    <w:p w:rsidR="0057707E" w:rsidRDefault="006D1028" w:rsidP="0057707E">
      <w:pPr>
        <w:shd w:val="clear" w:color="auto" w:fill="FFFFFF"/>
        <w:tabs>
          <w:tab w:val="left" w:pos="3130"/>
        </w:tabs>
        <w:ind w:firstLine="709"/>
        <w:jc w:val="both"/>
        <w:rPr>
          <w:b/>
          <w:color w:val="000000"/>
          <w:spacing w:val="-1"/>
          <w:lang w:val="uk-UA"/>
        </w:rPr>
      </w:pPr>
      <w:r w:rsidRPr="001D4C16">
        <w:rPr>
          <w:b/>
          <w:lang w:val="uk-UA"/>
        </w:rPr>
        <w:t xml:space="preserve">Тема 8. </w:t>
      </w:r>
      <w:r w:rsidR="0057707E">
        <w:rPr>
          <w:b/>
          <w:lang w:val="uk-UA"/>
        </w:rPr>
        <w:t>П</w:t>
      </w:r>
      <w:r w:rsidR="0057707E">
        <w:rPr>
          <w:b/>
          <w:color w:val="000000"/>
          <w:spacing w:val="-1"/>
          <w:lang w:val="uk-UA"/>
        </w:rPr>
        <w:t>ередракові стани жіночих статевих органів. Злоякісні пухлини жіночих статевих органів.</w:t>
      </w:r>
    </w:p>
    <w:p w:rsidR="0057707E" w:rsidRDefault="0057707E" w:rsidP="0057707E">
      <w:pPr>
        <w:widowControl w:val="0"/>
        <w:tabs>
          <w:tab w:val="left" w:pos="864"/>
          <w:tab w:val="left" w:pos="2592"/>
          <w:tab w:val="left" w:pos="2736"/>
          <w:tab w:val="left" w:pos="3024"/>
          <w:tab w:val="left" w:pos="3312"/>
          <w:tab w:val="left" w:pos="3744"/>
          <w:tab w:val="left" w:pos="4176"/>
          <w:tab w:val="left" w:pos="4320"/>
        </w:tabs>
        <w:jc w:val="both"/>
        <w:rPr>
          <w:snapToGrid w:val="0"/>
          <w:lang w:val="uk-UA"/>
        </w:rPr>
      </w:pPr>
      <w:r>
        <w:rPr>
          <w:snapToGrid w:val="0"/>
          <w:lang w:val="uk-UA"/>
        </w:rPr>
        <w:t>Фоновi та передраковi захворювання зовнішних жіночих статевих органiв   Фоновi та передраковi захворювання шийки матки: ерозiя, полiп, ектропiон, ендоцервiцит. Диспластичнi захворювання шийки матки. Гiперпластичнi проце</w:t>
      </w:r>
      <w:r>
        <w:rPr>
          <w:snapToGrid w:val="0"/>
          <w:lang w:val="uk-UA"/>
        </w:rPr>
        <w:softHyphen/>
        <w:t xml:space="preserve">си ендометрiя Сучаснi методи діагностики та лiкування. </w:t>
      </w:r>
    </w:p>
    <w:p w:rsidR="0057707E" w:rsidRDefault="0057707E" w:rsidP="0057707E">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Злоякiснi новоутворювання  зовнішнихжiночих статевих органiв. </w:t>
      </w:r>
      <w:r>
        <w:t xml:space="preserve">Рак </w:t>
      </w:r>
      <w:r>
        <w:rPr>
          <w:lang w:val="uk-UA"/>
        </w:rPr>
        <w:t xml:space="preserve">вульви. </w:t>
      </w:r>
      <w:r>
        <w:t xml:space="preserve">Рак шийки матки. Рак тiла матки. Саркома матки. Рак яечникiв. Рак матковоi труби. Класифiкацiя, клiнiка,  дiагностика,  лiкування.  </w:t>
      </w:r>
    </w:p>
    <w:p w:rsidR="006D1028" w:rsidRDefault="006D1028" w:rsidP="006D1028">
      <w:pPr>
        <w:shd w:val="clear" w:color="auto" w:fill="FFFFFF"/>
        <w:ind w:firstLine="709"/>
        <w:jc w:val="both"/>
        <w:rPr>
          <w:lang w:val="uk-UA"/>
        </w:rPr>
      </w:pPr>
      <w:r w:rsidRPr="001D4C16">
        <w:rPr>
          <w:lang w:val="uk-UA"/>
        </w:rPr>
        <w:t>.</w:t>
      </w:r>
    </w:p>
    <w:p w:rsidR="0057707E" w:rsidRDefault="0057707E" w:rsidP="006D1028">
      <w:pPr>
        <w:shd w:val="clear" w:color="auto" w:fill="FFFFFF"/>
        <w:ind w:firstLine="709"/>
        <w:jc w:val="both"/>
        <w:rPr>
          <w:lang w:val="uk-UA"/>
        </w:rPr>
      </w:pPr>
    </w:p>
    <w:p w:rsidR="0057707E" w:rsidRPr="001D4C16" w:rsidRDefault="0057707E" w:rsidP="006D1028">
      <w:pPr>
        <w:shd w:val="clear" w:color="auto" w:fill="FFFFFF"/>
        <w:ind w:firstLine="709"/>
        <w:jc w:val="both"/>
        <w:rPr>
          <w:b/>
          <w:lang w:val="uk-UA"/>
        </w:rPr>
      </w:pPr>
    </w:p>
    <w:p w:rsidR="0057707E" w:rsidRDefault="006D1028" w:rsidP="0057707E">
      <w:pPr>
        <w:shd w:val="clear" w:color="auto" w:fill="FFFFFF"/>
        <w:tabs>
          <w:tab w:val="left" w:pos="3130"/>
        </w:tabs>
        <w:ind w:firstLine="709"/>
        <w:jc w:val="both"/>
        <w:rPr>
          <w:b/>
          <w:color w:val="000000"/>
          <w:spacing w:val="-2"/>
          <w:lang w:val="uk-UA"/>
        </w:rPr>
      </w:pPr>
      <w:r w:rsidRPr="001D4C16">
        <w:rPr>
          <w:b/>
          <w:lang w:val="uk-UA"/>
        </w:rPr>
        <w:t xml:space="preserve">Тема 9. </w:t>
      </w:r>
      <w:r w:rsidR="0057707E">
        <w:rPr>
          <w:b/>
          <w:color w:val="000000"/>
          <w:spacing w:val="-2"/>
          <w:lang w:val="uk-UA"/>
        </w:rPr>
        <w:t>Нейроендокринна регуляція менструального циклу.</w:t>
      </w:r>
    </w:p>
    <w:p w:rsidR="0057707E" w:rsidRDefault="0057707E" w:rsidP="0057707E">
      <w:pPr>
        <w:shd w:val="clear" w:color="auto" w:fill="FFFFFF"/>
        <w:jc w:val="both"/>
        <w:rPr>
          <w:color w:val="000000"/>
          <w:spacing w:val="-2"/>
          <w:lang w:val="uk-UA"/>
        </w:rPr>
      </w:pPr>
      <w:r>
        <w:rPr>
          <w:color w:val="000000"/>
          <w:spacing w:val="2"/>
          <w:lang w:val="uk-UA"/>
        </w:rPr>
        <w:t xml:space="preserve">Нейроендокринні синдроми в гінекології. Сучасні </w:t>
      </w:r>
      <w:r>
        <w:rPr>
          <w:color w:val="000000"/>
          <w:spacing w:val="10"/>
          <w:lang w:val="uk-UA"/>
        </w:rPr>
        <w:t xml:space="preserve">методи лікування, роль ендоскопічних методів у діагностиці та </w:t>
      </w:r>
      <w:r>
        <w:rPr>
          <w:color w:val="000000"/>
          <w:spacing w:val="-2"/>
          <w:lang w:val="uk-UA"/>
        </w:rPr>
        <w:t>лікуванні.</w:t>
      </w:r>
    </w:p>
    <w:p w:rsidR="0057707E" w:rsidRDefault="006D1028" w:rsidP="0057707E">
      <w:pPr>
        <w:shd w:val="clear" w:color="auto" w:fill="FFFFFF"/>
        <w:ind w:firstLine="851"/>
        <w:jc w:val="both"/>
        <w:rPr>
          <w:b/>
          <w:color w:val="000000"/>
          <w:spacing w:val="-2"/>
          <w:lang w:val="uk-UA"/>
        </w:rPr>
      </w:pPr>
      <w:r w:rsidRPr="001D4C16">
        <w:rPr>
          <w:b/>
          <w:lang w:val="uk-UA"/>
        </w:rPr>
        <w:t xml:space="preserve">Тема 10. </w:t>
      </w:r>
      <w:r w:rsidR="0057707E">
        <w:rPr>
          <w:b/>
          <w:color w:val="000000"/>
          <w:spacing w:val="-2"/>
          <w:lang w:val="uk-UA"/>
        </w:rPr>
        <w:t xml:space="preserve">Порушення менструального циклу. </w:t>
      </w:r>
    </w:p>
    <w:p w:rsidR="0057707E" w:rsidRDefault="0057707E" w:rsidP="0057707E">
      <w:pPr>
        <w:shd w:val="clear" w:color="auto" w:fill="FFFFFF"/>
        <w:jc w:val="both"/>
        <w:rPr>
          <w:color w:val="000000"/>
          <w:spacing w:val="2"/>
          <w:lang w:val="uk-UA"/>
        </w:rPr>
      </w:pPr>
      <w:r>
        <w:rPr>
          <w:color w:val="000000"/>
          <w:spacing w:val="13"/>
          <w:lang w:val="uk-UA"/>
        </w:rPr>
        <w:t xml:space="preserve">Класифікація порушень менструальної функції. Аменорея. </w:t>
      </w:r>
      <w:r>
        <w:rPr>
          <w:color w:val="000000"/>
          <w:spacing w:val="2"/>
          <w:lang w:val="uk-UA"/>
        </w:rPr>
        <w:t xml:space="preserve">Овуляторна, ановуляторна дисфункціональна маткова кровотеча. Альгодисменорея. </w:t>
      </w: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40162B" w:rsidRPr="0004021A" w:rsidRDefault="0040162B" w:rsidP="00C300A8">
      <w:pPr>
        <w:jc w:val="both"/>
      </w:pPr>
    </w:p>
    <w:p w:rsidR="0040162B" w:rsidRDefault="0040162B" w:rsidP="00C300A8">
      <w:pPr>
        <w:jc w:val="both"/>
        <w:rPr>
          <w:lang w:val="uk-UA"/>
        </w:rPr>
      </w:pPr>
    </w:p>
    <w:p w:rsidR="00C300A8" w:rsidRDefault="00C300A8" w:rsidP="00C300A8">
      <w:pPr>
        <w:jc w:val="both"/>
        <w:rPr>
          <w:lang w:val="uk-UA"/>
        </w:rPr>
      </w:pPr>
    </w:p>
    <w:p w:rsidR="00320DB3" w:rsidRPr="001A69D1" w:rsidRDefault="00C300A8" w:rsidP="00C300A8">
      <w:pPr>
        <w:spacing w:line="276" w:lineRule="auto"/>
        <w:jc w:val="both"/>
        <w:rPr>
          <w:b/>
          <w:sz w:val="28"/>
          <w:szCs w:val="28"/>
          <w:lang w:val="uk-UA"/>
        </w:rPr>
      </w:pPr>
      <w:r>
        <w:rPr>
          <w:lang w:val="uk-UA"/>
        </w:rPr>
        <w:br w:type="page"/>
      </w:r>
    </w:p>
    <w:p w:rsidR="001C7FF4" w:rsidRPr="001C7FF4" w:rsidRDefault="001C7FF4" w:rsidP="00EB2371">
      <w:pPr>
        <w:spacing w:line="276" w:lineRule="auto"/>
        <w:jc w:val="center"/>
        <w:rPr>
          <w:b/>
          <w:bCs/>
          <w:szCs w:val="28"/>
        </w:rPr>
      </w:pPr>
      <w:r w:rsidRPr="001C7FF4">
        <w:rPr>
          <w:b/>
          <w:bCs/>
          <w:szCs w:val="28"/>
        </w:rPr>
        <w:t>Опис навчальної дисципліни</w:t>
      </w:r>
    </w:p>
    <w:p w:rsidR="001C7FF4" w:rsidRPr="00664CCE" w:rsidRDefault="001C7FF4" w:rsidP="001C7FF4"/>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1C7FF4" w:rsidRPr="00664CCE" w:rsidTr="0040162B">
        <w:trPr>
          <w:trHeight w:val="803"/>
        </w:trPr>
        <w:tc>
          <w:tcPr>
            <w:tcW w:w="2834" w:type="dxa"/>
            <w:vMerge w:val="restart"/>
            <w:vAlign w:val="center"/>
          </w:tcPr>
          <w:p w:rsidR="001C7FF4" w:rsidRPr="00664CCE" w:rsidRDefault="001C7FF4" w:rsidP="0040162B">
            <w:pPr>
              <w:jc w:val="center"/>
              <w:rPr>
                <w:szCs w:val="28"/>
              </w:rPr>
            </w:pPr>
            <w:r w:rsidRPr="00664CCE">
              <w:rPr>
                <w:szCs w:val="28"/>
              </w:rPr>
              <w:t xml:space="preserve">Найменування показників </w:t>
            </w:r>
          </w:p>
        </w:tc>
        <w:tc>
          <w:tcPr>
            <w:tcW w:w="3261" w:type="dxa"/>
            <w:vMerge w:val="restart"/>
            <w:vAlign w:val="center"/>
          </w:tcPr>
          <w:p w:rsidR="001C7FF4" w:rsidRPr="00664CCE" w:rsidRDefault="001C7FF4" w:rsidP="0040162B">
            <w:pPr>
              <w:jc w:val="center"/>
              <w:rPr>
                <w:szCs w:val="28"/>
              </w:rPr>
            </w:pPr>
            <w:r>
              <w:rPr>
                <w:szCs w:val="28"/>
              </w:rPr>
              <w:t>Галузь знань, н</w:t>
            </w:r>
            <w:r w:rsidRPr="00664CCE">
              <w:rPr>
                <w:szCs w:val="28"/>
              </w:rPr>
              <w:t>апрям підготовки, освітньо-кваліфікаційний рівень</w:t>
            </w:r>
          </w:p>
        </w:tc>
        <w:tc>
          <w:tcPr>
            <w:tcW w:w="3402" w:type="dxa"/>
            <w:gridSpan w:val="2"/>
            <w:vAlign w:val="center"/>
          </w:tcPr>
          <w:p w:rsidR="001C7FF4" w:rsidRPr="00664CCE" w:rsidRDefault="001C7FF4" w:rsidP="0040162B">
            <w:pPr>
              <w:jc w:val="center"/>
              <w:rPr>
                <w:szCs w:val="28"/>
              </w:rPr>
            </w:pPr>
            <w:r w:rsidRPr="00664CCE">
              <w:rPr>
                <w:szCs w:val="28"/>
              </w:rPr>
              <w:t>Характеристика навчальної дисципліни</w:t>
            </w:r>
          </w:p>
        </w:tc>
      </w:tr>
      <w:tr w:rsidR="00A863D9" w:rsidRPr="00664CCE" w:rsidTr="00303E6D">
        <w:trPr>
          <w:trHeight w:val="549"/>
        </w:trPr>
        <w:tc>
          <w:tcPr>
            <w:tcW w:w="2834" w:type="dxa"/>
            <w:vMerge/>
            <w:vAlign w:val="center"/>
          </w:tcPr>
          <w:p w:rsidR="00A863D9" w:rsidRPr="00664CCE" w:rsidRDefault="00A863D9" w:rsidP="0040162B">
            <w:pPr>
              <w:jc w:val="center"/>
              <w:rPr>
                <w:szCs w:val="28"/>
              </w:rPr>
            </w:pPr>
          </w:p>
        </w:tc>
        <w:tc>
          <w:tcPr>
            <w:tcW w:w="3261" w:type="dxa"/>
            <w:vMerge/>
            <w:vAlign w:val="center"/>
          </w:tcPr>
          <w:p w:rsidR="00A863D9" w:rsidRPr="00664CCE" w:rsidRDefault="00A863D9" w:rsidP="0040162B">
            <w:pPr>
              <w:jc w:val="center"/>
              <w:rPr>
                <w:szCs w:val="28"/>
              </w:rPr>
            </w:pPr>
          </w:p>
        </w:tc>
        <w:tc>
          <w:tcPr>
            <w:tcW w:w="3402" w:type="dxa"/>
            <w:gridSpan w:val="2"/>
          </w:tcPr>
          <w:p w:rsidR="00A863D9" w:rsidRPr="00971B46" w:rsidRDefault="00A863D9" w:rsidP="0040162B">
            <w:pPr>
              <w:jc w:val="center"/>
              <w:rPr>
                <w:b/>
              </w:rPr>
            </w:pPr>
            <w:r w:rsidRPr="00971B46">
              <w:rPr>
                <w:b/>
              </w:rPr>
              <w:t>денна форма навчання</w:t>
            </w:r>
          </w:p>
        </w:tc>
      </w:tr>
      <w:tr w:rsidR="001C7FF4" w:rsidRPr="00664CCE" w:rsidTr="0040162B">
        <w:trPr>
          <w:trHeight w:val="1247"/>
        </w:trPr>
        <w:tc>
          <w:tcPr>
            <w:tcW w:w="2834" w:type="dxa"/>
            <w:vAlign w:val="center"/>
          </w:tcPr>
          <w:p w:rsidR="001C7FF4" w:rsidRPr="001C7FF4" w:rsidRDefault="001C7FF4" w:rsidP="001C7FF4">
            <w:pPr>
              <w:rPr>
                <w:szCs w:val="28"/>
                <w:lang w:val="uk-UA"/>
              </w:rPr>
            </w:pPr>
            <w:r w:rsidRPr="00664CCE">
              <w:rPr>
                <w:szCs w:val="28"/>
              </w:rPr>
              <w:t xml:space="preserve">Кількість кредитів  – </w:t>
            </w:r>
            <w:r>
              <w:rPr>
                <w:szCs w:val="28"/>
                <w:lang w:val="uk-UA"/>
              </w:rPr>
              <w:t>3</w:t>
            </w:r>
          </w:p>
        </w:tc>
        <w:tc>
          <w:tcPr>
            <w:tcW w:w="3261" w:type="dxa"/>
          </w:tcPr>
          <w:p w:rsidR="00EB2371" w:rsidRDefault="00EB2371" w:rsidP="00EB2371">
            <w:pPr>
              <w:jc w:val="center"/>
              <w:rPr>
                <w:szCs w:val="28"/>
              </w:rPr>
            </w:pPr>
            <w:r w:rsidRPr="00664CCE">
              <w:rPr>
                <w:szCs w:val="28"/>
              </w:rPr>
              <w:t>Напрям</w:t>
            </w:r>
            <w:r>
              <w:rPr>
                <w:szCs w:val="28"/>
              </w:rPr>
              <w:t xml:space="preserve"> підготовки</w:t>
            </w:r>
          </w:p>
          <w:p w:rsidR="00EB2371" w:rsidRPr="00835063" w:rsidRDefault="00EB2371" w:rsidP="00EB2371">
            <w:pPr>
              <w:jc w:val="center"/>
            </w:pPr>
            <w:r w:rsidRPr="00835063">
              <w:rPr>
                <w:u w:val="single"/>
              </w:rPr>
              <w:t>22 Охорона здоров’я</w:t>
            </w:r>
          </w:p>
          <w:p w:rsidR="001C7FF4" w:rsidRPr="003D3047" w:rsidRDefault="00EB2371" w:rsidP="00EB2371">
            <w:pPr>
              <w:jc w:val="center"/>
              <w:rPr>
                <w:sz w:val="16"/>
                <w:szCs w:val="16"/>
              </w:rPr>
            </w:pPr>
            <w:r>
              <w:rPr>
                <w:sz w:val="16"/>
                <w:szCs w:val="16"/>
              </w:rPr>
              <w:t xml:space="preserve"> </w:t>
            </w:r>
            <w:r w:rsidR="001C7FF4">
              <w:rPr>
                <w:sz w:val="16"/>
                <w:szCs w:val="16"/>
              </w:rPr>
              <w:t>(шифр і назва)</w:t>
            </w:r>
          </w:p>
        </w:tc>
        <w:tc>
          <w:tcPr>
            <w:tcW w:w="3402" w:type="dxa"/>
            <w:gridSpan w:val="2"/>
            <w:vAlign w:val="center"/>
          </w:tcPr>
          <w:p w:rsidR="001C7FF4" w:rsidRPr="00A863D9" w:rsidRDefault="00A863D9" w:rsidP="0040162B">
            <w:pPr>
              <w:jc w:val="center"/>
              <w:rPr>
                <w:szCs w:val="28"/>
                <w:lang w:val="uk-UA"/>
              </w:rPr>
            </w:pPr>
            <w:r>
              <w:rPr>
                <w:szCs w:val="28"/>
                <w:lang w:val="uk-UA"/>
              </w:rPr>
              <w:t>Курс за вибором</w:t>
            </w:r>
          </w:p>
          <w:p w:rsidR="001C7FF4" w:rsidRPr="006D421D" w:rsidRDefault="001C7FF4" w:rsidP="0040162B">
            <w:pPr>
              <w:jc w:val="center"/>
              <w:rPr>
                <w:i/>
                <w:szCs w:val="28"/>
                <w:lang w:val="uk-UA"/>
              </w:rPr>
            </w:pPr>
          </w:p>
        </w:tc>
      </w:tr>
      <w:tr w:rsidR="001C7FF4" w:rsidRPr="00664CCE" w:rsidTr="0040162B">
        <w:trPr>
          <w:trHeight w:val="70"/>
        </w:trPr>
        <w:tc>
          <w:tcPr>
            <w:tcW w:w="2834" w:type="dxa"/>
            <w:vMerge w:val="restart"/>
            <w:vAlign w:val="center"/>
          </w:tcPr>
          <w:p w:rsidR="001C7FF4" w:rsidRPr="001C7FF4" w:rsidRDefault="001C7FF4" w:rsidP="00EB2371">
            <w:pPr>
              <w:rPr>
                <w:szCs w:val="28"/>
                <w:lang w:val="uk-UA"/>
              </w:rPr>
            </w:pPr>
            <w:r w:rsidRPr="00664CCE">
              <w:rPr>
                <w:szCs w:val="28"/>
              </w:rPr>
              <w:t xml:space="preserve">Загальна кількість годин - </w:t>
            </w:r>
            <w:r w:rsidR="00EB2371">
              <w:rPr>
                <w:szCs w:val="28"/>
                <w:lang w:val="uk-UA"/>
              </w:rPr>
              <w:t>90</w:t>
            </w:r>
          </w:p>
        </w:tc>
        <w:tc>
          <w:tcPr>
            <w:tcW w:w="3261" w:type="dxa"/>
            <w:vMerge w:val="restart"/>
            <w:vAlign w:val="center"/>
          </w:tcPr>
          <w:p w:rsidR="001C7FF4" w:rsidRDefault="001C7FF4" w:rsidP="0040162B">
            <w:pPr>
              <w:jc w:val="center"/>
              <w:rPr>
                <w:szCs w:val="28"/>
              </w:rPr>
            </w:pPr>
            <w:r>
              <w:rPr>
                <w:szCs w:val="28"/>
              </w:rPr>
              <w:t>Спеціальність</w:t>
            </w:r>
            <w:r w:rsidRPr="00664CCE">
              <w:rPr>
                <w:szCs w:val="28"/>
              </w:rPr>
              <w:t>:</w:t>
            </w:r>
          </w:p>
          <w:p w:rsidR="001C7FF4" w:rsidRPr="006D421D" w:rsidRDefault="00EB2371" w:rsidP="0040162B">
            <w:pPr>
              <w:jc w:val="center"/>
              <w:rPr>
                <w:szCs w:val="28"/>
                <w:lang w:val="uk-UA"/>
              </w:rPr>
            </w:pPr>
            <w:r>
              <w:rPr>
                <w:szCs w:val="28"/>
                <w:lang w:val="uk-UA"/>
              </w:rPr>
              <w:t>224 ТМДЛ</w:t>
            </w:r>
          </w:p>
          <w:p w:rsidR="001C7FF4" w:rsidRPr="00664CCE" w:rsidRDefault="001C7FF4" w:rsidP="0040162B">
            <w:pPr>
              <w:jc w:val="center"/>
              <w:rPr>
                <w:szCs w:val="28"/>
              </w:rPr>
            </w:pPr>
            <w:r>
              <w:rPr>
                <w:sz w:val="16"/>
                <w:szCs w:val="16"/>
              </w:rPr>
              <w:t>(шифр і назва)</w:t>
            </w:r>
          </w:p>
        </w:tc>
        <w:tc>
          <w:tcPr>
            <w:tcW w:w="3402" w:type="dxa"/>
            <w:gridSpan w:val="2"/>
            <w:vAlign w:val="center"/>
          </w:tcPr>
          <w:p w:rsidR="001C7FF4" w:rsidRPr="00971B46" w:rsidRDefault="001C7FF4" w:rsidP="0040162B">
            <w:pPr>
              <w:jc w:val="center"/>
              <w:rPr>
                <w:b/>
                <w:szCs w:val="28"/>
              </w:rPr>
            </w:pPr>
            <w:r w:rsidRPr="00971B46">
              <w:rPr>
                <w:b/>
                <w:szCs w:val="28"/>
              </w:rPr>
              <w:t>Рік підготовки:</w:t>
            </w:r>
          </w:p>
        </w:tc>
      </w:tr>
      <w:tr w:rsidR="001C7FF4" w:rsidRPr="00664CCE" w:rsidTr="0040162B">
        <w:trPr>
          <w:trHeight w:val="207"/>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szCs w:val="28"/>
              </w:rPr>
            </w:pPr>
            <w:r>
              <w:rPr>
                <w:szCs w:val="28"/>
                <w:lang w:val="uk-UA"/>
              </w:rPr>
              <w:t>4</w:t>
            </w:r>
            <w:r w:rsidRPr="00664CCE">
              <w:rPr>
                <w:szCs w:val="28"/>
              </w:rPr>
              <w:t>-й</w:t>
            </w:r>
          </w:p>
        </w:tc>
        <w:tc>
          <w:tcPr>
            <w:tcW w:w="1832" w:type="dxa"/>
            <w:vAlign w:val="center"/>
          </w:tcPr>
          <w:p w:rsidR="001C7FF4" w:rsidRPr="00664CCE" w:rsidRDefault="001C7FF4" w:rsidP="0040162B">
            <w:pPr>
              <w:jc w:val="center"/>
              <w:rPr>
                <w:szCs w:val="28"/>
              </w:rPr>
            </w:pPr>
            <w:r w:rsidRPr="00664CCE">
              <w:rPr>
                <w:szCs w:val="28"/>
              </w:rPr>
              <w:t>-й</w:t>
            </w:r>
          </w:p>
        </w:tc>
      </w:tr>
      <w:tr w:rsidR="001C7FF4" w:rsidRPr="00664CCE" w:rsidTr="0040162B">
        <w:trPr>
          <w:trHeight w:val="70"/>
        </w:trPr>
        <w:tc>
          <w:tcPr>
            <w:tcW w:w="2834" w:type="dxa"/>
            <w:vMerge/>
            <w:vAlign w:val="center"/>
          </w:tcPr>
          <w:p w:rsidR="001C7FF4" w:rsidRPr="003D3047" w:rsidRDefault="001C7FF4" w:rsidP="0040162B">
            <w:pPr>
              <w:rPr>
                <w:sz w:val="16"/>
                <w:szCs w:val="16"/>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Семестр</w:t>
            </w:r>
          </w:p>
        </w:tc>
      </w:tr>
      <w:tr w:rsidR="001C7FF4" w:rsidRPr="00664CCE" w:rsidTr="0040162B">
        <w:trPr>
          <w:trHeight w:val="323"/>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szCs w:val="28"/>
              </w:rPr>
            </w:pPr>
            <w:r>
              <w:rPr>
                <w:szCs w:val="28"/>
                <w:lang w:val="uk-UA"/>
              </w:rPr>
              <w:t>7</w:t>
            </w:r>
            <w:r w:rsidRPr="00664CCE">
              <w:rPr>
                <w:szCs w:val="28"/>
              </w:rPr>
              <w:t>-й</w:t>
            </w:r>
          </w:p>
        </w:tc>
        <w:tc>
          <w:tcPr>
            <w:tcW w:w="1832" w:type="dxa"/>
            <w:vAlign w:val="center"/>
          </w:tcPr>
          <w:p w:rsidR="001C7FF4" w:rsidRPr="00664CCE" w:rsidRDefault="001C7FF4" w:rsidP="0040162B">
            <w:pPr>
              <w:jc w:val="center"/>
              <w:rPr>
                <w:szCs w:val="28"/>
              </w:rPr>
            </w:pPr>
            <w:r w:rsidRPr="00664CCE">
              <w:rPr>
                <w:szCs w:val="28"/>
              </w:rPr>
              <w:t>-й</w:t>
            </w:r>
          </w:p>
        </w:tc>
      </w:tr>
      <w:tr w:rsidR="001C7FF4" w:rsidRPr="00664CCE" w:rsidTr="0040162B">
        <w:trPr>
          <w:trHeight w:val="322"/>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Лекції</w:t>
            </w:r>
          </w:p>
        </w:tc>
      </w:tr>
      <w:tr w:rsidR="001C7FF4" w:rsidRPr="00664CCE" w:rsidTr="0040162B">
        <w:trPr>
          <w:trHeight w:val="320"/>
        </w:trPr>
        <w:tc>
          <w:tcPr>
            <w:tcW w:w="2834" w:type="dxa"/>
            <w:vMerge w:val="restart"/>
            <w:vAlign w:val="center"/>
          </w:tcPr>
          <w:p w:rsidR="001C7FF4" w:rsidRPr="00664CCE" w:rsidRDefault="001C7FF4" w:rsidP="0040162B">
            <w:pPr>
              <w:rPr>
                <w:szCs w:val="28"/>
              </w:rPr>
            </w:pPr>
            <w:r>
              <w:rPr>
                <w:szCs w:val="28"/>
              </w:rPr>
              <w:t>Г</w:t>
            </w:r>
            <w:r w:rsidRPr="00664CCE">
              <w:rPr>
                <w:szCs w:val="28"/>
              </w:rPr>
              <w:t xml:space="preserve">один для денної </w:t>
            </w:r>
            <w:r>
              <w:rPr>
                <w:szCs w:val="28"/>
              </w:rPr>
              <w:t xml:space="preserve">(або вечірньої) </w:t>
            </w:r>
            <w:r w:rsidRPr="00664CCE">
              <w:rPr>
                <w:szCs w:val="28"/>
              </w:rPr>
              <w:t>форми навчання:</w:t>
            </w:r>
          </w:p>
          <w:p w:rsidR="001C7FF4" w:rsidRPr="00EB2371" w:rsidRDefault="001C7FF4" w:rsidP="0040162B">
            <w:pPr>
              <w:rPr>
                <w:szCs w:val="28"/>
                <w:lang w:val="uk-UA"/>
              </w:rPr>
            </w:pPr>
            <w:r w:rsidRPr="00664CCE">
              <w:rPr>
                <w:szCs w:val="28"/>
              </w:rPr>
              <w:t xml:space="preserve">аудиторних – </w:t>
            </w:r>
            <w:r w:rsidR="00EB2371">
              <w:rPr>
                <w:szCs w:val="28"/>
                <w:lang w:val="uk-UA"/>
              </w:rPr>
              <w:t>32</w:t>
            </w:r>
          </w:p>
          <w:p w:rsidR="001C7FF4" w:rsidRPr="006D421D" w:rsidRDefault="001C7FF4" w:rsidP="00EB2371">
            <w:pPr>
              <w:rPr>
                <w:szCs w:val="28"/>
                <w:lang w:val="en-US"/>
              </w:rPr>
            </w:pPr>
            <w:r>
              <w:rPr>
                <w:szCs w:val="28"/>
              </w:rPr>
              <w:t>самостійної роботи студента</w:t>
            </w:r>
            <w:r w:rsidRPr="00664CCE">
              <w:rPr>
                <w:szCs w:val="28"/>
              </w:rPr>
              <w:t xml:space="preserve"> </w:t>
            </w:r>
            <w:r>
              <w:rPr>
                <w:szCs w:val="28"/>
              </w:rPr>
              <w:t>–</w:t>
            </w:r>
            <w:r w:rsidRPr="00664CCE">
              <w:rPr>
                <w:szCs w:val="28"/>
              </w:rPr>
              <w:t xml:space="preserve"> </w:t>
            </w:r>
            <w:r w:rsidR="00EB2371">
              <w:rPr>
                <w:szCs w:val="28"/>
                <w:lang w:val="uk-UA"/>
              </w:rPr>
              <w:t>58</w:t>
            </w:r>
          </w:p>
        </w:tc>
        <w:tc>
          <w:tcPr>
            <w:tcW w:w="3261" w:type="dxa"/>
            <w:vMerge w:val="restart"/>
            <w:vAlign w:val="center"/>
          </w:tcPr>
          <w:p w:rsidR="001C7FF4" w:rsidRPr="00664CCE" w:rsidRDefault="001C7FF4" w:rsidP="00EB2371">
            <w:pPr>
              <w:jc w:val="center"/>
              <w:rPr>
                <w:szCs w:val="28"/>
              </w:rPr>
            </w:pPr>
            <w:r w:rsidRPr="00664CCE">
              <w:rPr>
                <w:szCs w:val="28"/>
              </w:rPr>
              <w:t>Освітньо-кваліфікаційний рівень:</w:t>
            </w:r>
          </w:p>
          <w:p w:rsidR="00EB2371" w:rsidRPr="0040162B" w:rsidRDefault="00EB2371" w:rsidP="00EB2371">
            <w:pPr>
              <w:pStyle w:val="a3"/>
              <w:ind w:firstLine="0"/>
              <w:jc w:val="center"/>
              <w:rPr>
                <w:lang w:val="ru-RU"/>
              </w:rPr>
            </w:pPr>
            <w:r>
              <w:rPr>
                <w:u w:val="single"/>
                <w:lang w:val="ru-RU"/>
              </w:rPr>
              <w:t>Перший (бакалаврський рівень)</w:t>
            </w:r>
          </w:p>
          <w:p w:rsidR="001C7FF4" w:rsidRPr="00EB2371" w:rsidRDefault="001C7FF4" w:rsidP="0040162B">
            <w:pPr>
              <w:jc w:val="center"/>
              <w:rPr>
                <w:szCs w:val="28"/>
              </w:rPr>
            </w:pPr>
          </w:p>
        </w:tc>
        <w:tc>
          <w:tcPr>
            <w:tcW w:w="1570" w:type="dxa"/>
            <w:vAlign w:val="center"/>
          </w:tcPr>
          <w:p w:rsidR="001C7FF4" w:rsidRPr="00664CCE" w:rsidRDefault="00EB2371" w:rsidP="0040162B">
            <w:pPr>
              <w:jc w:val="center"/>
              <w:rPr>
                <w:szCs w:val="28"/>
              </w:rPr>
            </w:pPr>
            <w:r>
              <w:rPr>
                <w:szCs w:val="28"/>
                <w:lang w:val="uk-UA"/>
              </w:rPr>
              <w:t>14</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320"/>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Практичні, семінарські</w:t>
            </w:r>
          </w:p>
        </w:tc>
      </w:tr>
      <w:tr w:rsidR="001C7FF4" w:rsidRPr="00664CCE" w:rsidTr="0040162B">
        <w:trPr>
          <w:trHeight w:val="320"/>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EB2371" w:rsidP="001C7FF4">
            <w:pPr>
              <w:jc w:val="center"/>
              <w:rPr>
                <w:i/>
                <w:szCs w:val="28"/>
              </w:rPr>
            </w:pPr>
            <w:r>
              <w:rPr>
                <w:szCs w:val="28"/>
                <w:lang w:val="uk-UA"/>
              </w:rPr>
              <w:t>18</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Лабораторні</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i/>
                <w:szCs w:val="28"/>
              </w:rPr>
            </w:pPr>
            <w:r>
              <w:rPr>
                <w:szCs w:val="28"/>
                <w:lang w:val="uk-UA"/>
              </w:rPr>
              <w:t>--</w:t>
            </w:r>
            <w:r w:rsidRPr="00664CCE">
              <w:rPr>
                <w:szCs w:val="28"/>
              </w:rPr>
              <w:t xml:space="preserve"> год.</w:t>
            </w:r>
          </w:p>
        </w:tc>
        <w:tc>
          <w:tcPr>
            <w:tcW w:w="1832" w:type="dxa"/>
            <w:vAlign w:val="center"/>
          </w:tcPr>
          <w:p w:rsidR="001C7FF4" w:rsidRPr="00664CCE" w:rsidRDefault="001C7FF4" w:rsidP="0040162B">
            <w:pPr>
              <w:jc w:val="center"/>
              <w:rPr>
                <w:i/>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Самостійна робота</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EB2371" w:rsidP="0040162B">
            <w:pPr>
              <w:jc w:val="center"/>
              <w:rPr>
                <w:i/>
                <w:szCs w:val="28"/>
              </w:rPr>
            </w:pPr>
            <w:r>
              <w:rPr>
                <w:szCs w:val="28"/>
                <w:lang w:val="uk-UA"/>
              </w:rPr>
              <w:t>58</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631439" w:rsidRDefault="001C7FF4" w:rsidP="0040162B">
            <w:pPr>
              <w:jc w:val="center"/>
              <w:rPr>
                <w:szCs w:val="28"/>
              </w:rPr>
            </w:pPr>
            <w:r>
              <w:rPr>
                <w:b/>
                <w:szCs w:val="28"/>
              </w:rPr>
              <w:t xml:space="preserve">Індивідуальні завдання: </w:t>
            </w:r>
            <w:r>
              <w:rPr>
                <w:b/>
                <w:szCs w:val="28"/>
                <w:lang w:val="uk-UA"/>
              </w:rPr>
              <w:t>--</w:t>
            </w:r>
            <w:r>
              <w:rPr>
                <w:szCs w:val="28"/>
              </w:rPr>
              <w:t>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135A6F" w:rsidRDefault="001C7FF4" w:rsidP="0040162B">
            <w:pPr>
              <w:jc w:val="center"/>
              <w:rPr>
                <w:i/>
                <w:szCs w:val="28"/>
              </w:rPr>
            </w:pPr>
            <w:r w:rsidRPr="00664CCE">
              <w:rPr>
                <w:szCs w:val="28"/>
              </w:rPr>
              <w:t xml:space="preserve">Вид контролю: </w:t>
            </w:r>
            <w:r>
              <w:rPr>
                <w:szCs w:val="28"/>
              </w:rPr>
              <w:t xml:space="preserve"> диф. залік </w:t>
            </w:r>
          </w:p>
        </w:tc>
      </w:tr>
    </w:tbl>
    <w:p w:rsidR="001C7FF4" w:rsidRPr="006D421D" w:rsidRDefault="001C7FF4" w:rsidP="001C7FF4">
      <w:pPr>
        <w:pStyle w:val="a3"/>
        <w:jc w:val="both"/>
        <w:rPr>
          <w:sz w:val="22"/>
          <w:szCs w:val="22"/>
          <w:lang w:val="ru-RU"/>
        </w:rPr>
      </w:pPr>
    </w:p>
    <w:p w:rsidR="001C7FF4" w:rsidRPr="006D421D" w:rsidRDefault="001C7FF4" w:rsidP="001C7FF4">
      <w:pPr>
        <w:pStyle w:val="a3"/>
        <w:jc w:val="both"/>
        <w:rPr>
          <w:sz w:val="22"/>
          <w:szCs w:val="22"/>
          <w:lang w:val="ru-RU"/>
        </w:rPr>
      </w:pPr>
    </w:p>
    <w:p w:rsidR="001C7FF4" w:rsidRDefault="001C7FF4" w:rsidP="001C7FF4">
      <w:pPr>
        <w:pStyle w:val="1"/>
        <w:ind w:left="720"/>
        <w:rPr>
          <w:b/>
          <w:bCs/>
          <w:iCs/>
          <w:lang w:val="uk-UA"/>
        </w:rPr>
      </w:pPr>
      <w:r>
        <w:rPr>
          <w:b/>
          <w:bCs/>
          <w:iCs/>
          <w:lang w:val="uk-UA"/>
        </w:rPr>
        <w:t xml:space="preserve"> </w:t>
      </w:r>
    </w:p>
    <w:p w:rsidR="00CA5907" w:rsidRPr="0002569E" w:rsidRDefault="00DB31A3" w:rsidP="00CA5907">
      <w:pPr>
        <w:pStyle w:val="21"/>
        <w:widowControl/>
        <w:spacing w:line="276" w:lineRule="auto"/>
        <w:ind w:left="-1080" w:firstLine="0"/>
        <w:jc w:val="center"/>
        <w:rPr>
          <w:b/>
          <w:bCs/>
          <w:sz w:val="28"/>
          <w:szCs w:val="28"/>
        </w:rPr>
      </w:pPr>
      <w:r w:rsidRPr="0002569E">
        <w:rPr>
          <w:b/>
          <w:bCs/>
          <w:sz w:val="28"/>
          <w:szCs w:val="28"/>
        </w:rPr>
        <w:t>Структура навчальної дисципліни</w:t>
      </w:r>
    </w:p>
    <w:p w:rsidR="00CA5907" w:rsidRPr="0002569E" w:rsidRDefault="00CA5907" w:rsidP="00CA5907">
      <w:pPr>
        <w:pStyle w:val="21"/>
        <w:widowControl/>
        <w:spacing w:line="276" w:lineRule="auto"/>
        <w:ind w:left="-1080" w:firstLine="0"/>
        <w:rPr>
          <w:b/>
          <w:bCs/>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3"/>
        <w:gridCol w:w="728"/>
        <w:gridCol w:w="877"/>
        <w:gridCol w:w="10"/>
        <w:gridCol w:w="865"/>
        <w:gridCol w:w="730"/>
      </w:tblGrid>
      <w:tr w:rsidR="00372B69" w:rsidRPr="0002569E" w:rsidTr="00FD2867">
        <w:trPr>
          <w:trHeight w:val="63"/>
        </w:trPr>
        <w:tc>
          <w:tcPr>
            <w:tcW w:w="3334" w:type="pct"/>
            <w:vMerge w:val="restart"/>
          </w:tcPr>
          <w:p w:rsidR="00DB31A3" w:rsidRPr="0002569E" w:rsidRDefault="00DB31A3" w:rsidP="00FD2867">
            <w:r w:rsidRPr="0002569E">
              <w:rPr>
                <w:lang w:val="uk-UA"/>
              </w:rPr>
              <w:t>Назва розділів дисципліни  і т</w:t>
            </w:r>
            <w:r w:rsidRPr="0002569E">
              <w:t>ем</w:t>
            </w:r>
          </w:p>
        </w:tc>
        <w:tc>
          <w:tcPr>
            <w:tcW w:w="1666" w:type="pct"/>
            <w:gridSpan w:val="5"/>
          </w:tcPr>
          <w:p w:rsidR="00DB31A3" w:rsidRPr="0002569E" w:rsidRDefault="00DB31A3" w:rsidP="00FD2867">
            <w:pPr>
              <w:rPr>
                <w:lang w:val="uk-UA"/>
              </w:rPr>
            </w:pPr>
            <w:r w:rsidRPr="0002569E">
              <w:rPr>
                <w:lang w:val="uk-UA"/>
              </w:rPr>
              <w:t xml:space="preserve">Кількість годин </w:t>
            </w:r>
          </w:p>
        </w:tc>
      </w:tr>
      <w:tr w:rsidR="00372B69" w:rsidRPr="0002569E" w:rsidTr="00FD2867">
        <w:trPr>
          <w:trHeight w:val="207"/>
        </w:trPr>
        <w:tc>
          <w:tcPr>
            <w:tcW w:w="3334" w:type="pct"/>
            <w:vMerge/>
          </w:tcPr>
          <w:p w:rsidR="00DB31A3" w:rsidRPr="0002569E" w:rsidRDefault="00DB31A3" w:rsidP="00FD2867"/>
        </w:tc>
        <w:tc>
          <w:tcPr>
            <w:tcW w:w="1666" w:type="pct"/>
            <w:gridSpan w:val="5"/>
          </w:tcPr>
          <w:p w:rsidR="00DB31A3" w:rsidRPr="0002569E" w:rsidRDefault="00DB31A3" w:rsidP="00FD2867">
            <w:pPr>
              <w:rPr>
                <w:lang w:val="uk-UA"/>
              </w:rPr>
            </w:pPr>
            <w:r w:rsidRPr="0002569E">
              <w:rPr>
                <w:lang w:val="uk-UA"/>
              </w:rPr>
              <w:t>Форма навчання денна</w:t>
            </w:r>
          </w:p>
        </w:tc>
      </w:tr>
      <w:tr w:rsidR="00372B69" w:rsidRPr="0002569E" w:rsidTr="00FD218F">
        <w:trPr>
          <w:trHeight w:val="90"/>
        </w:trPr>
        <w:tc>
          <w:tcPr>
            <w:tcW w:w="3334" w:type="pct"/>
            <w:vMerge/>
          </w:tcPr>
          <w:p w:rsidR="00DB31A3" w:rsidRPr="0002569E" w:rsidRDefault="00DB31A3" w:rsidP="00FD2867"/>
        </w:tc>
        <w:tc>
          <w:tcPr>
            <w:tcW w:w="378" w:type="pct"/>
            <w:vMerge w:val="restart"/>
          </w:tcPr>
          <w:p w:rsidR="00DB31A3" w:rsidRPr="0002569E" w:rsidRDefault="00DB31A3" w:rsidP="00FD2867">
            <w:pPr>
              <w:rPr>
                <w:lang w:val="uk-UA"/>
              </w:rPr>
            </w:pPr>
            <w:r w:rsidRPr="0002569E">
              <w:rPr>
                <w:lang w:val="uk-UA"/>
              </w:rPr>
              <w:t>усього</w:t>
            </w:r>
          </w:p>
        </w:tc>
        <w:tc>
          <w:tcPr>
            <w:tcW w:w="1287" w:type="pct"/>
            <w:gridSpan w:val="4"/>
          </w:tcPr>
          <w:p w:rsidR="00DB31A3" w:rsidRPr="0002569E" w:rsidRDefault="00DB31A3" w:rsidP="00FD2867">
            <w:pPr>
              <w:rPr>
                <w:lang w:val="uk-UA"/>
              </w:rPr>
            </w:pPr>
            <w:r w:rsidRPr="0002569E">
              <w:rPr>
                <w:lang w:val="uk-UA"/>
              </w:rPr>
              <w:t xml:space="preserve">У тому числі </w:t>
            </w:r>
          </w:p>
        </w:tc>
      </w:tr>
      <w:tr w:rsidR="00372B69" w:rsidRPr="0002569E" w:rsidTr="00FD2867">
        <w:trPr>
          <w:trHeight w:val="459"/>
        </w:trPr>
        <w:tc>
          <w:tcPr>
            <w:tcW w:w="3334" w:type="pct"/>
            <w:vMerge/>
          </w:tcPr>
          <w:p w:rsidR="00DB31A3" w:rsidRPr="0002569E" w:rsidRDefault="00DB31A3" w:rsidP="00FD2867"/>
        </w:tc>
        <w:tc>
          <w:tcPr>
            <w:tcW w:w="378" w:type="pct"/>
            <w:vMerge/>
          </w:tcPr>
          <w:p w:rsidR="00DB31A3" w:rsidRPr="0002569E" w:rsidRDefault="00DB31A3" w:rsidP="00FD2867"/>
        </w:tc>
        <w:tc>
          <w:tcPr>
            <w:tcW w:w="460" w:type="pct"/>
            <w:gridSpan w:val="2"/>
          </w:tcPr>
          <w:p w:rsidR="00DB31A3" w:rsidRPr="0002569E" w:rsidRDefault="00DB31A3" w:rsidP="00FD2867">
            <w:r w:rsidRPr="0002569E">
              <w:t>Лекц</w:t>
            </w:r>
          </w:p>
        </w:tc>
        <w:tc>
          <w:tcPr>
            <w:tcW w:w="449" w:type="pct"/>
          </w:tcPr>
          <w:p w:rsidR="00DB31A3" w:rsidRPr="0002569E" w:rsidRDefault="00DB31A3" w:rsidP="00FD2867">
            <w:pPr>
              <w:rPr>
                <w:lang w:val="uk-UA"/>
              </w:rPr>
            </w:pPr>
            <w:r w:rsidRPr="0002569E">
              <w:rPr>
                <w:lang w:val="uk-UA"/>
              </w:rPr>
              <w:t>пр.</w:t>
            </w:r>
          </w:p>
        </w:tc>
        <w:tc>
          <w:tcPr>
            <w:tcW w:w="379" w:type="pct"/>
          </w:tcPr>
          <w:p w:rsidR="00DB31A3" w:rsidRPr="0002569E" w:rsidRDefault="00DB31A3" w:rsidP="00FD2867">
            <w:r w:rsidRPr="0002569E">
              <w:t>СРС</w:t>
            </w:r>
          </w:p>
        </w:tc>
      </w:tr>
      <w:tr w:rsidR="00372B69" w:rsidRPr="0002569E" w:rsidTr="00FD2867">
        <w:trPr>
          <w:cantSplit/>
        </w:trPr>
        <w:tc>
          <w:tcPr>
            <w:tcW w:w="5000" w:type="pct"/>
            <w:gridSpan w:val="6"/>
          </w:tcPr>
          <w:p w:rsidR="00DB31A3" w:rsidRPr="0002569E" w:rsidRDefault="00DB31A3" w:rsidP="00E1135E">
            <w:pPr>
              <w:rPr>
                <w:lang w:val="uk-UA"/>
              </w:rPr>
            </w:pPr>
            <w:r w:rsidRPr="0002569E">
              <w:rPr>
                <w:b/>
                <w:lang w:val="uk-UA"/>
              </w:rPr>
              <w:t xml:space="preserve">Розділ дисципліни </w:t>
            </w:r>
            <w:r w:rsidRPr="0002569E">
              <w:rPr>
                <w:b/>
              </w:rPr>
              <w:t xml:space="preserve"> I. </w:t>
            </w:r>
            <w:r w:rsidR="00E1135E" w:rsidRPr="0002569E">
              <w:rPr>
                <w:b/>
                <w:lang w:val="uk-UA"/>
              </w:rPr>
              <w:t xml:space="preserve">Акушерство та гінекологія </w:t>
            </w:r>
          </w:p>
        </w:tc>
      </w:tr>
      <w:tr w:rsidR="00372B69" w:rsidRPr="0002569E" w:rsidTr="00FD2867">
        <w:trPr>
          <w:cantSplit/>
        </w:trPr>
        <w:tc>
          <w:tcPr>
            <w:tcW w:w="3334" w:type="pct"/>
          </w:tcPr>
          <w:p w:rsidR="00DB31A3" w:rsidRPr="0002569E" w:rsidRDefault="00DB31A3" w:rsidP="00E33EEE">
            <w:pPr>
              <w:shd w:val="clear" w:color="auto" w:fill="FFFFFF"/>
              <w:jc w:val="both"/>
              <w:rPr>
                <w:lang w:val="uk-UA"/>
              </w:rPr>
            </w:pPr>
            <w:r w:rsidRPr="0002569E">
              <w:rPr>
                <w:lang w:val="uk-UA"/>
              </w:rPr>
              <w:t xml:space="preserve">Тема 1. </w:t>
            </w:r>
            <w:r w:rsidR="00FD218F" w:rsidRPr="0002569E">
              <w:rPr>
                <w:spacing w:val="-1"/>
                <w:lang w:val="uk-UA"/>
              </w:rPr>
              <w:t xml:space="preserve">Фізіологія вагітності. </w:t>
            </w:r>
            <w:r w:rsidR="00FD218F" w:rsidRPr="0002569E">
              <w:rPr>
                <w:spacing w:val="-2"/>
                <w:lang w:val="uk-UA"/>
              </w:rPr>
              <w:t xml:space="preserve"> </w:t>
            </w:r>
            <w:r w:rsidR="00FD218F" w:rsidRPr="0002569E">
              <w:rPr>
                <w:spacing w:val="3"/>
                <w:lang w:val="uk-UA"/>
              </w:rPr>
              <w:t>Методи обстеження  в акушерстві</w:t>
            </w:r>
            <w:r w:rsidR="00FD218F" w:rsidRPr="0002569E">
              <w:rPr>
                <w:lang w:val="uk-UA"/>
              </w:rPr>
              <w:t>.</w:t>
            </w:r>
          </w:p>
        </w:tc>
        <w:tc>
          <w:tcPr>
            <w:tcW w:w="378" w:type="pct"/>
            <w:vAlign w:val="center"/>
          </w:tcPr>
          <w:p w:rsidR="00DB31A3" w:rsidRPr="0002569E" w:rsidRDefault="00B44B42" w:rsidP="00A95F0D">
            <w:pPr>
              <w:jc w:val="center"/>
              <w:rPr>
                <w:lang w:val="uk-UA"/>
              </w:rPr>
            </w:pPr>
            <w:r>
              <w:rPr>
                <w:lang w:val="uk-UA"/>
              </w:rPr>
              <w:t>9</w:t>
            </w:r>
          </w:p>
        </w:tc>
        <w:tc>
          <w:tcPr>
            <w:tcW w:w="455" w:type="pct"/>
            <w:vAlign w:val="center"/>
          </w:tcPr>
          <w:p w:rsidR="00DB31A3" w:rsidRPr="00E33EE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527"/>
        </w:trPr>
        <w:tc>
          <w:tcPr>
            <w:tcW w:w="3334" w:type="pct"/>
          </w:tcPr>
          <w:p w:rsidR="00DB31A3" w:rsidRPr="0002569E" w:rsidRDefault="00DB31A3" w:rsidP="00FD218F">
            <w:pPr>
              <w:rPr>
                <w:lang w:val="uk-UA"/>
              </w:rPr>
            </w:pPr>
            <w:r w:rsidRPr="0002569E">
              <w:rPr>
                <w:lang w:val="uk-UA"/>
              </w:rPr>
              <w:t xml:space="preserve">Тема 2. </w:t>
            </w:r>
            <w:r w:rsidR="00FD218F" w:rsidRPr="0002569E">
              <w:rPr>
                <w:spacing w:val="-2"/>
                <w:lang w:val="uk-UA"/>
              </w:rPr>
              <w:t>Фізіологія пологів  та післяпологового періоду</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567"/>
        </w:trPr>
        <w:tc>
          <w:tcPr>
            <w:tcW w:w="3334" w:type="pct"/>
          </w:tcPr>
          <w:p w:rsidR="00DB31A3" w:rsidRPr="0002569E" w:rsidRDefault="00DB31A3" w:rsidP="00FD218F">
            <w:pPr>
              <w:rPr>
                <w:lang w:val="uk-UA"/>
              </w:rPr>
            </w:pPr>
            <w:r w:rsidRPr="0002569E">
              <w:rPr>
                <w:lang w:val="uk-UA"/>
              </w:rPr>
              <w:t xml:space="preserve">Тема 3. </w:t>
            </w:r>
            <w:r w:rsidR="00FD218F" w:rsidRPr="0002569E">
              <w:rPr>
                <w:lang w:val="uk-UA"/>
              </w:rPr>
              <w:t xml:space="preserve">. </w:t>
            </w:r>
            <w:r w:rsidR="00FD218F" w:rsidRPr="0002569E">
              <w:rPr>
                <w:spacing w:val="-2"/>
                <w:lang w:val="uk-UA"/>
              </w:rPr>
              <w:t>Гестози І та ІІ половини вагітності</w:t>
            </w:r>
          </w:p>
        </w:tc>
        <w:tc>
          <w:tcPr>
            <w:tcW w:w="378" w:type="pct"/>
            <w:vAlign w:val="center"/>
          </w:tcPr>
          <w:p w:rsidR="00DB31A3" w:rsidRPr="0002569E" w:rsidRDefault="00B44B42" w:rsidP="00760641">
            <w:pPr>
              <w:jc w:val="center"/>
              <w:rPr>
                <w:lang w:val="uk-UA"/>
              </w:rPr>
            </w:pPr>
            <w:r>
              <w:rPr>
                <w:lang w:val="uk-UA"/>
              </w:rPr>
              <w:t>10</w:t>
            </w:r>
          </w:p>
        </w:tc>
        <w:tc>
          <w:tcPr>
            <w:tcW w:w="455" w:type="pct"/>
            <w:vAlign w:val="center"/>
          </w:tcPr>
          <w:p w:rsidR="00DB31A3" w:rsidRPr="0002569E" w:rsidRDefault="00E33EEE" w:rsidP="00FD2867">
            <w:pPr>
              <w:jc w:val="center"/>
              <w:rPr>
                <w:lang w:val="uk-UA"/>
              </w:rPr>
            </w:pPr>
            <w:r>
              <w:rPr>
                <w:lang w:val="uk-UA"/>
              </w:rPr>
              <w:t>2</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6</w:t>
            </w:r>
          </w:p>
        </w:tc>
      </w:tr>
      <w:tr w:rsidR="00A95F0D" w:rsidRPr="0002569E" w:rsidTr="00FD2867">
        <w:trPr>
          <w:cantSplit/>
          <w:trHeight w:val="567"/>
        </w:trPr>
        <w:tc>
          <w:tcPr>
            <w:tcW w:w="3334" w:type="pct"/>
          </w:tcPr>
          <w:p w:rsidR="00A95F0D" w:rsidRPr="0002569E" w:rsidRDefault="00A95F0D" w:rsidP="00FD218F">
            <w:pPr>
              <w:rPr>
                <w:lang w:val="uk-UA"/>
              </w:rPr>
            </w:pPr>
            <w:r>
              <w:rPr>
                <w:lang w:val="uk-UA"/>
              </w:rPr>
              <w:t xml:space="preserve">Тема 4.  Кровотечі під час вагітності, в пологах та у післяпологовому періоді. </w:t>
            </w:r>
          </w:p>
        </w:tc>
        <w:tc>
          <w:tcPr>
            <w:tcW w:w="378" w:type="pct"/>
            <w:vAlign w:val="center"/>
          </w:tcPr>
          <w:p w:rsidR="00A95F0D" w:rsidRPr="0002569E" w:rsidRDefault="00B44B42" w:rsidP="00FD2867">
            <w:pPr>
              <w:jc w:val="center"/>
              <w:rPr>
                <w:lang w:val="uk-UA"/>
              </w:rPr>
            </w:pPr>
            <w:r>
              <w:rPr>
                <w:lang w:val="uk-UA"/>
              </w:rPr>
              <w:t>10</w:t>
            </w:r>
          </w:p>
        </w:tc>
        <w:tc>
          <w:tcPr>
            <w:tcW w:w="455" w:type="pct"/>
            <w:vAlign w:val="center"/>
          </w:tcPr>
          <w:p w:rsidR="00A95F0D" w:rsidRPr="0002569E" w:rsidRDefault="00E33EEE" w:rsidP="00FD2867">
            <w:pPr>
              <w:jc w:val="center"/>
              <w:rPr>
                <w:lang w:val="uk-UA"/>
              </w:rPr>
            </w:pPr>
            <w:r>
              <w:rPr>
                <w:lang w:val="uk-UA"/>
              </w:rPr>
              <w:t>2</w:t>
            </w:r>
          </w:p>
        </w:tc>
        <w:tc>
          <w:tcPr>
            <w:tcW w:w="454" w:type="pct"/>
            <w:gridSpan w:val="2"/>
            <w:vAlign w:val="center"/>
          </w:tcPr>
          <w:p w:rsidR="00A95F0D" w:rsidRPr="0002569E" w:rsidRDefault="00B44B42" w:rsidP="00FD2867">
            <w:pPr>
              <w:jc w:val="center"/>
              <w:rPr>
                <w:lang w:val="uk-UA"/>
              </w:rPr>
            </w:pPr>
            <w:r>
              <w:rPr>
                <w:lang w:val="uk-UA"/>
              </w:rPr>
              <w:t>2</w:t>
            </w:r>
          </w:p>
        </w:tc>
        <w:tc>
          <w:tcPr>
            <w:tcW w:w="379" w:type="pct"/>
            <w:vAlign w:val="center"/>
          </w:tcPr>
          <w:p w:rsidR="00A95F0D" w:rsidRPr="0002569E" w:rsidRDefault="00B44B42" w:rsidP="00FD2867">
            <w:pPr>
              <w:jc w:val="center"/>
              <w:rPr>
                <w:lang w:val="uk-UA"/>
              </w:rPr>
            </w:pPr>
            <w:r>
              <w:rPr>
                <w:lang w:val="uk-UA"/>
              </w:rPr>
              <w:t>6</w:t>
            </w:r>
          </w:p>
        </w:tc>
      </w:tr>
      <w:tr w:rsidR="00372B69" w:rsidRPr="0002569E" w:rsidTr="00FD2867">
        <w:trPr>
          <w:cantSplit/>
          <w:trHeight w:val="567"/>
        </w:trPr>
        <w:tc>
          <w:tcPr>
            <w:tcW w:w="3334" w:type="pct"/>
          </w:tcPr>
          <w:p w:rsidR="00A95F0D" w:rsidRPr="0002569E" w:rsidRDefault="00DB31A3" w:rsidP="00E33EEE">
            <w:pPr>
              <w:rPr>
                <w:lang w:val="uk-UA"/>
              </w:rPr>
            </w:pPr>
            <w:r w:rsidRPr="0002569E">
              <w:rPr>
                <w:lang w:val="uk-UA"/>
              </w:rPr>
              <w:t xml:space="preserve">Тема </w:t>
            </w:r>
            <w:r w:rsidR="00A95F0D">
              <w:rPr>
                <w:lang w:val="uk-UA"/>
              </w:rPr>
              <w:t>5</w:t>
            </w:r>
            <w:r w:rsidRPr="0002569E">
              <w:rPr>
                <w:lang w:val="uk-UA"/>
              </w:rPr>
              <w:t>.</w:t>
            </w:r>
            <w:r w:rsidR="00FD218F" w:rsidRPr="0002569E">
              <w:rPr>
                <w:spacing w:val="-2"/>
                <w:lang w:val="uk-UA"/>
              </w:rPr>
              <w:t xml:space="preserve"> Методи дослідження в гінекології. </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2</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4</w:t>
            </w:r>
          </w:p>
        </w:tc>
      </w:tr>
      <w:tr w:rsidR="00A95F0D" w:rsidRPr="0002569E" w:rsidTr="00FD2867">
        <w:trPr>
          <w:cantSplit/>
          <w:trHeight w:val="567"/>
        </w:trPr>
        <w:tc>
          <w:tcPr>
            <w:tcW w:w="3334" w:type="pct"/>
          </w:tcPr>
          <w:p w:rsidR="00A95F0D" w:rsidRPr="0002569E" w:rsidRDefault="00A95F0D" w:rsidP="00FD218F">
            <w:pPr>
              <w:rPr>
                <w:lang w:val="uk-UA"/>
              </w:rPr>
            </w:pPr>
            <w:r>
              <w:rPr>
                <w:spacing w:val="-2"/>
                <w:lang w:val="uk-UA"/>
              </w:rPr>
              <w:t xml:space="preserve">Тема 6.  </w:t>
            </w:r>
            <w:r w:rsidRPr="0002569E">
              <w:rPr>
                <w:spacing w:val="-2"/>
                <w:lang w:val="uk-UA"/>
              </w:rPr>
              <w:t>Запальні захворювання жіночих статевих органів</w:t>
            </w:r>
            <w:r w:rsidRPr="0002569E">
              <w:rPr>
                <w:lang w:val="uk-UA"/>
              </w:rPr>
              <w:t>.</w:t>
            </w:r>
          </w:p>
        </w:tc>
        <w:tc>
          <w:tcPr>
            <w:tcW w:w="378" w:type="pct"/>
            <w:vAlign w:val="center"/>
          </w:tcPr>
          <w:p w:rsidR="00A95F0D" w:rsidRPr="0002569E" w:rsidRDefault="00B44B42" w:rsidP="00FD2867">
            <w:pPr>
              <w:jc w:val="center"/>
              <w:rPr>
                <w:lang w:val="uk-UA"/>
              </w:rPr>
            </w:pPr>
            <w:r>
              <w:rPr>
                <w:lang w:val="uk-UA"/>
              </w:rPr>
              <w:t>9</w:t>
            </w:r>
          </w:p>
        </w:tc>
        <w:tc>
          <w:tcPr>
            <w:tcW w:w="455" w:type="pct"/>
            <w:vAlign w:val="center"/>
          </w:tcPr>
          <w:p w:rsidR="00A95F0D" w:rsidRPr="0002569E" w:rsidRDefault="00E33EEE" w:rsidP="00FD2867">
            <w:pPr>
              <w:jc w:val="center"/>
              <w:rPr>
                <w:lang w:val="uk-UA"/>
              </w:rPr>
            </w:pPr>
            <w:r>
              <w:rPr>
                <w:lang w:val="uk-UA"/>
              </w:rPr>
              <w:t>2</w:t>
            </w:r>
          </w:p>
        </w:tc>
        <w:tc>
          <w:tcPr>
            <w:tcW w:w="454" w:type="pct"/>
            <w:gridSpan w:val="2"/>
            <w:vAlign w:val="center"/>
          </w:tcPr>
          <w:p w:rsidR="00A95F0D" w:rsidRPr="0002569E" w:rsidRDefault="00B44B42" w:rsidP="00FD2867">
            <w:pPr>
              <w:jc w:val="center"/>
              <w:rPr>
                <w:lang w:val="uk-UA"/>
              </w:rPr>
            </w:pPr>
            <w:r>
              <w:rPr>
                <w:lang w:val="uk-UA"/>
              </w:rPr>
              <w:t>1</w:t>
            </w:r>
          </w:p>
        </w:tc>
        <w:tc>
          <w:tcPr>
            <w:tcW w:w="379" w:type="pct"/>
            <w:vAlign w:val="center"/>
          </w:tcPr>
          <w:p w:rsidR="00A95F0D" w:rsidRPr="0002569E" w:rsidRDefault="00B44B42" w:rsidP="00FD2867">
            <w:pPr>
              <w:jc w:val="center"/>
              <w:rPr>
                <w:lang w:val="uk-UA"/>
              </w:rPr>
            </w:pPr>
            <w:r>
              <w:rPr>
                <w:lang w:val="uk-UA"/>
              </w:rPr>
              <w:t>6</w:t>
            </w:r>
          </w:p>
        </w:tc>
      </w:tr>
      <w:tr w:rsidR="00372B69" w:rsidRPr="0002569E" w:rsidTr="00FD2867">
        <w:trPr>
          <w:cantSplit/>
          <w:trHeight w:val="253"/>
        </w:trPr>
        <w:tc>
          <w:tcPr>
            <w:tcW w:w="3334" w:type="pct"/>
          </w:tcPr>
          <w:p w:rsidR="00FD218F" w:rsidRPr="0002569E" w:rsidRDefault="00DB31A3" w:rsidP="00E33EEE">
            <w:pPr>
              <w:rPr>
                <w:lang w:val="uk-UA"/>
              </w:rPr>
            </w:pPr>
            <w:r w:rsidRPr="0002569E">
              <w:rPr>
                <w:lang w:val="uk-UA"/>
              </w:rPr>
              <w:t xml:space="preserve">Тема </w:t>
            </w:r>
            <w:r w:rsidR="00A95F0D">
              <w:rPr>
                <w:lang w:val="uk-UA"/>
              </w:rPr>
              <w:t>7</w:t>
            </w:r>
            <w:r w:rsidRPr="0002569E">
              <w:rPr>
                <w:lang w:val="uk-UA"/>
              </w:rPr>
              <w:t xml:space="preserve">. </w:t>
            </w:r>
            <w:r w:rsidR="00FD218F" w:rsidRPr="0002569E">
              <w:rPr>
                <w:spacing w:val="1"/>
                <w:lang w:val="uk-UA"/>
              </w:rPr>
              <w:t>Доброякісні захворювання яєчників та матки</w:t>
            </w:r>
            <w:r w:rsidR="00FD218F" w:rsidRPr="0002569E">
              <w:rPr>
                <w:lang w:val="uk-UA"/>
              </w:rPr>
              <w:t>.</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285"/>
        </w:trPr>
        <w:tc>
          <w:tcPr>
            <w:tcW w:w="3334" w:type="pct"/>
            <w:tcBorders>
              <w:bottom w:val="nil"/>
            </w:tcBorders>
          </w:tcPr>
          <w:p w:rsidR="00DB31A3" w:rsidRPr="0002569E" w:rsidRDefault="00DB31A3" w:rsidP="00A95F0D">
            <w:pPr>
              <w:rPr>
                <w:lang w:val="uk-UA"/>
              </w:rPr>
            </w:pPr>
            <w:r w:rsidRPr="0002569E">
              <w:rPr>
                <w:lang w:val="uk-UA"/>
              </w:rPr>
              <w:t xml:space="preserve"> Тема </w:t>
            </w:r>
            <w:r w:rsidR="00A95F0D">
              <w:rPr>
                <w:lang w:val="uk-UA"/>
              </w:rPr>
              <w:t>8</w:t>
            </w:r>
            <w:r w:rsidRPr="0002569E">
              <w:rPr>
                <w:lang w:val="uk-UA"/>
              </w:rPr>
              <w:t>.</w:t>
            </w:r>
            <w:r w:rsidR="00FD218F" w:rsidRPr="0002569E">
              <w:rPr>
                <w:spacing w:val="-1"/>
                <w:lang w:val="uk-UA"/>
              </w:rPr>
              <w:t xml:space="preserve"> Передракові стани жіночих статевих органів. Злоякісні пухлини жіночих статевих органів</w:t>
            </w:r>
            <w:r w:rsidR="00FD218F" w:rsidRPr="0002569E">
              <w:rPr>
                <w:lang w:val="uk-UA"/>
              </w:rPr>
              <w:t xml:space="preserve">. </w:t>
            </w:r>
          </w:p>
        </w:tc>
        <w:tc>
          <w:tcPr>
            <w:tcW w:w="378" w:type="pct"/>
            <w:tcBorders>
              <w:bottom w:val="nil"/>
            </w:tcBorders>
            <w:vAlign w:val="center"/>
          </w:tcPr>
          <w:p w:rsidR="00DB31A3" w:rsidRPr="0002569E" w:rsidRDefault="00B44B42" w:rsidP="00FD2867">
            <w:pPr>
              <w:jc w:val="center"/>
              <w:rPr>
                <w:lang w:val="uk-UA"/>
              </w:rPr>
            </w:pPr>
            <w:r>
              <w:rPr>
                <w:lang w:val="uk-UA"/>
              </w:rPr>
              <w:t>9</w:t>
            </w:r>
          </w:p>
        </w:tc>
        <w:tc>
          <w:tcPr>
            <w:tcW w:w="455" w:type="pct"/>
            <w:tcBorders>
              <w:bottom w:val="nil"/>
            </w:tcBorders>
            <w:vAlign w:val="center"/>
          </w:tcPr>
          <w:p w:rsidR="00DB31A3" w:rsidRPr="0002569E" w:rsidRDefault="00E33EEE" w:rsidP="00FD2867">
            <w:pPr>
              <w:jc w:val="center"/>
              <w:rPr>
                <w:lang w:val="uk-UA"/>
              </w:rPr>
            </w:pPr>
            <w:r>
              <w:rPr>
                <w:lang w:val="uk-UA"/>
              </w:rPr>
              <w:t>1</w:t>
            </w:r>
          </w:p>
        </w:tc>
        <w:tc>
          <w:tcPr>
            <w:tcW w:w="454" w:type="pct"/>
            <w:gridSpan w:val="2"/>
            <w:tcBorders>
              <w:bottom w:val="nil"/>
            </w:tcBorders>
            <w:vAlign w:val="center"/>
          </w:tcPr>
          <w:p w:rsidR="00DB31A3" w:rsidRPr="0002569E" w:rsidRDefault="00B44B42" w:rsidP="00FD2867">
            <w:pPr>
              <w:jc w:val="center"/>
              <w:rPr>
                <w:lang w:val="uk-UA"/>
              </w:rPr>
            </w:pPr>
            <w:r>
              <w:rPr>
                <w:lang w:val="uk-UA"/>
              </w:rPr>
              <w:t>2</w:t>
            </w:r>
          </w:p>
        </w:tc>
        <w:tc>
          <w:tcPr>
            <w:tcW w:w="379" w:type="pct"/>
            <w:tcBorders>
              <w:bottom w:val="nil"/>
            </w:tcBorders>
            <w:vAlign w:val="center"/>
          </w:tcPr>
          <w:p w:rsidR="00DB31A3" w:rsidRPr="0002569E" w:rsidRDefault="00B44B42" w:rsidP="00FD2867">
            <w:pPr>
              <w:jc w:val="center"/>
              <w:rPr>
                <w:lang w:val="uk-UA"/>
              </w:rPr>
            </w:pPr>
            <w:r>
              <w:rPr>
                <w:lang w:val="uk-UA"/>
              </w:rPr>
              <w:t>6</w:t>
            </w:r>
          </w:p>
        </w:tc>
      </w:tr>
      <w:tr w:rsidR="00372B69" w:rsidRPr="0002569E" w:rsidTr="00FD2867">
        <w:trPr>
          <w:cantSplit/>
        </w:trPr>
        <w:tc>
          <w:tcPr>
            <w:tcW w:w="3334"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378"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455"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454" w:type="pct"/>
            <w:gridSpan w:val="2"/>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379"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r>
      <w:tr w:rsidR="00372B69" w:rsidRPr="0002569E" w:rsidTr="00FD2867">
        <w:trPr>
          <w:cantSplit/>
        </w:trPr>
        <w:tc>
          <w:tcPr>
            <w:tcW w:w="3334" w:type="pct"/>
          </w:tcPr>
          <w:p w:rsidR="00DB31A3" w:rsidRPr="0002569E" w:rsidRDefault="00DB31A3" w:rsidP="00A95F0D">
            <w:r w:rsidRPr="0002569E">
              <w:rPr>
                <w:lang w:val="uk-UA"/>
              </w:rPr>
              <w:t xml:space="preserve">Тема </w:t>
            </w:r>
            <w:r w:rsidRPr="0002569E">
              <w:t xml:space="preserve"> </w:t>
            </w:r>
            <w:r w:rsidR="00A95F0D">
              <w:rPr>
                <w:lang w:val="uk-UA"/>
              </w:rPr>
              <w:t>9</w:t>
            </w:r>
            <w:r w:rsidRPr="0002569E">
              <w:t xml:space="preserve">. </w:t>
            </w:r>
            <w:r w:rsidR="00FD218F" w:rsidRPr="0002569E">
              <w:rPr>
                <w:spacing w:val="-1"/>
                <w:lang w:val="uk-UA"/>
              </w:rPr>
              <w:t>Нейроендокринна регуляція менструального циклу</w:t>
            </w:r>
            <w:r w:rsidR="00FD218F" w:rsidRPr="0002569E">
              <w:rPr>
                <w:lang w:val="uk-UA"/>
              </w:rPr>
              <w:t>.</w:t>
            </w:r>
          </w:p>
        </w:tc>
        <w:tc>
          <w:tcPr>
            <w:tcW w:w="378" w:type="pct"/>
            <w:vAlign w:val="center"/>
          </w:tcPr>
          <w:p w:rsidR="00DB31A3" w:rsidRPr="0002569E" w:rsidRDefault="00B44B42" w:rsidP="00FD2867">
            <w:pPr>
              <w:jc w:val="center"/>
              <w:rPr>
                <w:lang w:val="uk-UA"/>
              </w:rPr>
            </w:pPr>
            <w:r>
              <w:rPr>
                <w:lang w:val="uk-UA"/>
              </w:rPr>
              <w:t>6</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4</w:t>
            </w:r>
          </w:p>
        </w:tc>
      </w:tr>
      <w:tr w:rsidR="00A95F0D" w:rsidRPr="0002569E" w:rsidTr="00FD2867">
        <w:trPr>
          <w:cantSplit/>
        </w:trPr>
        <w:tc>
          <w:tcPr>
            <w:tcW w:w="3334" w:type="pct"/>
          </w:tcPr>
          <w:p w:rsidR="00A95F0D" w:rsidRPr="0002569E" w:rsidRDefault="00A95F0D" w:rsidP="00A95F0D">
            <w:pPr>
              <w:rPr>
                <w:lang w:val="uk-UA"/>
              </w:rPr>
            </w:pPr>
            <w:r>
              <w:rPr>
                <w:lang w:val="uk-UA"/>
              </w:rPr>
              <w:t>Тема 10.  Порушення менструального циклу.</w:t>
            </w:r>
          </w:p>
        </w:tc>
        <w:tc>
          <w:tcPr>
            <w:tcW w:w="378" w:type="pct"/>
            <w:vAlign w:val="center"/>
          </w:tcPr>
          <w:p w:rsidR="00A95F0D" w:rsidRDefault="00B44B42" w:rsidP="00FD2867">
            <w:pPr>
              <w:jc w:val="center"/>
              <w:rPr>
                <w:lang w:val="uk-UA"/>
              </w:rPr>
            </w:pPr>
            <w:r>
              <w:rPr>
                <w:lang w:val="uk-UA"/>
              </w:rPr>
              <w:t>9</w:t>
            </w:r>
          </w:p>
        </w:tc>
        <w:tc>
          <w:tcPr>
            <w:tcW w:w="455" w:type="pct"/>
            <w:vAlign w:val="center"/>
          </w:tcPr>
          <w:p w:rsidR="00A95F0D" w:rsidRPr="0002569E" w:rsidRDefault="00E33EEE" w:rsidP="00FD2867">
            <w:pPr>
              <w:jc w:val="center"/>
              <w:rPr>
                <w:lang w:val="uk-UA"/>
              </w:rPr>
            </w:pPr>
            <w:r>
              <w:rPr>
                <w:lang w:val="uk-UA"/>
              </w:rPr>
              <w:t>1</w:t>
            </w:r>
          </w:p>
        </w:tc>
        <w:tc>
          <w:tcPr>
            <w:tcW w:w="454" w:type="pct"/>
            <w:gridSpan w:val="2"/>
            <w:vAlign w:val="center"/>
          </w:tcPr>
          <w:p w:rsidR="00A95F0D" w:rsidRPr="0002569E" w:rsidRDefault="00B44B42" w:rsidP="00FD2867">
            <w:pPr>
              <w:jc w:val="center"/>
              <w:rPr>
                <w:lang w:val="uk-UA"/>
              </w:rPr>
            </w:pPr>
            <w:r>
              <w:rPr>
                <w:lang w:val="uk-UA"/>
              </w:rPr>
              <w:t>2</w:t>
            </w:r>
          </w:p>
        </w:tc>
        <w:tc>
          <w:tcPr>
            <w:tcW w:w="379" w:type="pct"/>
            <w:vAlign w:val="center"/>
          </w:tcPr>
          <w:p w:rsidR="00A95F0D" w:rsidRDefault="00B44B42" w:rsidP="00FD2867">
            <w:pPr>
              <w:jc w:val="center"/>
              <w:rPr>
                <w:lang w:val="uk-UA"/>
              </w:rPr>
            </w:pPr>
            <w:r>
              <w:rPr>
                <w:lang w:val="uk-UA"/>
              </w:rPr>
              <w:t>6</w:t>
            </w:r>
          </w:p>
        </w:tc>
      </w:tr>
      <w:tr w:rsidR="00372B69" w:rsidRPr="0002569E" w:rsidTr="00FD2867">
        <w:trPr>
          <w:cantSplit/>
        </w:trPr>
        <w:tc>
          <w:tcPr>
            <w:tcW w:w="3334" w:type="pct"/>
          </w:tcPr>
          <w:p w:rsidR="00DB31A3" w:rsidRPr="0002569E" w:rsidRDefault="00FD218F" w:rsidP="00FD2867">
            <w:r w:rsidRPr="0002569E">
              <w:rPr>
                <w:lang w:val="uk-UA"/>
              </w:rPr>
              <w:t>Підсумковий семестровий контроль</w:t>
            </w:r>
          </w:p>
        </w:tc>
        <w:tc>
          <w:tcPr>
            <w:tcW w:w="378" w:type="pct"/>
            <w:vAlign w:val="center"/>
          </w:tcPr>
          <w:p w:rsidR="00DB31A3" w:rsidRPr="0002569E" w:rsidRDefault="00B44B42" w:rsidP="00FD2867">
            <w:pPr>
              <w:jc w:val="center"/>
              <w:rPr>
                <w:lang w:val="uk-UA"/>
              </w:rPr>
            </w:pPr>
            <w:r>
              <w:rPr>
                <w:lang w:val="uk-UA"/>
              </w:rPr>
              <w:t>4</w:t>
            </w:r>
          </w:p>
        </w:tc>
        <w:tc>
          <w:tcPr>
            <w:tcW w:w="455" w:type="pct"/>
            <w:vAlign w:val="center"/>
          </w:tcPr>
          <w:p w:rsidR="00DB31A3" w:rsidRPr="0002569E" w:rsidRDefault="00DB31A3" w:rsidP="00FD2867">
            <w:pPr>
              <w:jc w:val="center"/>
            </w:pP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2</w:t>
            </w:r>
          </w:p>
        </w:tc>
      </w:tr>
      <w:tr w:rsidR="00372B69" w:rsidRPr="0002569E" w:rsidTr="00FD2867">
        <w:trPr>
          <w:cantSplit/>
        </w:trPr>
        <w:tc>
          <w:tcPr>
            <w:tcW w:w="3334" w:type="pct"/>
          </w:tcPr>
          <w:p w:rsidR="00FD218F" w:rsidRPr="0002569E" w:rsidRDefault="00FD218F" w:rsidP="00FD218F">
            <w:r w:rsidRPr="0002569E">
              <w:rPr>
                <w:b/>
                <w:lang w:val="uk-UA"/>
              </w:rPr>
              <w:t>Всього</w:t>
            </w:r>
            <w:r w:rsidRPr="0002569E">
              <w:rPr>
                <w:lang w:val="uk-UA"/>
              </w:rPr>
              <w:t xml:space="preserve">: кредитів </w:t>
            </w:r>
            <w:r w:rsidRPr="0002569E">
              <w:rPr>
                <w:lang w:val="en-US"/>
              </w:rPr>
              <w:t>ECTS</w:t>
            </w:r>
            <w:r w:rsidRPr="0002569E">
              <w:rPr>
                <w:lang w:val="uk-UA"/>
              </w:rPr>
              <w:t xml:space="preserve"> – </w:t>
            </w:r>
            <w:r w:rsidR="00760641">
              <w:rPr>
                <w:lang w:val="uk-UA"/>
              </w:rPr>
              <w:t>3</w:t>
            </w:r>
            <w:r w:rsidRPr="0002569E">
              <w:rPr>
                <w:lang w:val="uk-UA"/>
              </w:rPr>
              <w:t xml:space="preserve">   годин –</w:t>
            </w:r>
            <w:r w:rsidR="00B44B42">
              <w:rPr>
                <w:lang w:val="uk-UA"/>
              </w:rPr>
              <w:t>90</w:t>
            </w:r>
            <w:r w:rsidRPr="0002569E">
              <w:rPr>
                <w:lang w:val="uk-UA"/>
              </w:rPr>
              <w:t>;  з них:</w:t>
            </w:r>
          </w:p>
          <w:p w:rsidR="00FD218F" w:rsidRPr="0002569E" w:rsidRDefault="00FD218F" w:rsidP="00FD2867"/>
        </w:tc>
        <w:tc>
          <w:tcPr>
            <w:tcW w:w="378" w:type="pct"/>
            <w:vAlign w:val="center"/>
          </w:tcPr>
          <w:p w:rsidR="00FD218F" w:rsidRPr="0002569E" w:rsidRDefault="00B44B42" w:rsidP="00FD2867">
            <w:pPr>
              <w:jc w:val="center"/>
              <w:rPr>
                <w:lang w:val="uk-UA"/>
              </w:rPr>
            </w:pPr>
            <w:r>
              <w:rPr>
                <w:lang w:val="uk-UA"/>
              </w:rPr>
              <w:t>90</w:t>
            </w:r>
          </w:p>
        </w:tc>
        <w:tc>
          <w:tcPr>
            <w:tcW w:w="455" w:type="pct"/>
            <w:vAlign w:val="center"/>
          </w:tcPr>
          <w:p w:rsidR="00FD218F" w:rsidRPr="0002569E" w:rsidRDefault="00B44B42" w:rsidP="00FD218F">
            <w:pPr>
              <w:jc w:val="center"/>
              <w:rPr>
                <w:lang w:val="uk-UA"/>
              </w:rPr>
            </w:pPr>
            <w:r>
              <w:rPr>
                <w:lang w:val="uk-UA"/>
              </w:rPr>
              <w:t>14</w:t>
            </w:r>
          </w:p>
        </w:tc>
        <w:tc>
          <w:tcPr>
            <w:tcW w:w="454" w:type="pct"/>
            <w:gridSpan w:val="2"/>
            <w:vAlign w:val="center"/>
          </w:tcPr>
          <w:p w:rsidR="00FD218F" w:rsidRPr="0002569E" w:rsidRDefault="00B44B42" w:rsidP="00FD2867">
            <w:pPr>
              <w:jc w:val="center"/>
              <w:rPr>
                <w:lang w:val="uk-UA"/>
              </w:rPr>
            </w:pPr>
            <w:r>
              <w:rPr>
                <w:lang w:val="uk-UA"/>
              </w:rPr>
              <w:t>18</w:t>
            </w:r>
          </w:p>
        </w:tc>
        <w:tc>
          <w:tcPr>
            <w:tcW w:w="379" w:type="pct"/>
            <w:vAlign w:val="center"/>
          </w:tcPr>
          <w:p w:rsidR="00FD218F" w:rsidRPr="0002569E" w:rsidRDefault="00B44B42" w:rsidP="00FD2867">
            <w:pPr>
              <w:jc w:val="center"/>
              <w:rPr>
                <w:lang w:val="uk-UA"/>
              </w:rPr>
            </w:pPr>
            <w:r>
              <w:rPr>
                <w:lang w:val="uk-UA"/>
              </w:rPr>
              <w:t>58</w:t>
            </w:r>
          </w:p>
        </w:tc>
      </w:tr>
    </w:tbl>
    <w:p w:rsidR="00DB31A3" w:rsidRPr="0002569E" w:rsidRDefault="00DB31A3" w:rsidP="00CA5907">
      <w:pPr>
        <w:pStyle w:val="21"/>
        <w:widowControl/>
        <w:spacing w:line="276" w:lineRule="auto"/>
        <w:ind w:left="-1080" w:firstLine="0"/>
        <w:rPr>
          <w:b/>
          <w:bCs/>
        </w:rPr>
      </w:pPr>
    </w:p>
    <w:p w:rsidR="00DB31A3" w:rsidRPr="00372B69" w:rsidRDefault="00DB31A3" w:rsidP="00CA5907">
      <w:pPr>
        <w:pStyle w:val="21"/>
        <w:widowControl/>
        <w:spacing w:line="276" w:lineRule="auto"/>
        <w:ind w:left="-1080" w:firstLine="0"/>
        <w:rPr>
          <w:b/>
          <w:bCs/>
          <w:color w:val="FF0000"/>
        </w:rPr>
      </w:pPr>
    </w:p>
    <w:p w:rsidR="007428D7" w:rsidRPr="00F67C54" w:rsidRDefault="007428D7" w:rsidP="00FD218F">
      <w:pPr>
        <w:jc w:val="center"/>
        <w:rPr>
          <w:b/>
          <w:lang w:val="uk-UA"/>
        </w:rPr>
      </w:pPr>
      <w:r w:rsidRPr="00F67C54">
        <w:rPr>
          <w:b/>
          <w:lang w:val="uk-UA"/>
        </w:rPr>
        <w:t>ТЕМАТИЧНИЙ ПЛАН ЛЕКЦІЙ</w:t>
      </w:r>
    </w:p>
    <w:p w:rsidR="00760641" w:rsidRPr="00F67C54" w:rsidRDefault="00760641" w:rsidP="007428D7">
      <w:pPr>
        <w:rPr>
          <w:b/>
          <w:lang w:val="uk-UA"/>
        </w:rPr>
      </w:pPr>
    </w:p>
    <w:tbl>
      <w:tblPr>
        <w:tblpPr w:leftFromText="180" w:rightFromText="180" w:vertAnchor="text" w:horzAnchor="margin" w:tblpXSpec="center" w:tblpY="16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13"/>
        <w:gridCol w:w="1134"/>
      </w:tblGrid>
      <w:tr w:rsidR="007428D7" w:rsidRPr="00F67C54" w:rsidTr="006A0AC6">
        <w:trPr>
          <w:trHeight w:val="279"/>
        </w:trPr>
        <w:tc>
          <w:tcPr>
            <w:tcW w:w="817" w:type="dxa"/>
          </w:tcPr>
          <w:p w:rsidR="007428D7" w:rsidRPr="00F67C54" w:rsidRDefault="007428D7" w:rsidP="00572C75">
            <w:pPr>
              <w:rPr>
                <w:lang w:val="uk-UA"/>
              </w:rPr>
            </w:pPr>
            <w:r w:rsidRPr="00F67C54">
              <w:rPr>
                <w:lang w:val="uk-UA"/>
              </w:rPr>
              <w:t>№</w:t>
            </w:r>
          </w:p>
        </w:tc>
        <w:tc>
          <w:tcPr>
            <w:tcW w:w="7513" w:type="dxa"/>
          </w:tcPr>
          <w:p w:rsidR="007428D7" w:rsidRPr="00F67C54" w:rsidRDefault="007428D7" w:rsidP="00572C75">
            <w:pPr>
              <w:rPr>
                <w:lang w:val="uk-UA"/>
              </w:rPr>
            </w:pPr>
            <w:r w:rsidRPr="00F67C54">
              <w:rPr>
                <w:lang w:val="uk-UA"/>
              </w:rPr>
              <w:t>Тема</w:t>
            </w:r>
          </w:p>
        </w:tc>
        <w:tc>
          <w:tcPr>
            <w:tcW w:w="1134" w:type="dxa"/>
          </w:tcPr>
          <w:p w:rsidR="007428D7" w:rsidRPr="00F67C54" w:rsidRDefault="007428D7" w:rsidP="00572C75">
            <w:pPr>
              <w:rPr>
                <w:lang w:val="uk-UA"/>
              </w:rPr>
            </w:pPr>
            <w:r w:rsidRPr="00F67C54">
              <w:rPr>
                <w:lang w:val="uk-UA"/>
              </w:rPr>
              <w:t>Кільк. годин</w:t>
            </w:r>
          </w:p>
        </w:tc>
      </w:tr>
      <w:tr w:rsidR="007428D7" w:rsidRPr="00F67C54" w:rsidTr="00B44B42">
        <w:tc>
          <w:tcPr>
            <w:tcW w:w="817" w:type="dxa"/>
          </w:tcPr>
          <w:p w:rsidR="007428D7" w:rsidRPr="00F67C54" w:rsidRDefault="007428D7" w:rsidP="00572C75">
            <w:pPr>
              <w:rPr>
                <w:lang w:val="uk-UA"/>
              </w:rPr>
            </w:pPr>
            <w:r w:rsidRPr="00F67C54">
              <w:rPr>
                <w:lang w:val="uk-UA"/>
              </w:rPr>
              <w:t>1</w:t>
            </w:r>
          </w:p>
        </w:tc>
        <w:tc>
          <w:tcPr>
            <w:tcW w:w="7513" w:type="dxa"/>
          </w:tcPr>
          <w:p w:rsidR="007428D7" w:rsidRPr="00F67C54" w:rsidRDefault="007428D7" w:rsidP="007428D7">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134" w:type="dxa"/>
          </w:tcPr>
          <w:p w:rsidR="007428D7" w:rsidRPr="00F67C54" w:rsidRDefault="00B44B42" w:rsidP="00572C75">
            <w:pPr>
              <w:rPr>
                <w:lang w:val="uk-UA"/>
              </w:rPr>
            </w:pPr>
            <w:r>
              <w:rPr>
                <w:lang w:val="uk-UA"/>
              </w:rPr>
              <w:t>1</w:t>
            </w:r>
          </w:p>
        </w:tc>
      </w:tr>
      <w:tr w:rsidR="007428D7" w:rsidRPr="00F67C54" w:rsidTr="00B44B42">
        <w:tc>
          <w:tcPr>
            <w:tcW w:w="817" w:type="dxa"/>
          </w:tcPr>
          <w:p w:rsidR="007428D7" w:rsidRPr="00F67C54" w:rsidRDefault="007428D7" w:rsidP="00572C75">
            <w:pPr>
              <w:rPr>
                <w:lang w:val="uk-UA"/>
              </w:rPr>
            </w:pPr>
            <w:r w:rsidRPr="00F67C54">
              <w:rPr>
                <w:lang w:val="uk-UA"/>
              </w:rPr>
              <w:t>2</w:t>
            </w:r>
          </w:p>
        </w:tc>
        <w:tc>
          <w:tcPr>
            <w:tcW w:w="7513" w:type="dxa"/>
          </w:tcPr>
          <w:p w:rsidR="007428D7" w:rsidRPr="00F67C54" w:rsidRDefault="007428D7" w:rsidP="00572C75">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134" w:type="dxa"/>
          </w:tcPr>
          <w:p w:rsidR="007428D7" w:rsidRPr="00F67C54" w:rsidRDefault="00B44B42" w:rsidP="00572C75">
            <w:pPr>
              <w:rPr>
                <w:lang w:val="uk-UA"/>
              </w:rPr>
            </w:pPr>
            <w:r>
              <w:rPr>
                <w:lang w:val="uk-UA"/>
              </w:rPr>
              <w:t>1</w:t>
            </w:r>
          </w:p>
        </w:tc>
      </w:tr>
      <w:tr w:rsidR="007428D7" w:rsidRPr="00F67C54" w:rsidTr="00B44B42">
        <w:tc>
          <w:tcPr>
            <w:tcW w:w="817" w:type="dxa"/>
          </w:tcPr>
          <w:p w:rsidR="007428D7" w:rsidRPr="00F67C54" w:rsidRDefault="007428D7" w:rsidP="00572C75">
            <w:pPr>
              <w:rPr>
                <w:lang w:val="uk-UA"/>
              </w:rPr>
            </w:pPr>
            <w:r w:rsidRPr="00F67C54">
              <w:rPr>
                <w:lang w:val="uk-UA"/>
              </w:rPr>
              <w:t>3</w:t>
            </w:r>
          </w:p>
        </w:tc>
        <w:tc>
          <w:tcPr>
            <w:tcW w:w="7513" w:type="dxa"/>
          </w:tcPr>
          <w:p w:rsidR="007428D7" w:rsidRPr="00F67C54" w:rsidRDefault="007428D7" w:rsidP="00572C75">
            <w:pPr>
              <w:rPr>
                <w:lang w:val="uk-UA"/>
              </w:rPr>
            </w:pPr>
            <w:r w:rsidRPr="00F67C54">
              <w:rPr>
                <w:color w:val="000000"/>
                <w:spacing w:val="-2"/>
                <w:lang w:val="uk-UA"/>
              </w:rPr>
              <w:t>Гестози І та ІІ половини вагітності</w:t>
            </w:r>
          </w:p>
          <w:p w:rsidR="007428D7" w:rsidRPr="00F67C54" w:rsidRDefault="007428D7" w:rsidP="00572C75">
            <w:pPr>
              <w:rPr>
                <w:lang w:val="uk-UA"/>
              </w:rPr>
            </w:pPr>
          </w:p>
        </w:tc>
        <w:tc>
          <w:tcPr>
            <w:tcW w:w="1134" w:type="dxa"/>
          </w:tcPr>
          <w:p w:rsidR="007428D7" w:rsidRPr="00F67C54" w:rsidRDefault="00B44B42" w:rsidP="00572C75">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4</w:t>
            </w:r>
          </w:p>
        </w:tc>
        <w:tc>
          <w:tcPr>
            <w:tcW w:w="7513" w:type="dxa"/>
          </w:tcPr>
          <w:p w:rsidR="00760641" w:rsidRPr="00F67C54" w:rsidRDefault="00760641" w:rsidP="00760641">
            <w:pPr>
              <w:rPr>
                <w:color w:val="000000"/>
                <w:spacing w:val="-2"/>
                <w:lang w:val="uk-UA"/>
              </w:rPr>
            </w:pPr>
            <w:r>
              <w:rPr>
                <w:lang w:val="uk-UA"/>
              </w:rPr>
              <w:t>Кровотечі під час вагітності, в пологах та у післяпологовому періоді.</w:t>
            </w:r>
          </w:p>
        </w:tc>
        <w:tc>
          <w:tcPr>
            <w:tcW w:w="1134" w:type="dxa"/>
          </w:tcPr>
          <w:p w:rsidR="00760641" w:rsidRPr="00F67C54" w:rsidRDefault="00B44B42" w:rsidP="00760641">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5</w:t>
            </w:r>
          </w:p>
        </w:tc>
        <w:tc>
          <w:tcPr>
            <w:tcW w:w="7513" w:type="dxa"/>
          </w:tcPr>
          <w:p w:rsidR="00760641" w:rsidRPr="00F67C54" w:rsidRDefault="00760641" w:rsidP="00760641">
            <w:pPr>
              <w:rPr>
                <w:lang w:val="uk-UA"/>
              </w:rPr>
            </w:pPr>
            <w:r w:rsidRPr="00F67C54">
              <w:rPr>
                <w:lang w:val="uk-UA"/>
              </w:rPr>
              <w:t xml:space="preserve"> </w:t>
            </w:r>
            <w:r w:rsidRPr="00F67C54">
              <w:rPr>
                <w:color w:val="000000"/>
                <w:spacing w:val="-2"/>
                <w:lang w:val="uk-UA"/>
              </w:rPr>
              <w:t xml:space="preserve">Методи дослідження в гінекології. </w:t>
            </w:r>
          </w:p>
        </w:tc>
        <w:tc>
          <w:tcPr>
            <w:tcW w:w="1134" w:type="dxa"/>
          </w:tcPr>
          <w:p w:rsidR="00760641" w:rsidRPr="00F67C54" w:rsidRDefault="00B44B42" w:rsidP="00760641">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6</w:t>
            </w:r>
          </w:p>
        </w:tc>
        <w:tc>
          <w:tcPr>
            <w:tcW w:w="7513" w:type="dxa"/>
          </w:tcPr>
          <w:p w:rsidR="00760641" w:rsidRPr="00F67C54" w:rsidRDefault="00760641" w:rsidP="00760641">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134" w:type="dxa"/>
          </w:tcPr>
          <w:p w:rsidR="00760641" w:rsidRPr="00F67C54" w:rsidRDefault="00760641" w:rsidP="00760641">
            <w:pPr>
              <w:rPr>
                <w:lang w:val="uk-UA"/>
              </w:rPr>
            </w:pPr>
          </w:p>
        </w:tc>
      </w:tr>
      <w:tr w:rsidR="00760641" w:rsidRPr="00F67C54" w:rsidTr="00B44B42">
        <w:tc>
          <w:tcPr>
            <w:tcW w:w="817" w:type="dxa"/>
          </w:tcPr>
          <w:p w:rsidR="00760641" w:rsidRPr="00F67C54" w:rsidRDefault="00760641" w:rsidP="00760641">
            <w:pPr>
              <w:rPr>
                <w:lang w:val="uk-UA"/>
              </w:rPr>
            </w:pPr>
            <w:r w:rsidRPr="00F67C54">
              <w:rPr>
                <w:lang w:val="uk-UA"/>
              </w:rPr>
              <w:t>7</w:t>
            </w:r>
          </w:p>
        </w:tc>
        <w:tc>
          <w:tcPr>
            <w:tcW w:w="7513" w:type="dxa"/>
          </w:tcPr>
          <w:p w:rsidR="00760641" w:rsidRPr="00F67C54" w:rsidRDefault="00760641" w:rsidP="00760641">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r>
              <w:rPr>
                <w:lang w:val="uk-UA"/>
              </w:rPr>
              <w:t>8</w:t>
            </w:r>
          </w:p>
        </w:tc>
        <w:tc>
          <w:tcPr>
            <w:tcW w:w="7513" w:type="dxa"/>
          </w:tcPr>
          <w:p w:rsidR="00760641" w:rsidRPr="00F67C54" w:rsidRDefault="00760641" w:rsidP="00760641">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r>
              <w:rPr>
                <w:lang w:val="uk-UA"/>
              </w:rPr>
              <w:t>9</w:t>
            </w:r>
          </w:p>
        </w:tc>
        <w:tc>
          <w:tcPr>
            <w:tcW w:w="7513" w:type="dxa"/>
          </w:tcPr>
          <w:p w:rsidR="00760641" w:rsidRPr="00F67C54" w:rsidRDefault="00760641" w:rsidP="00760641">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Default="00760641" w:rsidP="00760641">
            <w:pPr>
              <w:rPr>
                <w:lang w:val="uk-UA"/>
              </w:rPr>
            </w:pPr>
            <w:r>
              <w:rPr>
                <w:lang w:val="uk-UA"/>
              </w:rPr>
              <w:t>10</w:t>
            </w:r>
          </w:p>
        </w:tc>
        <w:tc>
          <w:tcPr>
            <w:tcW w:w="7513" w:type="dxa"/>
          </w:tcPr>
          <w:p w:rsidR="00760641" w:rsidRPr="00F67C54" w:rsidRDefault="00760641" w:rsidP="00760641">
            <w:pPr>
              <w:rPr>
                <w:color w:val="000000"/>
                <w:spacing w:val="-1"/>
                <w:lang w:val="uk-UA"/>
              </w:rPr>
            </w:pPr>
            <w:r>
              <w:rPr>
                <w:color w:val="000000"/>
                <w:spacing w:val="-1"/>
                <w:lang w:val="uk-UA"/>
              </w:rPr>
              <w:t>Порушення менструального циклу.</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p>
        </w:tc>
        <w:tc>
          <w:tcPr>
            <w:tcW w:w="7513" w:type="dxa"/>
          </w:tcPr>
          <w:p w:rsidR="00760641" w:rsidRPr="00F67C54" w:rsidRDefault="00760641" w:rsidP="00760641">
            <w:pPr>
              <w:rPr>
                <w:lang w:val="uk-UA"/>
              </w:rPr>
            </w:pPr>
            <w:r w:rsidRPr="00F67C54">
              <w:rPr>
                <w:lang w:val="uk-UA"/>
              </w:rPr>
              <w:t>Всього</w:t>
            </w:r>
          </w:p>
        </w:tc>
        <w:tc>
          <w:tcPr>
            <w:tcW w:w="1134" w:type="dxa"/>
          </w:tcPr>
          <w:p w:rsidR="00760641" w:rsidRPr="00F67C54" w:rsidRDefault="00B44B42" w:rsidP="00760641">
            <w:pPr>
              <w:rPr>
                <w:lang w:val="uk-UA"/>
              </w:rPr>
            </w:pPr>
            <w:r>
              <w:rPr>
                <w:lang w:val="uk-UA"/>
              </w:rPr>
              <w:t>14</w:t>
            </w:r>
          </w:p>
        </w:tc>
      </w:tr>
    </w:tbl>
    <w:p w:rsidR="007428D7" w:rsidRPr="00F67C54" w:rsidRDefault="007428D7" w:rsidP="007428D7">
      <w:pPr>
        <w:rPr>
          <w:lang w:val="uk-UA"/>
        </w:rPr>
      </w:pPr>
    </w:p>
    <w:p w:rsidR="007428D7" w:rsidRPr="00F67C54" w:rsidRDefault="007428D7" w:rsidP="007428D7">
      <w:pPr>
        <w:ind w:left="-1080"/>
        <w:jc w:val="both"/>
        <w:rPr>
          <w:b/>
          <w:noProof/>
          <w:lang w:val="uk-UA"/>
        </w:rPr>
      </w:pPr>
    </w:p>
    <w:p w:rsidR="007428D7" w:rsidRPr="00F67C54" w:rsidRDefault="007428D7" w:rsidP="007428D7">
      <w:pPr>
        <w:ind w:left="-360"/>
        <w:jc w:val="center"/>
        <w:rPr>
          <w:noProof/>
          <w:lang w:val="uk-UA"/>
        </w:rPr>
      </w:pPr>
      <w:r w:rsidRPr="00F67C54">
        <w:rPr>
          <w:b/>
          <w:noProof/>
          <w:lang w:val="uk-UA"/>
        </w:rPr>
        <w:t>ТЕМАТИЧНИЙ ПЛАН</w:t>
      </w:r>
      <w:r w:rsidRPr="00F67C54">
        <w:rPr>
          <w:noProof/>
          <w:lang w:val="uk-UA"/>
        </w:rPr>
        <w:t xml:space="preserve"> </w:t>
      </w:r>
      <w:r w:rsidRPr="00F67C54">
        <w:rPr>
          <w:b/>
          <w:noProof/>
          <w:lang w:val="uk-UA"/>
        </w:rPr>
        <w:t>ПРАКТИЧНИХ  ЗАНЯТЬ</w:t>
      </w:r>
    </w:p>
    <w:p w:rsidR="007428D7" w:rsidRPr="00F67C54" w:rsidRDefault="007428D7" w:rsidP="007428D7">
      <w:pPr>
        <w:ind w:left="-360"/>
        <w:jc w:val="center"/>
        <w:rPr>
          <w:noProof/>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96"/>
        <w:gridCol w:w="1251"/>
      </w:tblGrid>
      <w:tr w:rsidR="007428D7" w:rsidRPr="00F67C54" w:rsidTr="00B44B42">
        <w:tc>
          <w:tcPr>
            <w:tcW w:w="851" w:type="dxa"/>
          </w:tcPr>
          <w:p w:rsidR="007428D7" w:rsidRPr="00F67C54" w:rsidRDefault="007428D7" w:rsidP="00B44B42">
            <w:pPr>
              <w:ind w:left="-108"/>
              <w:rPr>
                <w:lang w:val="uk-UA"/>
              </w:rPr>
            </w:pPr>
            <w:r w:rsidRPr="00F67C54">
              <w:rPr>
                <w:lang w:val="uk-UA"/>
              </w:rPr>
              <w:t>№</w:t>
            </w:r>
          </w:p>
        </w:tc>
        <w:tc>
          <w:tcPr>
            <w:tcW w:w="7396" w:type="dxa"/>
          </w:tcPr>
          <w:p w:rsidR="007428D7" w:rsidRPr="00F67C54" w:rsidRDefault="007428D7" w:rsidP="00572C75">
            <w:pPr>
              <w:rPr>
                <w:lang w:val="uk-UA"/>
              </w:rPr>
            </w:pPr>
            <w:r w:rsidRPr="00F67C54">
              <w:rPr>
                <w:lang w:val="uk-UA"/>
              </w:rPr>
              <w:t>Тема</w:t>
            </w:r>
          </w:p>
        </w:tc>
        <w:tc>
          <w:tcPr>
            <w:tcW w:w="1251" w:type="dxa"/>
          </w:tcPr>
          <w:p w:rsidR="007428D7" w:rsidRPr="00F67C54" w:rsidRDefault="007428D7" w:rsidP="00572C75">
            <w:pPr>
              <w:rPr>
                <w:lang w:val="uk-UA"/>
              </w:rPr>
            </w:pPr>
            <w:r w:rsidRPr="00F67C54">
              <w:rPr>
                <w:lang w:val="uk-UA"/>
              </w:rPr>
              <w:t>Кільк. годин</w:t>
            </w:r>
          </w:p>
        </w:tc>
      </w:tr>
      <w:tr w:rsidR="007428D7" w:rsidRPr="00F67C54" w:rsidTr="00B44B42">
        <w:tc>
          <w:tcPr>
            <w:tcW w:w="851" w:type="dxa"/>
          </w:tcPr>
          <w:p w:rsidR="007428D7" w:rsidRPr="00F67C54" w:rsidRDefault="007428D7" w:rsidP="007428D7">
            <w:pPr>
              <w:rPr>
                <w:lang w:val="uk-UA"/>
              </w:rPr>
            </w:pPr>
            <w:r w:rsidRPr="00F67C54">
              <w:rPr>
                <w:lang w:val="uk-UA"/>
              </w:rPr>
              <w:t>1</w:t>
            </w:r>
          </w:p>
        </w:tc>
        <w:tc>
          <w:tcPr>
            <w:tcW w:w="7396" w:type="dxa"/>
          </w:tcPr>
          <w:p w:rsidR="007428D7" w:rsidRPr="00F67C54" w:rsidRDefault="007428D7" w:rsidP="007428D7">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251" w:type="dxa"/>
          </w:tcPr>
          <w:p w:rsidR="007428D7" w:rsidRPr="00F67C54" w:rsidRDefault="006A0AC6" w:rsidP="007428D7">
            <w:pPr>
              <w:rPr>
                <w:lang w:val="uk-UA"/>
              </w:rPr>
            </w:pPr>
            <w:r>
              <w:rPr>
                <w:lang w:val="uk-UA"/>
              </w:rPr>
              <w:t>2</w:t>
            </w:r>
          </w:p>
        </w:tc>
      </w:tr>
      <w:tr w:rsidR="007428D7" w:rsidRPr="00F67C54" w:rsidTr="00B44B42">
        <w:tc>
          <w:tcPr>
            <w:tcW w:w="851" w:type="dxa"/>
          </w:tcPr>
          <w:p w:rsidR="007428D7" w:rsidRPr="00F67C54" w:rsidRDefault="007428D7" w:rsidP="007428D7">
            <w:pPr>
              <w:rPr>
                <w:lang w:val="uk-UA"/>
              </w:rPr>
            </w:pPr>
            <w:r w:rsidRPr="00F67C54">
              <w:rPr>
                <w:lang w:val="uk-UA"/>
              </w:rPr>
              <w:t>2</w:t>
            </w:r>
          </w:p>
        </w:tc>
        <w:tc>
          <w:tcPr>
            <w:tcW w:w="7396" w:type="dxa"/>
          </w:tcPr>
          <w:p w:rsidR="007428D7" w:rsidRPr="00F67C54" w:rsidRDefault="007428D7" w:rsidP="007428D7">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251" w:type="dxa"/>
          </w:tcPr>
          <w:p w:rsidR="007428D7" w:rsidRPr="00F67C54" w:rsidRDefault="006A0AC6" w:rsidP="007428D7">
            <w:pPr>
              <w:rPr>
                <w:lang w:val="uk-UA"/>
              </w:rPr>
            </w:pPr>
            <w:r>
              <w:rPr>
                <w:lang w:val="uk-UA"/>
              </w:rPr>
              <w:t>1</w:t>
            </w:r>
          </w:p>
        </w:tc>
      </w:tr>
      <w:tr w:rsidR="007428D7" w:rsidRPr="00F67C54" w:rsidTr="00B44B42">
        <w:tc>
          <w:tcPr>
            <w:tcW w:w="851" w:type="dxa"/>
          </w:tcPr>
          <w:p w:rsidR="007428D7" w:rsidRPr="00F67C54" w:rsidRDefault="007428D7" w:rsidP="007428D7">
            <w:pPr>
              <w:rPr>
                <w:lang w:val="uk-UA"/>
              </w:rPr>
            </w:pPr>
            <w:r w:rsidRPr="00F67C54">
              <w:rPr>
                <w:lang w:val="uk-UA"/>
              </w:rPr>
              <w:t>3</w:t>
            </w:r>
          </w:p>
        </w:tc>
        <w:tc>
          <w:tcPr>
            <w:tcW w:w="7396" w:type="dxa"/>
          </w:tcPr>
          <w:p w:rsidR="007428D7" w:rsidRPr="00F67C54" w:rsidRDefault="007428D7" w:rsidP="00760641">
            <w:pPr>
              <w:rPr>
                <w:lang w:val="uk-UA"/>
              </w:rPr>
            </w:pPr>
            <w:r w:rsidRPr="00F67C54">
              <w:rPr>
                <w:color w:val="000000"/>
                <w:spacing w:val="-2"/>
                <w:lang w:val="uk-UA"/>
              </w:rPr>
              <w:t>Гестози І та ІІ половини вагітності</w:t>
            </w:r>
          </w:p>
        </w:tc>
        <w:tc>
          <w:tcPr>
            <w:tcW w:w="1251" w:type="dxa"/>
          </w:tcPr>
          <w:p w:rsidR="007428D7"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4</w:t>
            </w:r>
          </w:p>
        </w:tc>
        <w:tc>
          <w:tcPr>
            <w:tcW w:w="7396" w:type="dxa"/>
          </w:tcPr>
          <w:p w:rsidR="00760641" w:rsidRPr="00F67C54" w:rsidRDefault="00760641" w:rsidP="007428D7">
            <w:pPr>
              <w:rPr>
                <w:color w:val="000000"/>
                <w:spacing w:val="-2"/>
                <w:lang w:val="uk-UA"/>
              </w:rPr>
            </w:pPr>
            <w:r>
              <w:rPr>
                <w:lang w:val="uk-UA"/>
              </w:rPr>
              <w:t>Кровотечі під час вагітності, в пологах та у післяпологовому періоді.</w:t>
            </w:r>
          </w:p>
        </w:tc>
        <w:tc>
          <w:tcPr>
            <w:tcW w:w="1251" w:type="dxa"/>
          </w:tcPr>
          <w:p w:rsidR="00760641"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5</w:t>
            </w:r>
          </w:p>
        </w:tc>
        <w:tc>
          <w:tcPr>
            <w:tcW w:w="7396" w:type="dxa"/>
          </w:tcPr>
          <w:p w:rsidR="00760641" w:rsidRPr="00F67C54" w:rsidRDefault="00760641" w:rsidP="006A0AC6">
            <w:pPr>
              <w:rPr>
                <w:lang w:val="uk-UA"/>
              </w:rPr>
            </w:pPr>
            <w:r w:rsidRPr="00F67C54">
              <w:rPr>
                <w:color w:val="000000"/>
                <w:spacing w:val="-2"/>
                <w:lang w:val="uk-UA"/>
              </w:rPr>
              <w:t xml:space="preserve">Методи дослідження в гінекології. </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6</w:t>
            </w:r>
          </w:p>
        </w:tc>
        <w:tc>
          <w:tcPr>
            <w:tcW w:w="7396" w:type="dxa"/>
          </w:tcPr>
          <w:p w:rsidR="00760641" w:rsidRPr="00F67C54" w:rsidRDefault="00760641" w:rsidP="007428D7">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rPr>
          <w:trHeight w:val="70"/>
        </w:trPr>
        <w:tc>
          <w:tcPr>
            <w:tcW w:w="851" w:type="dxa"/>
          </w:tcPr>
          <w:p w:rsidR="00760641" w:rsidRPr="00F67C54" w:rsidRDefault="00760641" w:rsidP="0040162B">
            <w:pPr>
              <w:rPr>
                <w:lang w:val="uk-UA"/>
              </w:rPr>
            </w:pPr>
            <w:r w:rsidRPr="00F67C54">
              <w:rPr>
                <w:lang w:val="uk-UA"/>
              </w:rPr>
              <w:t>7</w:t>
            </w:r>
          </w:p>
        </w:tc>
        <w:tc>
          <w:tcPr>
            <w:tcW w:w="7396" w:type="dxa"/>
          </w:tcPr>
          <w:p w:rsidR="00760641" w:rsidRPr="00F67C54" w:rsidRDefault="00760641" w:rsidP="007428D7">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c>
          <w:tcPr>
            <w:tcW w:w="851" w:type="dxa"/>
          </w:tcPr>
          <w:p w:rsidR="00760641" w:rsidRPr="00F67C54" w:rsidRDefault="00760641" w:rsidP="007428D7">
            <w:pPr>
              <w:rPr>
                <w:lang w:val="uk-UA"/>
              </w:rPr>
            </w:pPr>
            <w:r>
              <w:rPr>
                <w:lang w:val="uk-UA"/>
              </w:rPr>
              <w:t>8</w:t>
            </w:r>
          </w:p>
        </w:tc>
        <w:tc>
          <w:tcPr>
            <w:tcW w:w="7396" w:type="dxa"/>
          </w:tcPr>
          <w:p w:rsidR="00760641" w:rsidRPr="00F67C54" w:rsidRDefault="00760641" w:rsidP="00760641">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7428D7">
            <w:pPr>
              <w:rPr>
                <w:lang w:val="uk-UA"/>
              </w:rPr>
            </w:pPr>
            <w:r>
              <w:rPr>
                <w:lang w:val="uk-UA"/>
              </w:rPr>
              <w:t>9</w:t>
            </w:r>
          </w:p>
        </w:tc>
        <w:tc>
          <w:tcPr>
            <w:tcW w:w="7396" w:type="dxa"/>
          </w:tcPr>
          <w:p w:rsidR="00760641" w:rsidRPr="00F67C54" w:rsidRDefault="00760641" w:rsidP="007428D7">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c>
          <w:tcPr>
            <w:tcW w:w="851" w:type="dxa"/>
          </w:tcPr>
          <w:p w:rsidR="00760641" w:rsidRDefault="00760641" w:rsidP="007428D7">
            <w:pPr>
              <w:rPr>
                <w:lang w:val="uk-UA"/>
              </w:rPr>
            </w:pPr>
            <w:r>
              <w:rPr>
                <w:lang w:val="uk-UA"/>
              </w:rPr>
              <w:t>10</w:t>
            </w:r>
          </w:p>
        </w:tc>
        <w:tc>
          <w:tcPr>
            <w:tcW w:w="7396" w:type="dxa"/>
          </w:tcPr>
          <w:p w:rsidR="00760641" w:rsidRPr="00F67C54" w:rsidRDefault="00760641" w:rsidP="007428D7">
            <w:pPr>
              <w:rPr>
                <w:color w:val="000000"/>
                <w:spacing w:val="-1"/>
                <w:lang w:val="uk-UA"/>
              </w:rPr>
            </w:pPr>
            <w:r>
              <w:rPr>
                <w:color w:val="000000"/>
                <w:spacing w:val="-1"/>
                <w:lang w:val="uk-UA"/>
              </w:rPr>
              <w:t>Порушення менструального циклу.</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7428D7">
            <w:pPr>
              <w:rPr>
                <w:lang w:val="uk-UA"/>
              </w:rPr>
            </w:pPr>
          </w:p>
        </w:tc>
        <w:tc>
          <w:tcPr>
            <w:tcW w:w="7396" w:type="dxa"/>
          </w:tcPr>
          <w:p w:rsidR="00760641" w:rsidRPr="00F67C54" w:rsidRDefault="00760641" w:rsidP="007428D7">
            <w:pPr>
              <w:rPr>
                <w:color w:val="000000"/>
                <w:spacing w:val="-1"/>
                <w:lang w:val="uk-UA"/>
              </w:rPr>
            </w:pPr>
            <w:r>
              <w:rPr>
                <w:lang w:val="uk-UA"/>
              </w:rPr>
              <w:t>Підсумковий семестровий контроль</w:t>
            </w:r>
          </w:p>
        </w:tc>
        <w:tc>
          <w:tcPr>
            <w:tcW w:w="1251" w:type="dxa"/>
          </w:tcPr>
          <w:p w:rsidR="00760641" w:rsidRPr="00F67C54" w:rsidRDefault="006A0AC6" w:rsidP="007428D7">
            <w:pPr>
              <w:rPr>
                <w:lang w:val="uk-UA"/>
              </w:rPr>
            </w:pPr>
            <w:r>
              <w:rPr>
                <w:lang w:val="uk-UA"/>
              </w:rPr>
              <w:t>2</w:t>
            </w:r>
          </w:p>
        </w:tc>
      </w:tr>
      <w:tr w:rsidR="00760641" w:rsidRPr="00F67C54" w:rsidTr="00B44B42">
        <w:trPr>
          <w:trHeight w:val="414"/>
        </w:trPr>
        <w:tc>
          <w:tcPr>
            <w:tcW w:w="851" w:type="dxa"/>
          </w:tcPr>
          <w:p w:rsidR="00760641" w:rsidRPr="00F67C54" w:rsidRDefault="00760641" w:rsidP="00572C75">
            <w:pPr>
              <w:rPr>
                <w:lang w:val="uk-UA"/>
              </w:rPr>
            </w:pPr>
          </w:p>
        </w:tc>
        <w:tc>
          <w:tcPr>
            <w:tcW w:w="7396" w:type="dxa"/>
          </w:tcPr>
          <w:p w:rsidR="00760641" w:rsidRPr="00F67C54" w:rsidRDefault="00760641" w:rsidP="00572C75">
            <w:pPr>
              <w:rPr>
                <w:lang w:val="uk-UA"/>
              </w:rPr>
            </w:pPr>
            <w:r w:rsidRPr="00F67C54">
              <w:rPr>
                <w:lang w:val="uk-UA"/>
              </w:rPr>
              <w:t>Всього</w:t>
            </w:r>
          </w:p>
        </w:tc>
        <w:tc>
          <w:tcPr>
            <w:tcW w:w="1251" w:type="dxa"/>
          </w:tcPr>
          <w:p w:rsidR="00760641" w:rsidRPr="00F67C54" w:rsidRDefault="006A0AC6" w:rsidP="00572C75">
            <w:pPr>
              <w:rPr>
                <w:lang w:val="uk-UA"/>
              </w:rPr>
            </w:pPr>
            <w:r>
              <w:rPr>
                <w:lang w:val="uk-UA"/>
              </w:rPr>
              <w:t>1</w:t>
            </w:r>
            <w:r w:rsidR="00760641">
              <w:rPr>
                <w:lang w:val="uk-UA"/>
              </w:rPr>
              <w:t>8</w:t>
            </w:r>
          </w:p>
        </w:tc>
      </w:tr>
    </w:tbl>
    <w:p w:rsidR="007428D7" w:rsidRDefault="007428D7" w:rsidP="007428D7">
      <w:pPr>
        <w:ind w:left="-1080"/>
        <w:jc w:val="both"/>
        <w:rPr>
          <w:b/>
          <w:bCs/>
          <w:lang w:val="uk-UA"/>
        </w:rPr>
      </w:pPr>
    </w:p>
    <w:p w:rsidR="00FD218F" w:rsidRPr="00F67C54" w:rsidRDefault="00FD218F" w:rsidP="00FD218F">
      <w:pPr>
        <w:ind w:left="-360"/>
        <w:jc w:val="center"/>
        <w:rPr>
          <w:noProof/>
          <w:lang w:val="uk-UA"/>
        </w:rPr>
      </w:pPr>
      <w:r>
        <w:rPr>
          <w:b/>
          <w:noProof/>
          <w:lang w:val="uk-UA"/>
        </w:rPr>
        <w:t>САМОСТІЙНА РОБОТА</w:t>
      </w:r>
    </w:p>
    <w:p w:rsidR="00FD218F" w:rsidRPr="00F67C54" w:rsidRDefault="00FD218F" w:rsidP="00FD218F">
      <w:pPr>
        <w:ind w:left="-360"/>
        <w:jc w:val="center"/>
        <w:rPr>
          <w:noProof/>
          <w:lang w:val="uk-UA"/>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113"/>
        <w:gridCol w:w="1080"/>
      </w:tblGrid>
      <w:tr w:rsidR="00FD218F" w:rsidRPr="00F67C54" w:rsidTr="00FD2867">
        <w:tc>
          <w:tcPr>
            <w:tcW w:w="1134" w:type="dxa"/>
          </w:tcPr>
          <w:p w:rsidR="00FD218F" w:rsidRPr="00F67C54" w:rsidRDefault="00FD218F" w:rsidP="006A0AC6">
            <w:pPr>
              <w:ind w:left="459"/>
              <w:jc w:val="center"/>
              <w:rPr>
                <w:lang w:val="uk-UA"/>
              </w:rPr>
            </w:pPr>
            <w:r w:rsidRPr="00F67C54">
              <w:rPr>
                <w:lang w:val="uk-UA"/>
              </w:rPr>
              <w:t>№</w:t>
            </w:r>
          </w:p>
        </w:tc>
        <w:tc>
          <w:tcPr>
            <w:tcW w:w="7113" w:type="dxa"/>
          </w:tcPr>
          <w:p w:rsidR="00FD218F" w:rsidRPr="00F67C54" w:rsidRDefault="00FD218F" w:rsidP="006A0AC6">
            <w:pPr>
              <w:jc w:val="center"/>
              <w:rPr>
                <w:lang w:val="uk-UA"/>
              </w:rPr>
            </w:pPr>
            <w:r w:rsidRPr="00F67C54">
              <w:rPr>
                <w:lang w:val="uk-UA"/>
              </w:rPr>
              <w:t>Тема</w:t>
            </w:r>
          </w:p>
        </w:tc>
        <w:tc>
          <w:tcPr>
            <w:tcW w:w="1080" w:type="dxa"/>
          </w:tcPr>
          <w:p w:rsidR="00FD218F" w:rsidRPr="00F67C54" w:rsidRDefault="00FD218F" w:rsidP="006A0AC6">
            <w:pPr>
              <w:jc w:val="center"/>
              <w:rPr>
                <w:lang w:val="uk-UA"/>
              </w:rPr>
            </w:pPr>
            <w:r w:rsidRPr="00F67C54">
              <w:rPr>
                <w:lang w:val="uk-UA"/>
              </w:rPr>
              <w:t>Кільк. годин</w:t>
            </w:r>
          </w:p>
        </w:tc>
      </w:tr>
      <w:tr w:rsidR="00760641" w:rsidRPr="00F67C54" w:rsidTr="00FD2867">
        <w:tc>
          <w:tcPr>
            <w:tcW w:w="1134" w:type="dxa"/>
          </w:tcPr>
          <w:p w:rsidR="00760641" w:rsidRPr="00F67C54" w:rsidRDefault="00760641" w:rsidP="00FD2867">
            <w:pPr>
              <w:rPr>
                <w:lang w:val="uk-UA"/>
              </w:rPr>
            </w:pPr>
            <w:r w:rsidRPr="00F67C54">
              <w:rPr>
                <w:lang w:val="uk-UA"/>
              </w:rPr>
              <w:t>1</w:t>
            </w:r>
          </w:p>
        </w:tc>
        <w:tc>
          <w:tcPr>
            <w:tcW w:w="7113" w:type="dxa"/>
          </w:tcPr>
          <w:p w:rsidR="00760641" w:rsidRPr="00F67C54" w:rsidRDefault="00760641" w:rsidP="0040162B">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2</w:t>
            </w:r>
          </w:p>
        </w:tc>
        <w:tc>
          <w:tcPr>
            <w:tcW w:w="7113" w:type="dxa"/>
          </w:tcPr>
          <w:p w:rsidR="00760641" w:rsidRPr="00F67C54" w:rsidRDefault="00760641" w:rsidP="0040162B">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3</w:t>
            </w:r>
          </w:p>
        </w:tc>
        <w:tc>
          <w:tcPr>
            <w:tcW w:w="7113" w:type="dxa"/>
          </w:tcPr>
          <w:p w:rsidR="00760641" w:rsidRPr="00F67C54" w:rsidRDefault="00760641" w:rsidP="0040162B">
            <w:pPr>
              <w:rPr>
                <w:lang w:val="uk-UA"/>
              </w:rPr>
            </w:pPr>
            <w:r w:rsidRPr="00F67C54">
              <w:rPr>
                <w:color w:val="000000"/>
                <w:spacing w:val="-2"/>
                <w:lang w:val="uk-UA"/>
              </w:rPr>
              <w:t>Гестози І та ІІ половини вагітності</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4</w:t>
            </w:r>
          </w:p>
        </w:tc>
        <w:tc>
          <w:tcPr>
            <w:tcW w:w="7113" w:type="dxa"/>
          </w:tcPr>
          <w:p w:rsidR="00760641" w:rsidRPr="00F67C54" w:rsidRDefault="00760641" w:rsidP="0040162B">
            <w:pPr>
              <w:rPr>
                <w:color w:val="000000"/>
                <w:spacing w:val="-2"/>
                <w:lang w:val="uk-UA"/>
              </w:rPr>
            </w:pPr>
            <w:r>
              <w:rPr>
                <w:lang w:val="uk-UA"/>
              </w:rPr>
              <w:t>Кровотечі під час вагітності, в пологах та у післяпологовому періоді.</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5</w:t>
            </w:r>
          </w:p>
        </w:tc>
        <w:tc>
          <w:tcPr>
            <w:tcW w:w="7113" w:type="dxa"/>
          </w:tcPr>
          <w:p w:rsidR="00760641" w:rsidRPr="00F67C54" w:rsidRDefault="00760641" w:rsidP="00760641">
            <w:pPr>
              <w:rPr>
                <w:lang w:val="uk-UA"/>
              </w:rPr>
            </w:pPr>
            <w:r w:rsidRPr="00F67C54">
              <w:rPr>
                <w:color w:val="000000"/>
                <w:spacing w:val="-2"/>
                <w:lang w:val="uk-UA"/>
              </w:rPr>
              <w:t xml:space="preserve">Методи дослідження в гінекології. </w:t>
            </w:r>
          </w:p>
        </w:tc>
        <w:tc>
          <w:tcPr>
            <w:tcW w:w="1080" w:type="dxa"/>
          </w:tcPr>
          <w:p w:rsidR="00760641" w:rsidRPr="00F67C54" w:rsidRDefault="006A0AC6" w:rsidP="00FD2867">
            <w:pPr>
              <w:rPr>
                <w:lang w:val="uk-UA"/>
              </w:rPr>
            </w:pPr>
            <w:r>
              <w:rPr>
                <w:lang w:val="uk-UA"/>
              </w:rPr>
              <w:t>4</w:t>
            </w:r>
          </w:p>
        </w:tc>
      </w:tr>
      <w:tr w:rsidR="00760641" w:rsidRPr="00F67C54" w:rsidTr="00FD2867">
        <w:tc>
          <w:tcPr>
            <w:tcW w:w="1134" w:type="dxa"/>
          </w:tcPr>
          <w:p w:rsidR="00760641" w:rsidRPr="00F67C54" w:rsidRDefault="00760641" w:rsidP="00FD2867">
            <w:pPr>
              <w:rPr>
                <w:lang w:val="uk-UA"/>
              </w:rPr>
            </w:pPr>
            <w:r w:rsidRPr="00F67C54">
              <w:rPr>
                <w:lang w:val="uk-UA"/>
              </w:rPr>
              <w:t>6</w:t>
            </w:r>
          </w:p>
        </w:tc>
        <w:tc>
          <w:tcPr>
            <w:tcW w:w="7113" w:type="dxa"/>
          </w:tcPr>
          <w:p w:rsidR="00760641" w:rsidRPr="00F67C54" w:rsidRDefault="00760641" w:rsidP="0040162B">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7</w:t>
            </w:r>
          </w:p>
        </w:tc>
        <w:tc>
          <w:tcPr>
            <w:tcW w:w="7113" w:type="dxa"/>
          </w:tcPr>
          <w:p w:rsidR="00760641" w:rsidRPr="00F67C54" w:rsidRDefault="00760641" w:rsidP="0040162B">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Pr>
                <w:lang w:val="uk-UA"/>
              </w:rPr>
              <w:t>8</w:t>
            </w:r>
          </w:p>
        </w:tc>
        <w:tc>
          <w:tcPr>
            <w:tcW w:w="7113" w:type="dxa"/>
          </w:tcPr>
          <w:p w:rsidR="00760641" w:rsidRPr="00F67C54" w:rsidRDefault="00760641" w:rsidP="0040162B">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Pr>
                <w:lang w:val="uk-UA"/>
              </w:rPr>
              <w:t>9</w:t>
            </w:r>
          </w:p>
        </w:tc>
        <w:tc>
          <w:tcPr>
            <w:tcW w:w="7113" w:type="dxa"/>
          </w:tcPr>
          <w:p w:rsidR="00760641" w:rsidRPr="00F67C54" w:rsidRDefault="00760641" w:rsidP="0040162B">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080" w:type="dxa"/>
          </w:tcPr>
          <w:p w:rsidR="00760641" w:rsidRDefault="006A0AC6" w:rsidP="00FD2867">
            <w:pPr>
              <w:rPr>
                <w:lang w:val="uk-UA"/>
              </w:rPr>
            </w:pPr>
            <w:r>
              <w:rPr>
                <w:lang w:val="uk-UA"/>
              </w:rPr>
              <w:t>4</w:t>
            </w:r>
          </w:p>
        </w:tc>
      </w:tr>
      <w:tr w:rsidR="00760641" w:rsidRPr="00F67C54" w:rsidTr="00FD2867">
        <w:tc>
          <w:tcPr>
            <w:tcW w:w="1134" w:type="dxa"/>
          </w:tcPr>
          <w:p w:rsidR="00760641" w:rsidRPr="00F67C54" w:rsidRDefault="00760641" w:rsidP="00FD2867">
            <w:pPr>
              <w:rPr>
                <w:lang w:val="uk-UA"/>
              </w:rPr>
            </w:pPr>
            <w:r>
              <w:rPr>
                <w:lang w:val="uk-UA"/>
              </w:rPr>
              <w:t>10</w:t>
            </w:r>
          </w:p>
        </w:tc>
        <w:tc>
          <w:tcPr>
            <w:tcW w:w="7113" w:type="dxa"/>
          </w:tcPr>
          <w:p w:rsidR="00760641" w:rsidRPr="00F67C54" w:rsidRDefault="00760641" w:rsidP="0040162B">
            <w:pPr>
              <w:rPr>
                <w:color w:val="000000"/>
                <w:spacing w:val="-1"/>
                <w:lang w:val="uk-UA"/>
              </w:rPr>
            </w:pPr>
            <w:r>
              <w:rPr>
                <w:color w:val="000000"/>
                <w:spacing w:val="-1"/>
                <w:lang w:val="uk-UA"/>
              </w:rPr>
              <w:t>Порушення менструального циклу.</w:t>
            </w:r>
          </w:p>
        </w:tc>
        <w:tc>
          <w:tcPr>
            <w:tcW w:w="1080" w:type="dxa"/>
          </w:tcPr>
          <w:p w:rsidR="00760641"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p>
        </w:tc>
        <w:tc>
          <w:tcPr>
            <w:tcW w:w="7113" w:type="dxa"/>
          </w:tcPr>
          <w:p w:rsidR="00760641" w:rsidRPr="00F67C54" w:rsidRDefault="00760641" w:rsidP="0040162B">
            <w:pPr>
              <w:rPr>
                <w:color w:val="000000"/>
                <w:spacing w:val="-1"/>
                <w:lang w:val="uk-UA"/>
              </w:rPr>
            </w:pPr>
            <w:r>
              <w:rPr>
                <w:lang w:val="uk-UA"/>
              </w:rPr>
              <w:t>Підсумковий семестровий контроль</w:t>
            </w:r>
          </w:p>
        </w:tc>
        <w:tc>
          <w:tcPr>
            <w:tcW w:w="1080" w:type="dxa"/>
          </w:tcPr>
          <w:p w:rsidR="00760641" w:rsidRDefault="006A0AC6" w:rsidP="00FD2867">
            <w:pPr>
              <w:rPr>
                <w:lang w:val="uk-UA"/>
              </w:rPr>
            </w:pPr>
            <w:r>
              <w:rPr>
                <w:lang w:val="uk-UA"/>
              </w:rPr>
              <w:t>2</w:t>
            </w:r>
          </w:p>
        </w:tc>
      </w:tr>
      <w:tr w:rsidR="00760641" w:rsidRPr="00F67C54" w:rsidTr="00FD2867">
        <w:trPr>
          <w:trHeight w:val="414"/>
        </w:trPr>
        <w:tc>
          <w:tcPr>
            <w:tcW w:w="1134" w:type="dxa"/>
          </w:tcPr>
          <w:p w:rsidR="00760641" w:rsidRPr="00F67C54" w:rsidRDefault="00760641" w:rsidP="00FD2867">
            <w:pPr>
              <w:rPr>
                <w:lang w:val="uk-UA"/>
              </w:rPr>
            </w:pPr>
          </w:p>
        </w:tc>
        <w:tc>
          <w:tcPr>
            <w:tcW w:w="7113" w:type="dxa"/>
          </w:tcPr>
          <w:p w:rsidR="00760641" w:rsidRPr="00F67C54" w:rsidRDefault="00760641" w:rsidP="00FD2867">
            <w:pPr>
              <w:rPr>
                <w:lang w:val="uk-UA"/>
              </w:rPr>
            </w:pPr>
            <w:r w:rsidRPr="00F67C54">
              <w:rPr>
                <w:lang w:val="uk-UA"/>
              </w:rPr>
              <w:t>Всього</w:t>
            </w:r>
          </w:p>
        </w:tc>
        <w:tc>
          <w:tcPr>
            <w:tcW w:w="1080" w:type="dxa"/>
          </w:tcPr>
          <w:p w:rsidR="00760641" w:rsidRPr="00F67C54" w:rsidRDefault="006A0AC6" w:rsidP="00FD2867">
            <w:pPr>
              <w:rPr>
                <w:lang w:val="uk-UA"/>
              </w:rPr>
            </w:pPr>
            <w:r>
              <w:rPr>
                <w:lang w:val="uk-UA"/>
              </w:rPr>
              <w:t>58</w:t>
            </w:r>
          </w:p>
        </w:tc>
      </w:tr>
    </w:tbl>
    <w:p w:rsidR="00FD218F" w:rsidRDefault="00FD218F" w:rsidP="007428D7">
      <w:pPr>
        <w:ind w:left="-1080"/>
        <w:jc w:val="both"/>
        <w:rPr>
          <w:b/>
          <w:bCs/>
          <w:lang w:val="uk-UA"/>
        </w:rPr>
      </w:pPr>
    </w:p>
    <w:p w:rsidR="00FD218F" w:rsidRDefault="00FD218F" w:rsidP="007428D7">
      <w:pPr>
        <w:ind w:left="-1080"/>
        <w:jc w:val="both"/>
        <w:rPr>
          <w:b/>
          <w:bCs/>
          <w:lang w:val="uk-UA"/>
        </w:rPr>
      </w:pPr>
    </w:p>
    <w:p w:rsidR="00FD218F" w:rsidRDefault="00FD218F" w:rsidP="00FD218F">
      <w:pPr>
        <w:jc w:val="center"/>
        <w:rPr>
          <w:b/>
          <w:bCs/>
          <w:lang w:val="uk-UA"/>
        </w:rPr>
      </w:pPr>
    </w:p>
    <w:p w:rsidR="006968A4" w:rsidRPr="00A6693C" w:rsidRDefault="006968A4" w:rsidP="006968A4">
      <w:pPr>
        <w:ind w:firstLine="284"/>
        <w:jc w:val="center"/>
        <w:rPr>
          <w:b/>
          <w:lang w:val="uk-UA"/>
        </w:rPr>
      </w:pPr>
      <w:r w:rsidRPr="00A6693C">
        <w:rPr>
          <w:b/>
          <w:lang w:val="uk-UA"/>
        </w:rPr>
        <w:t>7. Завдання для самостійної роботи</w:t>
      </w:r>
    </w:p>
    <w:p w:rsidR="006968A4" w:rsidRPr="00A6693C" w:rsidRDefault="006968A4" w:rsidP="006968A4">
      <w:pPr>
        <w:ind w:firstLine="709"/>
        <w:jc w:val="both"/>
        <w:rPr>
          <w:lang w:val="uk-UA"/>
        </w:rPr>
      </w:pPr>
      <w:r w:rsidRPr="00A6693C">
        <w:rPr>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6968A4" w:rsidRDefault="006968A4" w:rsidP="00FD218F">
      <w:pPr>
        <w:jc w:val="center"/>
        <w:rPr>
          <w:b/>
          <w:bCs/>
          <w:lang w:val="uk-UA"/>
        </w:rPr>
      </w:pPr>
    </w:p>
    <w:p w:rsidR="00FD218F" w:rsidRDefault="00FD218F" w:rsidP="00FD218F">
      <w:pPr>
        <w:jc w:val="both"/>
        <w:rPr>
          <w:b/>
          <w:bCs/>
          <w:lang w:val="uk-UA"/>
        </w:rPr>
      </w:pPr>
    </w:p>
    <w:p w:rsidR="00E925E9" w:rsidRPr="00C92676" w:rsidRDefault="00E925E9" w:rsidP="00E925E9">
      <w:pPr>
        <w:widowControl w:val="0"/>
        <w:autoSpaceDE w:val="0"/>
        <w:autoSpaceDN w:val="0"/>
        <w:adjustRightInd w:val="0"/>
        <w:jc w:val="center"/>
        <w:rPr>
          <w:b/>
          <w:bCs/>
          <w:lang w:val="uk-UA" w:eastAsia="uk-UA"/>
        </w:rPr>
      </w:pPr>
      <w:r w:rsidRPr="00C92676">
        <w:rPr>
          <w:b/>
          <w:bCs/>
          <w:lang w:val="uk-UA" w:eastAsia="uk-UA"/>
        </w:rPr>
        <w:t>8. Політика викладача (кафедри)</w:t>
      </w:r>
    </w:p>
    <w:p w:rsidR="00E925E9" w:rsidRPr="00C92676" w:rsidRDefault="00E925E9" w:rsidP="00E925E9">
      <w:pPr>
        <w:jc w:val="center"/>
        <w:rPr>
          <w:lang w:val="uk-UA"/>
        </w:rPr>
      </w:pPr>
      <w:r w:rsidRPr="00C92676">
        <w:rPr>
          <w:lang w:val="uk-UA"/>
        </w:rPr>
        <w:t>Академічні очікування від студентів/-ок</w:t>
      </w:r>
    </w:p>
    <w:p w:rsidR="00E925E9" w:rsidRPr="00C92676" w:rsidRDefault="00E925E9" w:rsidP="00E925E9">
      <w:pPr>
        <w:jc w:val="center"/>
        <w:rPr>
          <w:rStyle w:val="tlid-translation"/>
          <w:lang w:val="uk-UA"/>
        </w:rPr>
      </w:pPr>
      <w:r w:rsidRPr="00C92676">
        <w:rPr>
          <w:rStyle w:val="tlid-translation"/>
          <w:lang w:val="uk-UA"/>
        </w:rPr>
        <w:t>Вимоги до курсу</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 xml:space="preserve">Очікується, що студенти та студентки відвідуватимуть всі практичні заняття. Якщо вони пропустили заняття, необхідно відпрацювати його (згідно графіку на інформаційному стенді кафедри) </w:t>
      </w:r>
    </w:p>
    <w:p w:rsidR="00E925E9" w:rsidRPr="00C92676" w:rsidRDefault="00E925E9" w:rsidP="00E925E9">
      <w:pPr>
        <w:tabs>
          <w:tab w:val="left" w:pos="993"/>
        </w:tabs>
        <w:ind w:firstLine="425"/>
        <w:contextualSpacing/>
        <w:jc w:val="both"/>
        <w:rPr>
          <w:lang w:val="uk-UA"/>
        </w:rPr>
      </w:pPr>
      <w:r w:rsidRPr="00C92676">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E925E9" w:rsidRPr="00C92676" w:rsidRDefault="00E925E9" w:rsidP="00E925E9">
      <w:pPr>
        <w:tabs>
          <w:tab w:val="left" w:pos="993"/>
        </w:tabs>
        <w:ind w:firstLine="425"/>
        <w:contextualSpacing/>
        <w:jc w:val="both"/>
        <w:rPr>
          <w:lang w:val="uk-UA"/>
        </w:rPr>
      </w:pPr>
      <w:r w:rsidRPr="00C92676">
        <w:rPr>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E925E9" w:rsidRPr="00C92676" w:rsidRDefault="00E925E9" w:rsidP="00E925E9">
      <w:pPr>
        <w:tabs>
          <w:tab w:val="left" w:pos="993"/>
        </w:tabs>
        <w:ind w:firstLine="425"/>
        <w:contextualSpacing/>
        <w:jc w:val="both"/>
        <w:rPr>
          <w:lang w:val="uk-UA"/>
        </w:rPr>
      </w:pPr>
      <w:r w:rsidRPr="00C92676">
        <w:rPr>
          <w:lang w:val="uk-UA"/>
        </w:rPr>
        <w:tab/>
        <w:t xml:space="preserve">Практичні заняття </w:t>
      </w:r>
    </w:p>
    <w:p w:rsidR="00E925E9" w:rsidRPr="00C92676" w:rsidRDefault="00E925E9" w:rsidP="00E925E9">
      <w:pPr>
        <w:tabs>
          <w:tab w:val="left" w:pos="993"/>
        </w:tabs>
        <w:ind w:firstLine="425"/>
        <w:contextualSpacing/>
        <w:jc w:val="both"/>
        <w:rPr>
          <w:lang w:val="uk-UA"/>
        </w:rPr>
      </w:pPr>
      <w:r w:rsidRPr="00C92676">
        <w:rPr>
          <w:lang w:val="uk-UA"/>
        </w:rPr>
        <w:t>При проведенні практичних занять біля ліжка хворої, в пологовій залі, операційній студенти/ -ки повинні дотримуватися правил медичної етики та деотології. Мати  відповідну форму одягу  та результати медичного обстеження.</w:t>
      </w:r>
    </w:p>
    <w:p w:rsidR="00E925E9" w:rsidRPr="00C92676" w:rsidRDefault="00E925E9" w:rsidP="00E925E9">
      <w:pPr>
        <w:tabs>
          <w:tab w:val="left" w:pos="993"/>
        </w:tabs>
        <w:ind w:firstLine="425"/>
        <w:contextualSpacing/>
        <w:jc w:val="both"/>
        <w:rPr>
          <w:lang w:val="uk-UA"/>
        </w:rPr>
      </w:pPr>
      <w:r w:rsidRPr="00C92676">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повага до колег,</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 xml:space="preserve">толерантність до інших та їхнього досвіду, </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сприйнятливість та неупередженість,</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здатність не погоджуватися з думкою, але шанувати особистість опонента/-ки,</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ретельна аргументація своєї думки та сміливість змінювати свою позицію під впливом доказів,</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 xml:space="preserve">я-висловлювання, коли людина уникає непотрібних узагальнювань, </w:t>
      </w:r>
      <w:r w:rsidRPr="00C92676">
        <w:rPr>
          <w:rStyle w:val="tlid-translation"/>
          <w:lang w:val="uk-UA"/>
        </w:rPr>
        <w:t>описує свої почуття і формулює свої побажання з опорою на власні думки і емоції,</w:t>
      </w:r>
    </w:p>
    <w:p w:rsidR="00E925E9" w:rsidRPr="00C92676" w:rsidRDefault="00E925E9" w:rsidP="00E925E9">
      <w:pPr>
        <w:pStyle w:val="a9"/>
        <w:numPr>
          <w:ilvl w:val="0"/>
          <w:numId w:val="11"/>
        </w:numPr>
        <w:tabs>
          <w:tab w:val="left" w:pos="993"/>
        </w:tabs>
        <w:ind w:left="0" w:firstLine="425"/>
        <w:jc w:val="both"/>
        <w:rPr>
          <w:rStyle w:val="tlid-translation"/>
          <w:lang w:val="uk-UA"/>
        </w:rPr>
      </w:pPr>
      <w:r w:rsidRPr="00C92676">
        <w:rPr>
          <w:lang w:val="uk-UA"/>
        </w:rPr>
        <w:t>обов’язкове знайомство з першоджерелами.</w:t>
      </w:r>
    </w:p>
    <w:p w:rsidR="00E925E9" w:rsidRPr="00C92676" w:rsidRDefault="00E925E9" w:rsidP="00E925E9">
      <w:pPr>
        <w:tabs>
          <w:tab w:val="left" w:pos="993"/>
        </w:tabs>
        <w:ind w:firstLine="425"/>
        <w:jc w:val="both"/>
        <w:rPr>
          <w:lang w:val="uk-UA"/>
        </w:rPr>
      </w:pPr>
      <w:r w:rsidRPr="00C92676">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E925E9" w:rsidRPr="00C92676" w:rsidRDefault="00E925E9" w:rsidP="00E925E9">
      <w:pPr>
        <w:tabs>
          <w:tab w:val="left" w:pos="993"/>
        </w:tabs>
        <w:ind w:firstLine="425"/>
        <w:jc w:val="both"/>
        <w:rPr>
          <w:lang w:val="uk-UA"/>
        </w:rPr>
      </w:pPr>
    </w:p>
    <w:p w:rsidR="00E925E9" w:rsidRPr="00C92676" w:rsidRDefault="00E925E9" w:rsidP="00E925E9">
      <w:pPr>
        <w:tabs>
          <w:tab w:val="left" w:pos="993"/>
        </w:tabs>
        <w:ind w:firstLine="425"/>
        <w:jc w:val="center"/>
        <w:rPr>
          <w:b/>
          <w:lang w:val="uk-UA"/>
        </w:rPr>
      </w:pPr>
      <w:r w:rsidRPr="00C92676">
        <w:rPr>
          <w:b/>
          <w:lang w:val="uk-UA"/>
        </w:rPr>
        <w:t>9.Охорона праці</w:t>
      </w:r>
    </w:p>
    <w:p w:rsidR="00E925E9" w:rsidRPr="00C92676" w:rsidRDefault="00E925E9" w:rsidP="00E925E9">
      <w:pPr>
        <w:tabs>
          <w:tab w:val="left" w:pos="993"/>
        </w:tabs>
        <w:ind w:firstLine="425"/>
        <w:jc w:val="both"/>
        <w:rPr>
          <w:lang w:val="uk-UA"/>
        </w:rPr>
      </w:pPr>
      <w:r w:rsidRPr="00C92676">
        <w:rPr>
          <w:lang w:val="uk-UA"/>
        </w:rPr>
        <w:t>На першому занятті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E925E9" w:rsidRPr="00C92676" w:rsidRDefault="00E925E9" w:rsidP="00E925E9">
      <w:pPr>
        <w:tabs>
          <w:tab w:val="left" w:pos="993"/>
        </w:tabs>
        <w:ind w:firstLine="425"/>
        <w:rPr>
          <w:lang w:val="uk-UA"/>
        </w:rPr>
      </w:pPr>
    </w:p>
    <w:p w:rsidR="00E925E9" w:rsidRPr="00C92676" w:rsidRDefault="00E925E9" w:rsidP="00E925E9">
      <w:pPr>
        <w:tabs>
          <w:tab w:val="left" w:pos="993"/>
        </w:tabs>
        <w:ind w:firstLine="425"/>
        <w:jc w:val="center"/>
        <w:rPr>
          <w:b/>
          <w:lang w:val="uk-UA"/>
        </w:rPr>
      </w:pPr>
      <w:r w:rsidRPr="00C92676">
        <w:rPr>
          <w:b/>
          <w:lang w:val="uk-UA"/>
        </w:rPr>
        <w:t>10.Поведінка в аудиторії</w:t>
      </w:r>
    </w:p>
    <w:p w:rsidR="00E925E9" w:rsidRPr="00C92676" w:rsidRDefault="00E925E9" w:rsidP="00E925E9">
      <w:pPr>
        <w:tabs>
          <w:tab w:val="left" w:pos="993"/>
        </w:tabs>
        <w:ind w:firstLine="425"/>
        <w:jc w:val="center"/>
        <w:rPr>
          <w:lang w:val="uk-UA"/>
        </w:rPr>
      </w:pPr>
      <w:r w:rsidRPr="00C92676">
        <w:rPr>
          <w:lang w:val="uk-UA"/>
        </w:rPr>
        <w:t xml:space="preserve"> Основні «так» та «ні»</w:t>
      </w:r>
    </w:p>
    <w:p w:rsidR="00E925E9" w:rsidRPr="00C92676" w:rsidRDefault="00E925E9" w:rsidP="00E925E9">
      <w:pPr>
        <w:tabs>
          <w:tab w:val="left" w:pos="993"/>
        </w:tabs>
        <w:ind w:firstLine="425"/>
        <w:contextualSpacing/>
        <w:jc w:val="both"/>
        <w:rPr>
          <w:rStyle w:val="tlid-translation"/>
          <w:lang w:val="uk-UA"/>
        </w:rPr>
      </w:pPr>
      <w:r w:rsidRPr="00C92676">
        <w:rPr>
          <w:lang w:val="uk-UA"/>
        </w:rPr>
        <w:t xml:space="preserve">Студентству важливо </w:t>
      </w:r>
      <w:r w:rsidRPr="00C92676">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 xml:space="preserve">Під час занять дозволяється: </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залишати аудиторію на короткий час за потреби та за дозволом викладача;</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пити безалкогольні напої;</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фотографувати слайди презентацій;</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брати активну участь у ході заняття (див. Академічні очікування від студенток/-ів).</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заборонено:</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палити, вживати алкогольні і навіть слабоалкогольні напої або наркотичні засоби;</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грати в азартні ігри;</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галасувати, кричати або прослуховувати гучну музику в аудиторіях і навіть у коридорах під час занять.</w:t>
      </w:r>
    </w:p>
    <w:p w:rsidR="00E925E9" w:rsidRPr="00C92676" w:rsidRDefault="00E925E9" w:rsidP="00E925E9">
      <w:pPr>
        <w:pStyle w:val="a9"/>
        <w:tabs>
          <w:tab w:val="left" w:pos="993"/>
        </w:tabs>
        <w:ind w:left="0"/>
        <w:jc w:val="both"/>
        <w:rPr>
          <w:rStyle w:val="tlid-translation"/>
          <w:lang w:val="uk-UA"/>
        </w:rPr>
      </w:pPr>
    </w:p>
    <w:p w:rsidR="00E925E9" w:rsidRPr="00C92676" w:rsidRDefault="00E925E9" w:rsidP="00E925E9">
      <w:pPr>
        <w:pStyle w:val="a9"/>
        <w:tabs>
          <w:tab w:val="left" w:pos="993"/>
        </w:tabs>
        <w:ind w:left="0" w:firstLine="425"/>
        <w:jc w:val="center"/>
        <w:rPr>
          <w:b/>
          <w:lang w:val="uk-UA"/>
        </w:rPr>
      </w:pPr>
      <w:r w:rsidRPr="00C92676">
        <w:rPr>
          <w:b/>
          <w:lang w:val="uk-UA"/>
        </w:rPr>
        <w:t>11. Плагіат та академічна доброчесність</w:t>
      </w:r>
    </w:p>
    <w:p w:rsidR="00E925E9" w:rsidRPr="00C92676" w:rsidRDefault="00E925E9" w:rsidP="00E925E9">
      <w:pPr>
        <w:tabs>
          <w:tab w:val="left" w:pos="993"/>
        </w:tabs>
        <w:ind w:firstLine="425"/>
        <w:jc w:val="both"/>
        <w:rPr>
          <w:lang w:val="uk-UA"/>
        </w:rPr>
      </w:pPr>
      <w:r w:rsidRPr="00C92676">
        <w:rPr>
          <w:lang w:val="uk-UA"/>
        </w:rPr>
        <w:t>Кафедра акушерства та гінекології №2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E925E9" w:rsidRPr="00C92676" w:rsidRDefault="00E925E9" w:rsidP="00E925E9">
      <w:pPr>
        <w:tabs>
          <w:tab w:val="left" w:pos="993"/>
        </w:tabs>
        <w:ind w:firstLine="425"/>
        <w:jc w:val="both"/>
        <w:rPr>
          <w:lang w:val="uk-UA"/>
        </w:rPr>
      </w:pPr>
    </w:p>
    <w:p w:rsidR="00E925E9" w:rsidRDefault="00E925E9" w:rsidP="00FD218F">
      <w:pPr>
        <w:jc w:val="both"/>
        <w:rPr>
          <w:bCs/>
          <w:lang w:val="uk-UA"/>
        </w:rPr>
      </w:pPr>
    </w:p>
    <w:p w:rsidR="00FD218F" w:rsidRPr="00C167D9" w:rsidRDefault="00FD218F" w:rsidP="00FD218F">
      <w:pPr>
        <w:jc w:val="both"/>
        <w:rPr>
          <w:bCs/>
          <w:lang w:val="uk-UA"/>
        </w:rPr>
      </w:pPr>
    </w:p>
    <w:p w:rsidR="00FD218F" w:rsidRDefault="00FD218F" w:rsidP="00FD218F">
      <w:pPr>
        <w:jc w:val="center"/>
        <w:rPr>
          <w:b/>
          <w:bCs/>
          <w:lang w:val="uk-UA"/>
        </w:rPr>
      </w:pPr>
      <w:r>
        <w:rPr>
          <w:b/>
          <w:bCs/>
          <w:lang w:val="uk-UA"/>
        </w:rPr>
        <w:t>Методи навчання</w:t>
      </w:r>
    </w:p>
    <w:p w:rsidR="00FD218F" w:rsidRDefault="00FD218F" w:rsidP="00FD218F">
      <w:pPr>
        <w:jc w:val="both"/>
        <w:rPr>
          <w:b/>
          <w:bCs/>
          <w:lang w:val="uk-UA"/>
        </w:rPr>
      </w:pPr>
    </w:p>
    <w:p w:rsidR="00FD218F" w:rsidRDefault="00FD218F" w:rsidP="00FD218F">
      <w:pPr>
        <w:jc w:val="both"/>
        <w:rPr>
          <w:bCs/>
          <w:lang w:val="uk-UA"/>
        </w:rPr>
      </w:pPr>
      <w:r>
        <w:rPr>
          <w:bCs/>
          <w:lang w:val="uk-UA"/>
        </w:rPr>
        <w:t>Лекції з використанням мультимедійних технологій.</w:t>
      </w:r>
    </w:p>
    <w:p w:rsidR="00FD218F" w:rsidRDefault="00FD218F" w:rsidP="00FD218F">
      <w:pPr>
        <w:jc w:val="both"/>
        <w:rPr>
          <w:bCs/>
          <w:lang w:val="uk-UA"/>
        </w:rPr>
      </w:pPr>
      <w:r>
        <w:rPr>
          <w:bCs/>
          <w:lang w:val="uk-UA"/>
        </w:rPr>
        <w:t>Презентації студентів під час лекцій.</w:t>
      </w:r>
    </w:p>
    <w:p w:rsidR="00FD218F" w:rsidRDefault="00FD218F" w:rsidP="00FD218F">
      <w:pPr>
        <w:jc w:val="both"/>
        <w:rPr>
          <w:bCs/>
          <w:lang w:val="uk-UA"/>
        </w:rPr>
      </w:pPr>
      <w:r>
        <w:rPr>
          <w:bCs/>
          <w:lang w:val="uk-UA"/>
        </w:rPr>
        <w:t>Практичні заняття:</w:t>
      </w:r>
    </w:p>
    <w:p w:rsidR="00FD218F" w:rsidRDefault="00FD218F" w:rsidP="00FD218F">
      <w:pPr>
        <w:numPr>
          <w:ilvl w:val="0"/>
          <w:numId w:val="6"/>
        </w:numPr>
        <w:tabs>
          <w:tab w:val="clear" w:pos="2227"/>
        </w:tabs>
        <w:ind w:left="993" w:firstLine="0"/>
        <w:jc w:val="both"/>
        <w:rPr>
          <w:bCs/>
          <w:lang w:val="uk-UA"/>
        </w:rPr>
      </w:pPr>
      <w:r>
        <w:rPr>
          <w:bCs/>
          <w:lang w:val="uk-UA"/>
        </w:rPr>
        <w:t>усне опитування;</w:t>
      </w:r>
    </w:p>
    <w:p w:rsidR="00FD218F" w:rsidRDefault="00FD218F" w:rsidP="00FD218F">
      <w:pPr>
        <w:numPr>
          <w:ilvl w:val="0"/>
          <w:numId w:val="6"/>
        </w:numPr>
        <w:tabs>
          <w:tab w:val="clear" w:pos="2227"/>
        </w:tabs>
        <w:ind w:left="993" w:firstLine="0"/>
        <w:jc w:val="both"/>
        <w:rPr>
          <w:bCs/>
          <w:lang w:val="uk-UA"/>
        </w:rPr>
      </w:pPr>
      <w:r>
        <w:rPr>
          <w:bCs/>
          <w:lang w:val="uk-UA"/>
        </w:rPr>
        <w:t>дискусії з різних проблем;</w:t>
      </w:r>
    </w:p>
    <w:p w:rsidR="00FD218F" w:rsidRDefault="00FD218F" w:rsidP="00FD218F">
      <w:pPr>
        <w:numPr>
          <w:ilvl w:val="0"/>
          <w:numId w:val="6"/>
        </w:numPr>
        <w:tabs>
          <w:tab w:val="clear" w:pos="2227"/>
        </w:tabs>
        <w:ind w:left="993" w:firstLine="0"/>
        <w:jc w:val="both"/>
        <w:rPr>
          <w:bCs/>
          <w:lang w:val="uk-UA"/>
        </w:rPr>
      </w:pPr>
      <w:r>
        <w:rPr>
          <w:bCs/>
          <w:lang w:val="uk-UA"/>
        </w:rPr>
        <w:t>рольові та ділові ігри;</w:t>
      </w:r>
    </w:p>
    <w:p w:rsidR="00FD218F" w:rsidRDefault="00FD218F" w:rsidP="00FD218F">
      <w:pPr>
        <w:numPr>
          <w:ilvl w:val="0"/>
          <w:numId w:val="6"/>
        </w:numPr>
        <w:tabs>
          <w:tab w:val="clear" w:pos="2227"/>
        </w:tabs>
        <w:ind w:left="993" w:firstLine="0"/>
        <w:jc w:val="both"/>
        <w:rPr>
          <w:bCs/>
          <w:lang w:val="uk-UA"/>
        </w:rPr>
      </w:pPr>
      <w:r>
        <w:rPr>
          <w:bCs/>
          <w:lang w:val="uk-UA"/>
        </w:rPr>
        <w:t>кейс-методи;</w:t>
      </w:r>
    </w:p>
    <w:p w:rsidR="00FD218F" w:rsidRDefault="00FD218F" w:rsidP="00FD218F">
      <w:pPr>
        <w:numPr>
          <w:ilvl w:val="0"/>
          <w:numId w:val="6"/>
        </w:numPr>
        <w:tabs>
          <w:tab w:val="clear" w:pos="2227"/>
        </w:tabs>
        <w:ind w:left="993" w:firstLine="0"/>
        <w:jc w:val="both"/>
        <w:rPr>
          <w:bCs/>
          <w:lang w:val="uk-UA"/>
        </w:rPr>
      </w:pPr>
      <w:r>
        <w:rPr>
          <w:bCs/>
          <w:lang w:val="uk-UA"/>
        </w:rPr>
        <w:t>відпрацювання практичних навичок;</w:t>
      </w:r>
    </w:p>
    <w:p w:rsidR="006968A4" w:rsidRDefault="006968A4" w:rsidP="006968A4">
      <w:pPr>
        <w:pStyle w:val="a9"/>
        <w:ind w:left="2227"/>
        <w:rPr>
          <w:b/>
          <w:bCs/>
          <w:lang w:val="uk-UA"/>
        </w:rPr>
      </w:pPr>
      <w:r w:rsidRPr="006968A4">
        <w:rPr>
          <w:b/>
          <w:bCs/>
          <w:lang w:val="uk-UA"/>
        </w:rPr>
        <w:t>13. Індивідуальні завдання</w:t>
      </w:r>
    </w:p>
    <w:p w:rsidR="006968A4" w:rsidRDefault="006968A4" w:rsidP="006968A4">
      <w:pPr>
        <w:jc w:val="both"/>
        <w:rPr>
          <w:bCs/>
          <w:lang w:val="uk-UA"/>
        </w:rPr>
      </w:pPr>
      <w:r>
        <w:rPr>
          <w:bCs/>
          <w:lang w:val="uk-UA"/>
        </w:rPr>
        <w:t>Підготовка презентацій, які мають проблемний характер.</w:t>
      </w:r>
    </w:p>
    <w:p w:rsidR="006968A4" w:rsidRDefault="006968A4" w:rsidP="006968A4">
      <w:pPr>
        <w:jc w:val="both"/>
        <w:rPr>
          <w:bCs/>
          <w:lang w:val="uk-UA"/>
        </w:rPr>
      </w:pPr>
      <w:r>
        <w:rPr>
          <w:bCs/>
          <w:lang w:val="uk-UA"/>
        </w:rPr>
        <w:t xml:space="preserve">Презентації під час лекцій </w:t>
      </w:r>
    </w:p>
    <w:p w:rsidR="006968A4" w:rsidRDefault="006968A4" w:rsidP="006968A4">
      <w:pPr>
        <w:jc w:val="both"/>
        <w:rPr>
          <w:bCs/>
          <w:lang w:val="uk-UA"/>
        </w:rPr>
      </w:pPr>
      <w:r>
        <w:rPr>
          <w:bCs/>
          <w:lang w:val="uk-UA"/>
        </w:rPr>
        <w:t>Участь у студентських наукових конференціях, круглих столах.</w:t>
      </w:r>
    </w:p>
    <w:p w:rsidR="006968A4" w:rsidRDefault="006968A4" w:rsidP="006968A4">
      <w:pPr>
        <w:jc w:val="both"/>
        <w:rPr>
          <w:bCs/>
          <w:lang w:val="uk-UA"/>
        </w:rPr>
      </w:pPr>
      <w:r>
        <w:rPr>
          <w:bCs/>
          <w:lang w:val="uk-UA"/>
        </w:rPr>
        <w:t>Участь в олімпіадах з акушерства та гінекології</w:t>
      </w:r>
    </w:p>
    <w:p w:rsidR="006968A4" w:rsidRPr="006968A4" w:rsidRDefault="006968A4" w:rsidP="006968A4">
      <w:pPr>
        <w:pStyle w:val="a9"/>
        <w:ind w:left="2227"/>
        <w:rPr>
          <w:b/>
          <w:bCs/>
          <w:lang w:val="uk-UA"/>
        </w:rPr>
      </w:pPr>
    </w:p>
    <w:p w:rsidR="006968A4" w:rsidRDefault="006968A4" w:rsidP="00FD218F">
      <w:pPr>
        <w:numPr>
          <w:ilvl w:val="0"/>
          <w:numId w:val="6"/>
        </w:numPr>
        <w:tabs>
          <w:tab w:val="clear" w:pos="2227"/>
        </w:tabs>
        <w:ind w:left="993" w:firstLine="0"/>
        <w:jc w:val="both"/>
        <w:rPr>
          <w:bCs/>
          <w:lang w:val="uk-UA"/>
        </w:rPr>
      </w:pPr>
    </w:p>
    <w:p w:rsidR="00FD218F" w:rsidRDefault="00FD218F" w:rsidP="00FD218F">
      <w:pPr>
        <w:jc w:val="center"/>
        <w:rPr>
          <w:b/>
          <w:bCs/>
          <w:lang w:val="uk-UA"/>
        </w:rPr>
      </w:pPr>
      <w:r>
        <w:rPr>
          <w:b/>
          <w:bCs/>
          <w:lang w:val="uk-UA"/>
        </w:rPr>
        <w:t>Методи контролю</w:t>
      </w:r>
    </w:p>
    <w:p w:rsidR="006968A4" w:rsidRPr="00C92676" w:rsidRDefault="006968A4" w:rsidP="006968A4">
      <w:pPr>
        <w:ind w:firstLine="567"/>
        <w:jc w:val="both"/>
        <w:rPr>
          <w:lang w:val="uk-UA"/>
        </w:rPr>
      </w:pPr>
      <w:r w:rsidRPr="00C92676">
        <w:rPr>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6968A4" w:rsidRPr="00C92676" w:rsidRDefault="006968A4" w:rsidP="006968A4">
      <w:pPr>
        <w:ind w:firstLine="709"/>
        <w:jc w:val="both"/>
        <w:rPr>
          <w:lang w:val="uk-UA"/>
        </w:rPr>
      </w:pPr>
      <w:r w:rsidRPr="00C92676">
        <w:rPr>
          <w:lang w:val="uk-UA"/>
        </w:rPr>
        <w:t xml:space="preserve">Поточний контроль (засвоєння окремих тем) проводиться у формі усного опитування, </w:t>
      </w:r>
      <w:r w:rsidRPr="00C92676">
        <w:rPr>
          <w:lang w:val="uk-UA" w:eastAsia="uk-UA"/>
        </w:rPr>
        <w:t>тестування, бесіди студентів із заздалегідь визначених питань</w:t>
      </w:r>
      <w:r w:rsidRPr="00C92676">
        <w:rPr>
          <w:lang w:val="uk-UA"/>
        </w:rPr>
        <w:t>, у формі виступів здобувачів вищої освіти з доповідями при обговоренні навчальних питань на практичних заняттях.</w:t>
      </w:r>
    </w:p>
    <w:p w:rsidR="006968A4" w:rsidRPr="00C92676" w:rsidRDefault="006968A4" w:rsidP="006968A4">
      <w:pPr>
        <w:ind w:firstLine="709"/>
        <w:jc w:val="both"/>
        <w:rPr>
          <w:lang w:val="uk-UA" w:eastAsia="uk-UA"/>
        </w:rPr>
      </w:pPr>
      <w:r w:rsidRPr="00C92676">
        <w:rPr>
          <w:lang w:val="uk-UA"/>
        </w:rPr>
        <w:t xml:space="preserve">Задля оцінювання самостійної роботи здобувачів освіти пропонується альтернативний варіант </w:t>
      </w:r>
      <w:r w:rsidRPr="00C92676">
        <w:rPr>
          <w:i/>
          <w:lang w:val="uk-UA"/>
        </w:rPr>
        <w:t>(за вибором)</w:t>
      </w:r>
      <w:r w:rsidRPr="00C92676">
        <w:rPr>
          <w:lang w:val="uk-UA"/>
        </w:rPr>
        <w:t>: традиційні види завдань: написання контрольної роботи, реферату або творчі види: підготовка мультимедійної презентації, о</w:t>
      </w:r>
      <w:r w:rsidRPr="00C92676">
        <w:rPr>
          <w:bCs/>
          <w:iCs/>
          <w:color w:val="000000"/>
          <w:lang w:val="uk-UA"/>
        </w:rPr>
        <w:t>працювання навчальної літератури (складання анотації, рецензування, цитування, тези першоджерел, доповнення лекцій).</w:t>
      </w:r>
    </w:p>
    <w:p w:rsidR="006968A4" w:rsidRPr="00C92676" w:rsidRDefault="006968A4" w:rsidP="006968A4">
      <w:pPr>
        <w:ind w:firstLine="567"/>
        <w:jc w:val="both"/>
        <w:rPr>
          <w:lang w:val="uk-UA"/>
        </w:rPr>
      </w:pPr>
      <w:r w:rsidRPr="00C92676">
        <w:rPr>
          <w:lang w:val="uk-UA"/>
        </w:rPr>
        <w:t>Підсумковий семестровий контроль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968A4" w:rsidRPr="00C92676" w:rsidRDefault="006968A4" w:rsidP="006968A4">
      <w:pPr>
        <w:ind w:firstLine="567"/>
        <w:jc w:val="both"/>
        <w:rPr>
          <w:lang w:val="uk-UA"/>
        </w:rPr>
      </w:pPr>
      <w:r w:rsidRPr="00C92676">
        <w:rPr>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6968A4" w:rsidRPr="00C92676" w:rsidRDefault="006968A4" w:rsidP="006968A4">
      <w:pPr>
        <w:jc w:val="center"/>
        <w:rPr>
          <w:b/>
          <w:bCs/>
          <w:lang w:val="uk-UA"/>
        </w:rPr>
      </w:pPr>
      <w:r w:rsidRPr="00C92676">
        <w:rPr>
          <w:b/>
          <w:lang w:val="uk-UA"/>
        </w:rPr>
        <w:t>15. Форма оцінювання знань студентів</w:t>
      </w:r>
    </w:p>
    <w:p w:rsidR="006968A4" w:rsidRPr="00C92676" w:rsidRDefault="006968A4" w:rsidP="006968A4">
      <w:pPr>
        <w:jc w:val="both"/>
        <w:rPr>
          <w:bCs/>
          <w:lang w:val="uk-UA"/>
        </w:rPr>
      </w:pPr>
      <w:r w:rsidRPr="00C92676">
        <w:rPr>
          <w:lang w:val="uk-UA"/>
        </w:rPr>
        <w:t>Формою підсумкового контролю успішності навчан</w:t>
      </w:r>
      <w:r>
        <w:rPr>
          <w:lang w:val="uk-UA"/>
        </w:rPr>
        <w:t>ня з дисципліни  є диференційований</w:t>
      </w:r>
      <w:r w:rsidRPr="00C92676">
        <w:rPr>
          <w:lang w:val="uk-UA"/>
        </w:rPr>
        <w:t xml:space="preserve"> залік</w:t>
      </w:r>
      <w:r w:rsidRPr="00C92676">
        <w:rPr>
          <w:bCs/>
          <w:lang w:val="uk-UA"/>
        </w:rPr>
        <w:t>.</w:t>
      </w:r>
    </w:p>
    <w:p w:rsidR="00FD218F" w:rsidRDefault="00FD218F" w:rsidP="00FD218F">
      <w:pPr>
        <w:jc w:val="both"/>
        <w:rPr>
          <w:bCs/>
          <w:lang w:val="uk-UA"/>
        </w:rPr>
      </w:pPr>
    </w:p>
    <w:p w:rsidR="00FD218F" w:rsidRDefault="00FD218F" w:rsidP="00FD218F">
      <w:pPr>
        <w:jc w:val="both"/>
        <w:rPr>
          <w:bCs/>
          <w:lang w:val="uk-UA"/>
        </w:rPr>
      </w:pPr>
    </w:p>
    <w:p w:rsidR="00FD0559" w:rsidRDefault="00FD0559" w:rsidP="00FD0559">
      <w:pPr>
        <w:ind w:left="142" w:firstLine="425"/>
        <w:jc w:val="center"/>
        <w:rPr>
          <w:b/>
          <w:szCs w:val="28"/>
          <w:lang w:val="uk-UA"/>
        </w:rPr>
      </w:pPr>
      <w:r w:rsidRPr="003519A7">
        <w:rPr>
          <w:b/>
          <w:szCs w:val="28"/>
        </w:rPr>
        <w:t xml:space="preserve">Перерахунок середньої оцінки за поточну діяльність </w:t>
      </w:r>
    </w:p>
    <w:p w:rsidR="00FD0559" w:rsidRDefault="00FD0559" w:rsidP="00FD0559">
      <w:pPr>
        <w:ind w:left="142" w:firstLine="425"/>
        <w:jc w:val="center"/>
        <w:rPr>
          <w:b/>
          <w:szCs w:val="28"/>
          <w:lang w:val="uk-UA"/>
        </w:rPr>
      </w:pPr>
      <w:r w:rsidRPr="003519A7">
        <w:rPr>
          <w:b/>
          <w:szCs w:val="28"/>
        </w:rPr>
        <w:t>у багатобальну шкалу</w:t>
      </w:r>
    </w:p>
    <w:p w:rsidR="00FD0559" w:rsidRDefault="00FD0559" w:rsidP="00FD0559">
      <w:pPr>
        <w:ind w:left="142" w:firstLine="425"/>
        <w:jc w:val="center"/>
        <w:rPr>
          <w:b/>
          <w:szCs w:val="28"/>
          <w:lang w:val="uk-UA"/>
        </w:rPr>
      </w:pPr>
    </w:p>
    <w:p w:rsidR="00FD0559" w:rsidRDefault="00FD0559" w:rsidP="00FD0559">
      <w:pPr>
        <w:ind w:left="142" w:firstLine="425"/>
        <w:rPr>
          <w:szCs w:val="28"/>
          <w:lang w:val="uk-UA"/>
        </w:rPr>
      </w:pPr>
      <w:r>
        <w:rPr>
          <w:szCs w:val="28"/>
          <w:lang w:val="uk-UA"/>
        </w:rPr>
        <w:t xml:space="preserve">Проводиться відповідно до «Інструкції з оцінювання навчальної діяльності студентів…» </w:t>
      </w:r>
    </w:p>
    <w:p w:rsidR="00036A1A" w:rsidRDefault="00036A1A" w:rsidP="00FD0559">
      <w:pPr>
        <w:pStyle w:val="210"/>
        <w:ind w:right="-425" w:firstLine="0"/>
        <w:jc w:val="right"/>
        <w:rPr>
          <w:b/>
          <w:sz w:val="24"/>
          <w:szCs w:val="24"/>
        </w:rPr>
      </w:pPr>
    </w:p>
    <w:p w:rsidR="00036A1A" w:rsidRDefault="00036A1A" w:rsidP="00FD0559">
      <w:pPr>
        <w:pStyle w:val="210"/>
        <w:ind w:right="-425" w:firstLine="0"/>
        <w:jc w:val="right"/>
        <w:rPr>
          <w:b/>
          <w:sz w:val="24"/>
          <w:szCs w:val="24"/>
        </w:rPr>
      </w:pPr>
    </w:p>
    <w:p w:rsidR="00FD0559" w:rsidRPr="001C7FF4" w:rsidRDefault="00FD0559" w:rsidP="00FD0559">
      <w:pPr>
        <w:pStyle w:val="210"/>
        <w:ind w:right="-425" w:firstLine="0"/>
        <w:jc w:val="right"/>
        <w:rPr>
          <w:b/>
          <w:sz w:val="24"/>
          <w:szCs w:val="24"/>
          <w:lang w:val="ru-RU"/>
        </w:rPr>
      </w:pPr>
      <w:r w:rsidRPr="001C7FF4">
        <w:rPr>
          <w:b/>
          <w:sz w:val="24"/>
          <w:szCs w:val="24"/>
        </w:rPr>
        <w:t>Таблиця 1</w:t>
      </w:r>
    </w:p>
    <w:p w:rsidR="00FD0559" w:rsidRPr="00403050" w:rsidRDefault="00FD0559" w:rsidP="00FD0559">
      <w:pPr>
        <w:pStyle w:val="210"/>
        <w:ind w:right="-425" w:firstLine="0"/>
        <w:jc w:val="center"/>
        <w:rPr>
          <w:b/>
          <w:sz w:val="24"/>
          <w:szCs w:val="24"/>
        </w:rPr>
      </w:pPr>
      <w:r w:rsidRPr="00403050">
        <w:rPr>
          <w:b/>
          <w:sz w:val="24"/>
          <w:szCs w:val="24"/>
        </w:rPr>
        <w:t xml:space="preserve">Перерахунок середньої оцінки за поточну діяльність у багатобальну шкалу </w:t>
      </w:r>
    </w:p>
    <w:p w:rsidR="00FD0559" w:rsidRPr="00403050" w:rsidRDefault="00FD0559" w:rsidP="00FD0559">
      <w:pPr>
        <w:pStyle w:val="210"/>
        <w:ind w:right="-425" w:firstLine="0"/>
        <w:jc w:val="center"/>
        <w:rPr>
          <w:b/>
          <w:sz w:val="24"/>
          <w:szCs w:val="24"/>
        </w:rPr>
      </w:pPr>
      <w:r w:rsidRPr="00403050">
        <w:rPr>
          <w:b/>
          <w:sz w:val="24"/>
          <w:szCs w:val="24"/>
        </w:rPr>
        <w:t xml:space="preserve">(для дисциплін, що завершуються </w:t>
      </w:r>
      <w:r w:rsidR="0057707E">
        <w:rPr>
          <w:b/>
          <w:sz w:val="24"/>
          <w:szCs w:val="24"/>
        </w:rPr>
        <w:t xml:space="preserve">ДЗ або </w:t>
      </w:r>
      <w:r w:rsidRPr="00403050">
        <w:rPr>
          <w:b/>
          <w:sz w:val="24"/>
          <w:szCs w:val="24"/>
        </w:rPr>
        <w:t xml:space="preserve"> іспитом)</w:t>
      </w:r>
    </w:p>
    <w:p w:rsidR="00FD0559" w:rsidRPr="00384D3F" w:rsidRDefault="00FD0559" w:rsidP="00FD0559">
      <w:pPr>
        <w:pStyle w:val="210"/>
        <w:ind w:right="-425" w:firstLine="0"/>
        <w:jc w:val="center"/>
        <w:rPr>
          <w:b/>
          <w:sz w:val="22"/>
          <w:szCs w:val="22"/>
          <w:lang w:val="ru-RU"/>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FD0559" w:rsidRPr="009A6872" w:rsidTr="00FD2867">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280573" w:rsidRDefault="00FD0559" w:rsidP="00FD2867">
            <w:pPr>
              <w:snapToGrid w:val="0"/>
              <w:jc w:val="center"/>
              <w:rPr>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280573" w:rsidRDefault="00FD0559" w:rsidP="00FD2867">
            <w:pPr>
              <w:snapToGrid w:val="0"/>
              <w:jc w:val="center"/>
              <w:rPr>
                <w:lang w:val="uk-UA"/>
              </w:rPr>
            </w:pPr>
            <w:r>
              <w:rPr>
                <w:sz w:val="22"/>
                <w:szCs w:val="22"/>
                <w:lang w:val="en-US"/>
              </w:rPr>
              <w:t>12</w:t>
            </w:r>
            <w:r w:rsidRPr="00280573">
              <w:rPr>
                <w:sz w:val="22"/>
                <w:szCs w:val="22"/>
                <w:lang w:val="uk-UA"/>
              </w:rPr>
              <w:t>0-бальна шкала</w:t>
            </w:r>
          </w:p>
        </w:tc>
        <w:tc>
          <w:tcPr>
            <w:tcW w:w="281" w:type="dxa"/>
            <w:vMerge w:val="restart"/>
            <w:tcBorders>
              <w:top w:val="nil"/>
              <w:left w:val="single" w:sz="4" w:space="0" w:color="000000"/>
              <w:right w:val="single" w:sz="4" w:space="0" w:color="000000"/>
            </w:tcBorders>
          </w:tcPr>
          <w:p w:rsidR="00FD0559" w:rsidRPr="009A6872" w:rsidRDefault="00FD0559" w:rsidP="00FD2867">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rsidR="00FD0559" w:rsidRPr="00280573" w:rsidRDefault="00FD0559" w:rsidP="00FD2867">
            <w:pPr>
              <w:snapToGrid w:val="0"/>
              <w:jc w:val="center"/>
              <w:rPr>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FD0559" w:rsidRPr="00280573" w:rsidRDefault="00FD0559" w:rsidP="00FD2867">
            <w:pPr>
              <w:snapToGrid w:val="0"/>
              <w:jc w:val="center"/>
              <w:rPr>
                <w:lang w:val="uk-UA"/>
              </w:rPr>
            </w:pPr>
            <w:r>
              <w:rPr>
                <w:sz w:val="22"/>
                <w:szCs w:val="22"/>
                <w:lang w:val="en-US"/>
              </w:rPr>
              <w:t>12</w:t>
            </w:r>
            <w:r w:rsidRPr="00280573">
              <w:rPr>
                <w:sz w:val="22"/>
                <w:szCs w:val="22"/>
                <w:lang w:val="uk-UA"/>
              </w:rPr>
              <w:t>0-бальна шкала</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120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3.91</w:t>
            </w:r>
            <w:r>
              <w:rPr>
                <w:sz w:val="22"/>
                <w:szCs w:val="22"/>
                <w:lang w:val="uk-UA"/>
              </w:rPr>
              <w:t>-3,94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4.95</w:t>
            </w:r>
            <w:r>
              <w:rPr>
                <w:sz w:val="22"/>
                <w:szCs w:val="22"/>
                <w:lang w:val="uk-UA"/>
              </w:rPr>
              <w:t>-4,99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3.87</w:t>
            </w:r>
            <w:r>
              <w:rPr>
                <w:sz w:val="22"/>
                <w:szCs w:val="22"/>
                <w:lang w:val="uk-UA"/>
              </w:rPr>
              <w:t>-3,9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4.91</w:t>
            </w:r>
            <w:r>
              <w:rPr>
                <w:sz w:val="22"/>
                <w:szCs w:val="22"/>
                <w:lang w:val="uk-UA"/>
              </w:rPr>
              <w:t>-4,94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3.83</w:t>
            </w:r>
            <w:r>
              <w:rPr>
                <w:sz w:val="22"/>
                <w:szCs w:val="22"/>
                <w:lang w:val="uk-UA"/>
              </w:rPr>
              <w:t>- 3,86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4.87</w:t>
            </w:r>
            <w:r>
              <w:rPr>
                <w:sz w:val="22"/>
                <w:szCs w:val="22"/>
                <w:lang w:val="uk-UA"/>
              </w:rPr>
              <w:t>-4,9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3.79</w:t>
            </w:r>
            <w:r>
              <w:rPr>
                <w:sz w:val="22"/>
                <w:szCs w:val="22"/>
                <w:lang w:val="uk-UA"/>
              </w:rPr>
              <w:t>- 3,82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4.83</w:t>
            </w:r>
            <w:r>
              <w:rPr>
                <w:sz w:val="22"/>
                <w:szCs w:val="22"/>
                <w:lang w:val="uk-UA"/>
              </w:rPr>
              <w:t>-4,86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3.74</w:t>
            </w:r>
            <w:r>
              <w:rPr>
                <w:sz w:val="22"/>
                <w:szCs w:val="22"/>
                <w:lang w:val="uk-UA"/>
              </w:rPr>
              <w:t>-3,78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4.79</w:t>
            </w:r>
            <w:r>
              <w:rPr>
                <w:sz w:val="22"/>
                <w:szCs w:val="22"/>
                <w:lang w:val="uk-UA"/>
              </w:rPr>
              <w:t>-4,82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w:t>
            </w:r>
            <w:r>
              <w:rPr>
                <w:sz w:val="22"/>
                <w:szCs w:val="22"/>
                <w:lang w:val="uk-UA"/>
              </w:rPr>
              <w:t>- 3,73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89</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4.75</w:t>
            </w:r>
            <w:r>
              <w:rPr>
                <w:sz w:val="22"/>
                <w:szCs w:val="22"/>
                <w:lang w:val="uk-UA"/>
              </w:rPr>
              <w:t>-4,78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114</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3.66</w:t>
            </w:r>
            <w:r>
              <w:rPr>
                <w:sz w:val="22"/>
                <w:szCs w:val="22"/>
                <w:lang w:val="uk-UA"/>
              </w:rPr>
              <w:t>- 3,69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88</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4.7</w:t>
            </w:r>
            <w:r>
              <w:rPr>
                <w:sz w:val="22"/>
                <w:szCs w:val="22"/>
                <w:lang w:val="uk-UA"/>
              </w:rPr>
              <w:t>-4,74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113</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3.62</w:t>
            </w:r>
            <w:r>
              <w:rPr>
                <w:sz w:val="22"/>
                <w:szCs w:val="22"/>
                <w:lang w:val="uk-UA"/>
              </w:rPr>
              <w:t>- 3,65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87</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4.66</w:t>
            </w:r>
            <w:r>
              <w:rPr>
                <w:sz w:val="22"/>
                <w:szCs w:val="22"/>
                <w:lang w:val="uk-UA"/>
              </w:rPr>
              <w:t>-4,69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112</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3.58</w:t>
            </w:r>
            <w:r>
              <w:rPr>
                <w:sz w:val="22"/>
                <w:szCs w:val="22"/>
                <w:lang w:val="uk-UA"/>
              </w:rPr>
              <w:t>-3,61</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86</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4.62</w:t>
            </w:r>
            <w:r>
              <w:rPr>
                <w:sz w:val="22"/>
                <w:szCs w:val="22"/>
                <w:lang w:val="uk-UA"/>
              </w:rPr>
              <w:t>-4,65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111</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3.54</w:t>
            </w:r>
            <w:r>
              <w:rPr>
                <w:sz w:val="22"/>
                <w:szCs w:val="22"/>
                <w:lang w:val="uk-UA"/>
              </w:rPr>
              <w:t>- 3,57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85</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4.58</w:t>
            </w:r>
            <w:r>
              <w:rPr>
                <w:sz w:val="22"/>
                <w:szCs w:val="22"/>
                <w:lang w:val="uk-UA"/>
              </w:rPr>
              <w:t>-4,61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3.49</w:t>
            </w:r>
            <w:r>
              <w:rPr>
                <w:sz w:val="22"/>
                <w:szCs w:val="22"/>
                <w:lang w:val="uk-UA"/>
              </w:rPr>
              <w:t>- 3,53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4.54</w:t>
            </w:r>
            <w:r>
              <w:rPr>
                <w:sz w:val="22"/>
                <w:szCs w:val="22"/>
                <w:lang w:val="uk-UA"/>
              </w:rPr>
              <w:t>-4,57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3.45</w:t>
            </w:r>
            <w:r>
              <w:rPr>
                <w:sz w:val="22"/>
                <w:szCs w:val="22"/>
                <w:lang w:val="uk-UA"/>
              </w:rPr>
              <w:t>-3,48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w:t>
            </w:r>
            <w:r>
              <w:rPr>
                <w:sz w:val="22"/>
                <w:szCs w:val="22"/>
                <w:lang w:val="uk-UA"/>
              </w:rPr>
              <w:t>-4,53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3.41</w:t>
            </w:r>
            <w:r>
              <w:rPr>
                <w:sz w:val="22"/>
                <w:szCs w:val="22"/>
                <w:lang w:val="uk-UA"/>
              </w:rPr>
              <w:t>-3,44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4.45</w:t>
            </w:r>
            <w:r>
              <w:rPr>
                <w:sz w:val="22"/>
                <w:szCs w:val="22"/>
                <w:lang w:val="uk-UA"/>
              </w:rPr>
              <w:t>-4,49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3.37</w:t>
            </w:r>
            <w:r>
              <w:rPr>
                <w:sz w:val="22"/>
                <w:szCs w:val="22"/>
                <w:lang w:val="uk-UA"/>
              </w:rPr>
              <w:t>-3,4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4.41</w:t>
            </w:r>
            <w:r>
              <w:rPr>
                <w:sz w:val="22"/>
                <w:szCs w:val="22"/>
                <w:lang w:val="uk-UA"/>
              </w:rPr>
              <w:t>-4,44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3.33</w:t>
            </w:r>
            <w:r>
              <w:rPr>
                <w:sz w:val="22"/>
                <w:szCs w:val="22"/>
                <w:lang w:val="uk-UA"/>
              </w:rPr>
              <w:t>- 3,36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4.37</w:t>
            </w:r>
            <w:r>
              <w:rPr>
                <w:sz w:val="22"/>
                <w:szCs w:val="22"/>
                <w:lang w:val="uk-UA"/>
              </w:rPr>
              <w:t>-4,4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3.29</w:t>
            </w:r>
            <w:r>
              <w:rPr>
                <w:sz w:val="22"/>
                <w:szCs w:val="22"/>
                <w:lang w:val="uk-UA"/>
              </w:rPr>
              <w:t>-3,32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79</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4.33</w:t>
            </w:r>
            <w:r>
              <w:rPr>
                <w:sz w:val="22"/>
                <w:szCs w:val="22"/>
                <w:lang w:val="uk-UA"/>
              </w:rPr>
              <w:t>-4,36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104</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3.25</w:t>
            </w:r>
            <w:r>
              <w:rPr>
                <w:sz w:val="22"/>
                <w:szCs w:val="22"/>
                <w:lang w:val="uk-UA"/>
              </w:rPr>
              <w:t>-3,28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78</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4.29</w:t>
            </w:r>
            <w:r>
              <w:rPr>
                <w:sz w:val="22"/>
                <w:szCs w:val="22"/>
                <w:lang w:val="uk-UA"/>
              </w:rPr>
              <w:t>-4,32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103</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w:t>
            </w:r>
            <w:r>
              <w:rPr>
                <w:sz w:val="22"/>
                <w:szCs w:val="22"/>
                <w:lang w:val="uk-UA"/>
              </w:rPr>
              <w:t>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77</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4.25</w:t>
            </w:r>
            <w:r>
              <w:rPr>
                <w:sz w:val="22"/>
                <w:szCs w:val="22"/>
                <w:lang w:val="uk-UA"/>
              </w:rPr>
              <w:t>- 4,28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102</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76</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w:t>
            </w:r>
            <w:r>
              <w:rPr>
                <w:sz w:val="22"/>
                <w:szCs w:val="22"/>
                <w:lang w:val="uk-UA"/>
              </w:rPr>
              <w:t>- 4,24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101</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75</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4.16</w:t>
            </w:r>
            <w:r>
              <w:rPr>
                <w:sz w:val="22"/>
                <w:szCs w:val="22"/>
                <w:lang w:val="uk-UA"/>
              </w:rPr>
              <w:t>- 4,19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4.12</w:t>
            </w:r>
            <w:r>
              <w:rPr>
                <w:sz w:val="22"/>
                <w:szCs w:val="22"/>
                <w:lang w:val="uk-UA"/>
              </w:rPr>
              <w:t>- 4,15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w:t>
            </w:r>
            <w:r>
              <w:rPr>
                <w:sz w:val="22"/>
                <w:szCs w:val="22"/>
                <w:lang w:val="uk-UA"/>
              </w:rPr>
              <w:t>.1- 3,12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4.08</w:t>
            </w:r>
            <w:r>
              <w:rPr>
                <w:sz w:val="22"/>
                <w:szCs w:val="22"/>
                <w:lang w:val="uk-UA"/>
              </w:rPr>
              <w:t>- 4,11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4.04</w:t>
            </w:r>
            <w:r>
              <w:rPr>
                <w:sz w:val="22"/>
                <w:szCs w:val="22"/>
                <w:lang w:val="uk-UA"/>
              </w:rPr>
              <w:t>- 4,07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3.99</w:t>
            </w:r>
            <w:r>
              <w:rPr>
                <w:sz w:val="22"/>
                <w:szCs w:val="22"/>
                <w:lang w:val="uk-UA"/>
              </w:rPr>
              <w:t>-4,03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74024E" w:rsidRDefault="00FD0559" w:rsidP="00FD2867">
            <w:pPr>
              <w:snapToGrid w:val="0"/>
              <w:jc w:val="center"/>
              <w:rPr>
                <w:lang w:val="uk-UA"/>
              </w:rPr>
            </w:pPr>
            <w:r>
              <w:rPr>
                <w:sz w:val="22"/>
                <w:szCs w:val="22"/>
                <w:lang w:val="en-US"/>
              </w:rPr>
              <w:t>3</w:t>
            </w:r>
            <w:r>
              <w:rPr>
                <w:sz w:val="22"/>
                <w:szCs w:val="22"/>
                <w:lang w:val="uk-UA"/>
              </w:rPr>
              <w:t>.</w:t>
            </w:r>
            <w:r>
              <w:rPr>
                <w:sz w:val="22"/>
                <w:szCs w:val="22"/>
                <w:lang w:val="en-US"/>
              </w:rPr>
              <w:t>0</w:t>
            </w:r>
            <w:r>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3.95</w:t>
            </w:r>
            <w:r>
              <w:rPr>
                <w:sz w:val="22"/>
                <w:szCs w:val="22"/>
                <w:lang w:val="uk-UA"/>
              </w:rPr>
              <w:t>- 3,98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pacing w:val="-6"/>
                <w:sz w:val="22"/>
                <w:szCs w:val="22"/>
                <w:lang w:val="uk-UA"/>
              </w:rPr>
              <w:t>Менше</w:t>
            </w:r>
            <w:r w:rsidRPr="009A6872">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Недостатньо</w:t>
            </w:r>
          </w:p>
        </w:tc>
      </w:tr>
    </w:tbl>
    <w:p w:rsidR="001C7FF4" w:rsidRDefault="001C7FF4" w:rsidP="001C7FF4">
      <w:pPr>
        <w:ind w:firstLine="567"/>
        <w:jc w:val="right"/>
        <w:rPr>
          <w:b/>
          <w:bCs/>
          <w:iCs/>
          <w:szCs w:val="28"/>
          <w:lang w:val="uk-UA"/>
        </w:rPr>
      </w:pPr>
      <w:r>
        <w:rPr>
          <w:b/>
          <w:bCs/>
          <w:iCs/>
          <w:szCs w:val="28"/>
          <w:lang w:val="uk-UA"/>
        </w:rPr>
        <w:t>Таблиця 2.</w:t>
      </w:r>
    </w:p>
    <w:p w:rsidR="001C7FF4" w:rsidRPr="0022403B" w:rsidRDefault="001C7FF4" w:rsidP="001C7FF4">
      <w:pPr>
        <w:ind w:firstLine="567"/>
        <w:jc w:val="both"/>
        <w:rPr>
          <w:b/>
          <w:bCs/>
          <w:iCs/>
          <w:szCs w:val="28"/>
        </w:rPr>
      </w:pPr>
      <w:r w:rsidRPr="007C5F72">
        <w:rPr>
          <w:b/>
          <w:bCs/>
          <w:iCs/>
          <w:szCs w:val="28"/>
          <w:lang w:val="uk-UA"/>
        </w:rPr>
        <w:t>Оцінювання теоретичних знань, якщо практичні навички оцінюються  за критеріями «виконав», «не виконав»</w:t>
      </w:r>
    </w:p>
    <w:p w:rsidR="001C7FF4" w:rsidRPr="0022403B" w:rsidRDefault="001C7FF4" w:rsidP="001C7FF4">
      <w:pPr>
        <w:ind w:firstLine="567"/>
        <w:jc w:val="both"/>
        <w:rPr>
          <w:b/>
          <w:bCs/>
          <w:i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1C7FF4" w:rsidRPr="00B35453" w:rsidTr="0040162B">
        <w:tc>
          <w:tcPr>
            <w:tcW w:w="1134" w:type="dxa"/>
            <w:vAlign w:val="center"/>
          </w:tcPr>
          <w:p w:rsidR="001C7FF4" w:rsidRPr="00B35453" w:rsidRDefault="001C7FF4" w:rsidP="0040162B">
            <w:pPr>
              <w:jc w:val="center"/>
              <w:rPr>
                <w:bCs/>
                <w:iCs/>
                <w:lang w:val="uk-UA"/>
              </w:rPr>
            </w:pPr>
            <w:r w:rsidRPr="00B35453">
              <w:rPr>
                <w:bCs/>
                <w:iCs/>
                <w:sz w:val="22"/>
                <w:szCs w:val="22"/>
                <w:lang w:val="uk-UA"/>
              </w:rPr>
              <w:t>Кількість питань</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«5»</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«4»</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«3»</w:t>
            </w:r>
          </w:p>
        </w:tc>
        <w:tc>
          <w:tcPr>
            <w:tcW w:w="2746" w:type="dxa"/>
            <w:vMerge w:val="restart"/>
          </w:tcPr>
          <w:p w:rsidR="001C7FF4" w:rsidRPr="00B35453" w:rsidRDefault="001C7FF4" w:rsidP="0040162B">
            <w:pPr>
              <w:jc w:val="both"/>
              <w:rPr>
                <w:bCs/>
                <w:iCs/>
                <w:lang w:val="uk-UA"/>
              </w:rPr>
            </w:pPr>
            <w:r w:rsidRPr="00B35453">
              <w:rPr>
                <w:bCs/>
                <w:iCs/>
                <w:sz w:val="22"/>
                <w:szCs w:val="22"/>
                <w:lang w:val="uk-UA"/>
              </w:rPr>
              <w:t xml:space="preserve">Усна відповідь за білетами, які включають теоретичну частину дисципліни </w:t>
            </w:r>
          </w:p>
        </w:tc>
        <w:tc>
          <w:tcPr>
            <w:tcW w:w="3402" w:type="dxa"/>
            <w:vMerge w:val="restart"/>
          </w:tcPr>
          <w:p w:rsidR="001C7FF4" w:rsidRPr="00B35453" w:rsidRDefault="001C7FF4" w:rsidP="0040162B">
            <w:pPr>
              <w:jc w:val="both"/>
              <w:rPr>
                <w:bCs/>
                <w:iCs/>
                <w:lang w:val="uk-UA"/>
              </w:rPr>
            </w:pPr>
            <w:r w:rsidRPr="00B35453">
              <w:rPr>
                <w:bCs/>
                <w:iCs/>
                <w:sz w:val="22"/>
                <w:szCs w:val="22"/>
                <w:lang w:val="uk-UA"/>
              </w:rPr>
              <w:t xml:space="preserve">За кожну відповідь студент одержує від </w:t>
            </w:r>
            <w:r>
              <w:rPr>
                <w:bCs/>
                <w:iCs/>
                <w:sz w:val="22"/>
                <w:szCs w:val="22"/>
                <w:lang w:val="uk-UA"/>
              </w:rPr>
              <w:t>10</w:t>
            </w:r>
            <w:r w:rsidRPr="00B35453">
              <w:rPr>
                <w:bCs/>
                <w:iCs/>
                <w:sz w:val="22"/>
                <w:szCs w:val="22"/>
                <w:lang w:val="uk-UA"/>
              </w:rPr>
              <w:t xml:space="preserve"> до </w:t>
            </w:r>
            <w:r>
              <w:rPr>
                <w:bCs/>
                <w:iCs/>
                <w:sz w:val="22"/>
                <w:szCs w:val="22"/>
                <w:lang w:val="uk-UA"/>
              </w:rPr>
              <w:t>16</w:t>
            </w:r>
            <w:r w:rsidRPr="00B35453">
              <w:rPr>
                <w:bCs/>
                <w:iCs/>
                <w:sz w:val="22"/>
                <w:szCs w:val="22"/>
                <w:lang w:val="uk-UA"/>
              </w:rPr>
              <w:t xml:space="preserve"> балів, що відповідає:</w:t>
            </w:r>
          </w:p>
          <w:p w:rsidR="001C7FF4" w:rsidRPr="00B35453" w:rsidRDefault="001C7FF4" w:rsidP="0040162B">
            <w:pPr>
              <w:jc w:val="both"/>
              <w:rPr>
                <w:bCs/>
                <w:iCs/>
                <w:lang w:val="uk-UA"/>
              </w:rPr>
            </w:pPr>
            <w:r w:rsidRPr="00B35453">
              <w:rPr>
                <w:bCs/>
                <w:iCs/>
                <w:sz w:val="22"/>
                <w:szCs w:val="22"/>
                <w:lang w:val="uk-UA"/>
              </w:rPr>
              <w:t>«5» -</w:t>
            </w:r>
            <w:r>
              <w:rPr>
                <w:bCs/>
                <w:iCs/>
                <w:sz w:val="22"/>
                <w:szCs w:val="22"/>
                <w:lang w:val="uk-UA"/>
              </w:rPr>
              <w:t xml:space="preserve"> 16</w:t>
            </w:r>
            <w:r w:rsidRPr="00B35453">
              <w:rPr>
                <w:bCs/>
                <w:iCs/>
                <w:sz w:val="22"/>
                <w:szCs w:val="22"/>
                <w:lang w:val="uk-UA"/>
              </w:rPr>
              <w:t xml:space="preserve"> балів;</w:t>
            </w:r>
          </w:p>
          <w:p w:rsidR="001C7FF4" w:rsidRPr="00B35453" w:rsidRDefault="001C7FF4" w:rsidP="0040162B">
            <w:pPr>
              <w:jc w:val="both"/>
              <w:rPr>
                <w:bCs/>
                <w:iCs/>
                <w:lang w:val="uk-UA"/>
              </w:rPr>
            </w:pPr>
            <w:r w:rsidRPr="00B35453">
              <w:rPr>
                <w:bCs/>
                <w:iCs/>
                <w:sz w:val="22"/>
                <w:szCs w:val="22"/>
                <w:lang w:val="uk-UA"/>
              </w:rPr>
              <w:t xml:space="preserve">«4» - </w:t>
            </w:r>
            <w:r>
              <w:rPr>
                <w:bCs/>
                <w:iCs/>
                <w:sz w:val="22"/>
                <w:szCs w:val="22"/>
                <w:lang w:val="uk-UA"/>
              </w:rPr>
              <w:t>13</w:t>
            </w:r>
            <w:r w:rsidRPr="00B35453">
              <w:rPr>
                <w:bCs/>
                <w:iCs/>
                <w:sz w:val="22"/>
                <w:szCs w:val="22"/>
                <w:lang w:val="uk-UA"/>
              </w:rPr>
              <w:t xml:space="preserve"> балів;</w:t>
            </w:r>
          </w:p>
          <w:p w:rsidR="001C7FF4" w:rsidRPr="00B35453" w:rsidRDefault="001C7FF4" w:rsidP="0040162B">
            <w:pPr>
              <w:jc w:val="both"/>
              <w:rPr>
                <w:bCs/>
                <w:iCs/>
                <w:lang w:val="uk-UA"/>
              </w:rPr>
            </w:pPr>
            <w:r w:rsidRPr="00B35453">
              <w:rPr>
                <w:bCs/>
                <w:iCs/>
                <w:sz w:val="22"/>
                <w:szCs w:val="22"/>
                <w:lang w:val="uk-UA"/>
              </w:rPr>
              <w:t xml:space="preserve">«3» - </w:t>
            </w:r>
            <w:r>
              <w:rPr>
                <w:bCs/>
                <w:iCs/>
                <w:sz w:val="22"/>
                <w:szCs w:val="22"/>
                <w:lang w:val="uk-UA"/>
              </w:rPr>
              <w:t>10</w:t>
            </w:r>
            <w:r w:rsidRPr="00B35453">
              <w:rPr>
                <w:bCs/>
                <w:iCs/>
                <w:sz w:val="22"/>
                <w:szCs w:val="22"/>
                <w:lang w:val="uk-UA"/>
              </w:rPr>
              <w:t xml:space="preserve"> балів.</w:t>
            </w: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1</w:t>
            </w:r>
          </w:p>
        </w:tc>
        <w:tc>
          <w:tcPr>
            <w:tcW w:w="680" w:type="dxa"/>
          </w:tcPr>
          <w:p w:rsidR="001C7FF4" w:rsidRPr="00B35453" w:rsidRDefault="001C7FF4" w:rsidP="0040162B">
            <w:pPr>
              <w:jc w:val="center"/>
              <w:rPr>
                <w:bCs/>
                <w:iCs/>
                <w:lang w:val="uk-UA"/>
              </w:rPr>
            </w:pPr>
            <w:r>
              <w:rPr>
                <w:bCs/>
                <w:iCs/>
                <w:sz w:val="22"/>
                <w:szCs w:val="22"/>
                <w:lang w:val="uk-UA"/>
              </w:rPr>
              <w:t>16</w:t>
            </w:r>
          </w:p>
        </w:tc>
        <w:tc>
          <w:tcPr>
            <w:tcW w:w="680" w:type="dxa"/>
          </w:tcPr>
          <w:p w:rsidR="001C7FF4" w:rsidRPr="00B35453" w:rsidRDefault="001C7FF4" w:rsidP="0040162B">
            <w:pPr>
              <w:jc w:val="center"/>
              <w:rPr>
                <w:bCs/>
                <w:iCs/>
                <w:lang w:val="uk-UA"/>
              </w:rPr>
            </w:pPr>
            <w:r>
              <w:rPr>
                <w:bCs/>
                <w:iCs/>
                <w:sz w:val="22"/>
                <w:szCs w:val="22"/>
                <w:lang w:val="uk-UA"/>
              </w:rPr>
              <w:t>13</w:t>
            </w:r>
          </w:p>
        </w:tc>
        <w:tc>
          <w:tcPr>
            <w:tcW w:w="680" w:type="dxa"/>
          </w:tcPr>
          <w:p w:rsidR="001C7FF4" w:rsidRPr="00B35453" w:rsidRDefault="001C7FF4" w:rsidP="0040162B">
            <w:pPr>
              <w:jc w:val="center"/>
              <w:rPr>
                <w:bCs/>
                <w:iCs/>
                <w:lang w:val="uk-UA"/>
              </w:rPr>
            </w:pPr>
            <w:r>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2</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3</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4</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5</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both"/>
              <w:rPr>
                <w:bCs/>
                <w:iCs/>
                <w:lang w:val="uk-UA"/>
              </w:rPr>
            </w:pPr>
          </w:p>
        </w:tc>
        <w:tc>
          <w:tcPr>
            <w:tcW w:w="680" w:type="dxa"/>
          </w:tcPr>
          <w:p w:rsidR="001C7FF4" w:rsidRPr="00B35453" w:rsidRDefault="001C7FF4" w:rsidP="0040162B">
            <w:pPr>
              <w:jc w:val="center"/>
              <w:rPr>
                <w:bCs/>
                <w:iCs/>
                <w:lang w:val="uk-UA"/>
              </w:rPr>
            </w:pPr>
            <w:r>
              <w:rPr>
                <w:bCs/>
                <w:iCs/>
                <w:sz w:val="22"/>
                <w:szCs w:val="22"/>
                <w:lang w:val="uk-UA"/>
              </w:rPr>
              <w:t>8</w:t>
            </w:r>
            <w:r w:rsidRPr="00B35453">
              <w:rPr>
                <w:bCs/>
                <w:iCs/>
                <w:sz w:val="22"/>
                <w:szCs w:val="22"/>
                <w:lang w:val="uk-UA"/>
              </w:rPr>
              <w:t>0</w:t>
            </w:r>
          </w:p>
        </w:tc>
        <w:tc>
          <w:tcPr>
            <w:tcW w:w="680" w:type="dxa"/>
          </w:tcPr>
          <w:p w:rsidR="001C7FF4" w:rsidRPr="00B35453" w:rsidRDefault="001C7FF4" w:rsidP="0040162B">
            <w:pPr>
              <w:jc w:val="center"/>
              <w:rPr>
                <w:bCs/>
                <w:iCs/>
                <w:lang w:val="uk-UA"/>
              </w:rPr>
            </w:pPr>
            <w:r>
              <w:rPr>
                <w:bCs/>
                <w:iCs/>
                <w:sz w:val="22"/>
                <w:szCs w:val="22"/>
                <w:lang w:val="uk-UA"/>
              </w:rPr>
              <w:t>65</w:t>
            </w:r>
          </w:p>
        </w:tc>
        <w:tc>
          <w:tcPr>
            <w:tcW w:w="680" w:type="dxa"/>
          </w:tcPr>
          <w:p w:rsidR="001C7FF4" w:rsidRPr="00B35453" w:rsidRDefault="001C7FF4" w:rsidP="0040162B">
            <w:pPr>
              <w:jc w:val="center"/>
              <w:rPr>
                <w:bCs/>
                <w:iCs/>
                <w:lang w:val="uk-UA"/>
              </w:rPr>
            </w:pPr>
            <w:r>
              <w:rPr>
                <w:bCs/>
                <w:iCs/>
                <w:sz w:val="22"/>
                <w:szCs w:val="22"/>
                <w:lang w:val="uk-UA"/>
              </w:rPr>
              <w:t>50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bl>
    <w:p w:rsidR="001C7FF4" w:rsidRDefault="001C7FF4" w:rsidP="001C7FF4">
      <w:pPr>
        <w:jc w:val="both"/>
        <w:rPr>
          <w:bCs/>
          <w:lang w:val="uk-UA"/>
        </w:rPr>
      </w:pPr>
    </w:p>
    <w:p w:rsidR="001C7FF4" w:rsidRDefault="001C7FF4" w:rsidP="001C7FF4">
      <w:pPr>
        <w:jc w:val="right"/>
        <w:rPr>
          <w:b/>
          <w:bCs/>
          <w:lang w:val="uk-UA"/>
        </w:rPr>
      </w:pPr>
      <w:r>
        <w:rPr>
          <w:b/>
          <w:bCs/>
          <w:lang w:val="uk-UA"/>
        </w:rPr>
        <w:t>Таблиця 3.</w:t>
      </w:r>
    </w:p>
    <w:p w:rsidR="001C7FF4" w:rsidRDefault="001C7FF4" w:rsidP="001C7FF4">
      <w:pPr>
        <w:ind w:firstLine="709"/>
        <w:jc w:val="center"/>
        <w:rPr>
          <w:b/>
          <w:spacing w:val="6"/>
          <w:szCs w:val="28"/>
          <w:lang w:val="uk-UA"/>
        </w:rPr>
      </w:pPr>
      <w:r w:rsidRPr="00D7796F">
        <w:rPr>
          <w:b/>
          <w:szCs w:val="28"/>
          <w:lang w:val="uk-UA"/>
        </w:rPr>
        <w:t xml:space="preserve">Відповідність оцінок за </w:t>
      </w:r>
      <w:r w:rsidRPr="00D7796F">
        <w:rPr>
          <w:b/>
          <w:spacing w:val="6"/>
          <w:szCs w:val="28"/>
          <w:lang w:val="uk-UA"/>
        </w:rPr>
        <w:t>200 бальною</w:t>
      </w:r>
      <w:r>
        <w:rPr>
          <w:b/>
          <w:spacing w:val="6"/>
          <w:szCs w:val="28"/>
          <w:lang w:val="uk-UA"/>
        </w:rPr>
        <w:t xml:space="preserve"> шкалою</w:t>
      </w:r>
      <w:r w:rsidRPr="00D7796F">
        <w:rPr>
          <w:b/>
          <w:spacing w:val="6"/>
          <w:szCs w:val="28"/>
          <w:lang w:val="uk-UA"/>
        </w:rPr>
        <w:t xml:space="preserve">, </w:t>
      </w:r>
    </w:p>
    <w:p w:rsidR="001C7FF4" w:rsidRDefault="001C7FF4" w:rsidP="001C7FF4">
      <w:pPr>
        <w:ind w:firstLine="709"/>
        <w:jc w:val="center"/>
        <w:rPr>
          <w:b/>
          <w:spacing w:val="6"/>
          <w:szCs w:val="28"/>
          <w:lang w:val="uk-UA"/>
        </w:rPr>
      </w:pPr>
      <w:r w:rsidRPr="00D7796F">
        <w:rPr>
          <w:b/>
          <w:spacing w:val="6"/>
          <w:szCs w:val="28"/>
          <w:lang w:val="uk-UA"/>
        </w:rPr>
        <w:t>чотирибальною</w:t>
      </w:r>
      <w:r w:rsidRPr="00D7796F">
        <w:rPr>
          <w:b/>
          <w:spacing w:val="6"/>
          <w:szCs w:val="28"/>
        </w:rPr>
        <w:t xml:space="preserve"> (</w:t>
      </w:r>
      <w:r w:rsidRPr="00D7796F">
        <w:rPr>
          <w:b/>
          <w:spacing w:val="6"/>
          <w:szCs w:val="28"/>
          <w:lang w:val="uk-UA"/>
        </w:rPr>
        <w:t>національною) шкал</w:t>
      </w:r>
      <w:r>
        <w:rPr>
          <w:b/>
          <w:spacing w:val="6"/>
          <w:szCs w:val="28"/>
          <w:lang w:val="uk-UA"/>
        </w:rPr>
        <w:t>ою</w:t>
      </w:r>
      <w:r w:rsidRPr="00D7796F">
        <w:rPr>
          <w:b/>
          <w:spacing w:val="6"/>
          <w:szCs w:val="28"/>
          <w:lang w:val="uk-UA"/>
        </w:rPr>
        <w:t xml:space="preserve"> та шкалою ЄСТ</w:t>
      </w:r>
      <w:r w:rsidRPr="00D7796F">
        <w:rPr>
          <w:b/>
          <w:spacing w:val="6"/>
          <w:szCs w:val="28"/>
          <w:lang w:val="en-US"/>
        </w:rPr>
        <w:t>S</w:t>
      </w:r>
    </w:p>
    <w:p w:rsidR="001C7FF4" w:rsidRPr="00B72BBB" w:rsidRDefault="001C7FF4" w:rsidP="001C7FF4">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 xml:space="preserve">Оцінка </w:t>
            </w:r>
          </w:p>
          <w:p w:rsidR="001C7FF4" w:rsidRPr="007E592F" w:rsidRDefault="001C7FF4" w:rsidP="0040162B">
            <w:pPr>
              <w:jc w:val="center"/>
              <w:rPr>
                <w:szCs w:val="28"/>
                <w:lang w:val="uk-UA"/>
              </w:rPr>
            </w:pPr>
            <w:r>
              <w:rPr>
                <w:szCs w:val="28"/>
                <w:lang w:val="uk-UA"/>
              </w:rPr>
              <w:t>за 200 бальною шкалою</w:t>
            </w:r>
          </w:p>
        </w:tc>
        <w:tc>
          <w:tcPr>
            <w:tcW w:w="2215" w:type="dxa"/>
          </w:tcPr>
          <w:p w:rsidR="001C7FF4" w:rsidRPr="007E592F" w:rsidRDefault="001C7FF4" w:rsidP="0040162B">
            <w:pPr>
              <w:jc w:val="center"/>
              <w:rPr>
                <w:szCs w:val="28"/>
              </w:rPr>
            </w:pPr>
            <w:r w:rsidRPr="007E592F">
              <w:rPr>
                <w:szCs w:val="28"/>
                <w:lang w:val="uk-UA"/>
              </w:rPr>
              <w:t xml:space="preserve">Оцінка за шкалою </w:t>
            </w:r>
            <w:r w:rsidRPr="007E592F">
              <w:rPr>
                <w:szCs w:val="28"/>
                <w:lang w:val="en-US"/>
              </w:rPr>
              <w:t>ECTS</w:t>
            </w:r>
          </w:p>
        </w:tc>
        <w:tc>
          <w:tcPr>
            <w:tcW w:w="2215" w:type="dxa"/>
          </w:tcPr>
          <w:p w:rsidR="001C7FF4" w:rsidRPr="007E592F" w:rsidRDefault="001C7FF4" w:rsidP="0040162B">
            <w:pPr>
              <w:jc w:val="center"/>
              <w:rPr>
                <w:szCs w:val="28"/>
                <w:lang w:val="uk-UA"/>
              </w:rPr>
            </w:pPr>
            <w:r>
              <w:rPr>
                <w:szCs w:val="28"/>
                <w:lang w:val="uk-UA"/>
              </w:rPr>
              <w:t>О</w:t>
            </w:r>
            <w:r w:rsidRPr="007E592F">
              <w:rPr>
                <w:szCs w:val="28"/>
                <w:lang w:val="uk-UA"/>
              </w:rPr>
              <w:t xml:space="preserve">цінка </w:t>
            </w:r>
            <w:r>
              <w:rPr>
                <w:szCs w:val="28"/>
                <w:lang w:val="uk-UA"/>
              </w:rPr>
              <w:t xml:space="preserve">за </w:t>
            </w:r>
          </w:p>
          <w:p w:rsidR="001C7FF4" w:rsidRPr="007E592F" w:rsidRDefault="001C7FF4" w:rsidP="0040162B">
            <w:pPr>
              <w:jc w:val="center"/>
              <w:rPr>
                <w:szCs w:val="28"/>
                <w:lang w:val="uk-UA"/>
              </w:rPr>
            </w:pPr>
            <w:r w:rsidRPr="001632D7">
              <w:rPr>
                <w:spacing w:val="6"/>
                <w:szCs w:val="28"/>
                <w:lang w:val="uk-UA"/>
              </w:rPr>
              <w:t>чотирибальною</w:t>
            </w:r>
            <w:r w:rsidRPr="00745DE9">
              <w:rPr>
                <w:spacing w:val="6"/>
                <w:szCs w:val="28"/>
              </w:rPr>
              <w:t xml:space="preserve"> (</w:t>
            </w:r>
            <w:r>
              <w:rPr>
                <w:spacing w:val="6"/>
                <w:szCs w:val="28"/>
                <w:lang w:val="uk-UA"/>
              </w:rPr>
              <w:t>національною) шкалою</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180–200</w:t>
            </w:r>
          </w:p>
        </w:tc>
        <w:tc>
          <w:tcPr>
            <w:tcW w:w="2215" w:type="dxa"/>
          </w:tcPr>
          <w:p w:rsidR="001C7FF4" w:rsidRPr="007E592F" w:rsidRDefault="001C7FF4" w:rsidP="0040162B">
            <w:pPr>
              <w:jc w:val="center"/>
              <w:rPr>
                <w:szCs w:val="28"/>
                <w:lang w:val="uk-UA"/>
              </w:rPr>
            </w:pPr>
            <w:r w:rsidRPr="007E592F">
              <w:rPr>
                <w:szCs w:val="28"/>
                <w:lang w:val="uk-UA"/>
              </w:rPr>
              <w:t>А</w:t>
            </w:r>
          </w:p>
        </w:tc>
        <w:tc>
          <w:tcPr>
            <w:tcW w:w="2215" w:type="dxa"/>
          </w:tcPr>
          <w:p w:rsidR="001C7FF4" w:rsidRPr="007E592F" w:rsidRDefault="001C7FF4" w:rsidP="0040162B">
            <w:pPr>
              <w:jc w:val="center"/>
              <w:rPr>
                <w:szCs w:val="28"/>
                <w:lang w:val="uk-UA"/>
              </w:rPr>
            </w:pPr>
            <w:r>
              <w:rPr>
                <w:szCs w:val="28"/>
                <w:lang w:val="uk-UA"/>
              </w:rPr>
              <w:t>Відмінно</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160–179</w:t>
            </w:r>
          </w:p>
        </w:tc>
        <w:tc>
          <w:tcPr>
            <w:tcW w:w="2215" w:type="dxa"/>
          </w:tcPr>
          <w:p w:rsidR="001C7FF4" w:rsidRPr="007E592F" w:rsidRDefault="001C7FF4" w:rsidP="0040162B">
            <w:pPr>
              <w:jc w:val="center"/>
              <w:rPr>
                <w:szCs w:val="28"/>
                <w:lang w:val="uk-UA"/>
              </w:rPr>
            </w:pPr>
            <w:r w:rsidRPr="007E592F">
              <w:rPr>
                <w:szCs w:val="28"/>
                <w:lang w:val="uk-UA"/>
              </w:rPr>
              <w:t>В</w:t>
            </w:r>
          </w:p>
        </w:tc>
        <w:tc>
          <w:tcPr>
            <w:tcW w:w="2215" w:type="dxa"/>
          </w:tcPr>
          <w:p w:rsidR="001C7FF4" w:rsidRPr="007E592F" w:rsidRDefault="001C7FF4" w:rsidP="0040162B">
            <w:pPr>
              <w:jc w:val="center"/>
              <w:rPr>
                <w:szCs w:val="28"/>
                <w:lang w:val="uk-UA"/>
              </w:rPr>
            </w:pPr>
            <w:r>
              <w:rPr>
                <w:szCs w:val="28"/>
                <w:lang w:val="uk-UA"/>
              </w:rPr>
              <w:t>Добре</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150–159</w:t>
            </w:r>
          </w:p>
        </w:tc>
        <w:tc>
          <w:tcPr>
            <w:tcW w:w="2215" w:type="dxa"/>
          </w:tcPr>
          <w:p w:rsidR="001C7FF4" w:rsidRPr="007E592F" w:rsidRDefault="001C7FF4" w:rsidP="0040162B">
            <w:pPr>
              <w:jc w:val="center"/>
              <w:rPr>
                <w:szCs w:val="28"/>
                <w:lang w:val="uk-UA"/>
              </w:rPr>
            </w:pPr>
            <w:r w:rsidRPr="007E592F">
              <w:rPr>
                <w:szCs w:val="28"/>
                <w:lang w:val="uk-UA"/>
              </w:rPr>
              <w:t>С</w:t>
            </w:r>
          </w:p>
        </w:tc>
        <w:tc>
          <w:tcPr>
            <w:tcW w:w="2215" w:type="dxa"/>
          </w:tcPr>
          <w:p w:rsidR="001C7FF4" w:rsidRPr="007E592F" w:rsidRDefault="001C7FF4" w:rsidP="0040162B">
            <w:pPr>
              <w:jc w:val="center"/>
              <w:rPr>
                <w:szCs w:val="28"/>
                <w:lang w:val="uk-UA"/>
              </w:rPr>
            </w:pPr>
            <w:r>
              <w:rPr>
                <w:szCs w:val="28"/>
                <w:lang w:val="uk-UA"/>
              </w:rPr>
              <w:t>Добре</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130–149</w:t>
            </w:r>
          </w:p>
        </w:tc>
        <w:tc>
          <w:tcPr>
            <w:tcW w:w="2215" w:type="dxa"/>
          </w:tcPr>
          <w:p w:rsidR="001C7FF4" w:rsidRPr="007E592F" w:rsidRDefault="001C7FF4" w:rsidP="0040162B">
            <w:pPr>
              <w:jc w:val="center"/>
              <w:rPr>
                <w:szCs w:val="28"/>
                <w:lang w:val="en-US"/>
              </w:rPr>
            </w:pPr>
            <w:r w:rsidRPr="007E592F">
              <w:rPr>
                <w:szCs w:val="28"/>
                <w:lang w:val="en-US"/>
              </w:rPr>
              <w:t>D</w:t>
            </w:r>
          </w:p>
        </w:tc>
        <w:tc>
          <w:tcPr>
            <w:tcW w:w="2215" w:type="dxa"/>
          </w:tcPr>
          <w:p w:rsidR="001C7FF4" w:rsidRPr="007E592F" w:rsidRDefault="001C7FF4" w:rsidP="0040162B">
            <w:pPr>
              <w:jc w:val="center"/>
              <w:rPr>
                <w:szCs w:val="28"/>
                <w:lang w:val="uk-UA"/>
              </w:rPr>
            </w:pPr>
            <w:r>
              <w:rPr>
                <w:szCs w:val="28"/>
                <w:lang w:val="uk-UA"/>
              </w:rPr>
              <w:t>Задовільно</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120–129</w:t>
            </w:r>
          </w:p>
        </w:tc>
        <w:tc>
          <w:tcPr>
            <w:tcW w:w="2215" w:type="dxa"/>
          </w:tcPr>
          <w:p w:rsidR="001C7FF4" w:rsidRPr="007E592F" w:rsidRDefault="001C7FF4" w:rsidP="0040162B">
            <w:pPr>
              <w:jc w:val="center"/>
              <w:rPr>
                <w:szCs w:val="28"/>
                <w:lang w:val="uk-UA"/>
              </w:rPr>
            </w:pPr>
            <w:r w:rsidRPr="007E592F">
              <w:rPr>
                <w:szCs w:val="28"/>
                <w:lang w:val="en-US"/>
              </w:rPr>
              <w:t>E</w:t>
            </w:r>
          </w:p>
        </w:tc>
        <w:tc>
          <w:tcPr>
            <w:tcW w:w="2215" w:type="dxa"/>
          </w:tcPr>
          <w:p w:rsidR="001C7FF4" w:rsidRPr="007E592F" w:rsidRDefault="001C7FF4" w:rsidP="0040162B">
            <w:pPr>
              <w:jc w:val="center"/>
              <w:rPr>
                <w:szCs w:val="28"/>
                <w:lang w:val="uk-UA"/>
              </w:rPr>
            </w:pPr>
            <w:r>
              <w:rPr>
                <w:szCs w:val="28"/>
                <w:lang w:val="uk-UA"/>
              </w:rPr>
              <w:t xml:space="preserve">Задовільно </w:t>
            </w:r>
          </w:p>
        </w:tc>
      </w:tr>
      <w:tr w:rsidR="001C7FF4" w:rsidRPr="007E592F" w:rsidTr="0040162B">
        <w:trPr>
          <w:jc w:val="center"/>
        </w:trPr>
        <w:tc>
          <w:tcPr>
            <w:tcW w:w="2215" w:type="dxa"/>
          </w:tcPr>
          <w:p w:rsidR="001C7FF4" w:rsidRPr="007E592F" w:rsidRDefault="001C7FF4" w:rsidP="0040162B">
            <w:pPr>
              <w:jc w:val="center"/>
              <w:rPr>
                <w:szCs w:val="28"/>
                <w:lang w:val="uk-UA"/>
              </w:rPr>
            </w:pPr>
            <w:r>
              <w:rPr>
                <w:szCs w:val="28"/>
                <w:lang w:val="uk-UA"/>
              </w:rPr>
              <w:t>Менше 120</w:t>
            </w:r>
          </w:p>
        </w:tc>
        <w:tc>
          <w:tcPr>
            <w:tcW w:w="2215" w:type="dxa"/>
          </w:tcPr>
          <w:p w:rsidR="001C7FF4" w:rsidRPr="005E33E5" w:rsidRDefault="001C7FF4" w:rsidP="0040162B">
            <w:pPr>
              <w:jc w:val="center"/>
              <w:rPr>
                <w:szCs w:val="28"/>
                <w:lang w:val="en-US"/>
              </w:rPr>
            </w:pPr>
            <w:r>
              <w:rPr>
                <w:szCs w:val="28"/>
                <w:lang w:val="en-US"/>
              </w:rPr>
              <w:t>F, Fx</w:t>
            </w:r>
          </w:p>
        </w:tc>
        <w:tc>
          <w:tcPr>
            <w:tcW w:w="2215" w:type="dxa"/>
          </w:tcPr>
          <w:p w:rsidR="001C7FF4" w:rsidRDefault="001C7FF4" w:rsidP="0040162B">
            <w:pPr>
              <w:jc w:val="center"/>
              <w:rPr>
                <w:szCs w:val="28"/>
                <w:lang w:val="uk-UA"/>
              </w:rPr>
            </w:pPr>
            <w:r>
              <w:rPr>
                <w:szCs w:val="28"/>
                <w:lang w:val="uk-UA"/>
              </w:rPr>
              <w:t>Незадовільно</w:t>
            </w:r>
          </w:p>
        </w:tc>
      </w:tr>
    </w:tbl>
    <w:p w:rsidR="001C7FF4" w:rsidRDefault="001C7FF4" w:rsidP="001C7FF4">
      <w:pPr>
        <w:ind w:firstLine="567"/>
        <w:jc w:val="both"/>
        <w:rPr>
          <w:szCs w:val="28"/>
          <w:lang w:val="uk-UA"/>
        </w:rPr>
      </w:pPr>
    </w:p>
    <w:p w:rsidR="006968A4" w:rsidRPr="00C92676" w:rsidRDefault="006968A4" w:rsidP="006968A4">
      <w:pPr>
        <w:ind w:firstLine="567"/>
        <w:jc w:val="center"/>
        <w:rPr>
          <w:bCs/>
          <w:iCs/>
          <w:lang w:val="uk-UA"/>
        </w:rPr>
      </w:pPr>
      <w:r>
        <w:rPr>
          <w:bCs/>
          <w:iCs/>
          <w:lang w:val="uk-UA"/>
        </w:rPr>
        <w:t>Диференційований з</w:t>
      </w:r>
      <w:r w:rsidRPr="00C92676">
        <w:rPr>
          <w:bCs/>
          <w:iCs/>
          <w:lang w:val="uk-UA"/>
        </w:rPr>
        <w:t>алік</w:t>
      </w:r>
    </w:p>
    <w:p w:rsidR="006968A4" w:rsidRPr="00C92676" w:rsidRDefault="00C82BB6" w:rsidP="006968A4">
      <w:pPr>
        <w:tabs>
          <w:tab w:val="left" w:pos="851"/>
        </w:tabs>
        <w:ind w:firstLine="709"/>
        <w:jc w:val="both"/>
        <w:rPr>
          <w:spacing w:val="-4"/>
          <w:lang w:val="uk-UA"/>
        </w:rPr>
      </w:pPr>
      <w:r>
        <w:rPr>
          <w:bCs/>
          <w:iCs/>
          <w:lang w:val="uk-UA"/>
        </w:rPr>
        <w:t>Диференційований</w:t>
      </w:r>
      <w:r w:rsidRPr="00C92676">
        <w:rPr>
          <w:color w:val="000000"/>
          <w:spacing w:val="-4"/>
          <w:lang w:val="uk-UA"/>
        </w:rPr>
        <w:t xml:space="preserve"> </w:t>
      </w:r>
      <w:r>
        <w:rPr>
          <w:color w:val="000000"/>
          <w:spacing w:val="-4"/>
          <w:lang w:val="uk-UA"/>
        </w:rPr>
        <w:t>з</w:t>
      </w:r>
      <w:r w:rsidR="006968A4" w:rsidRPr="00C92676">
        <w:rPr>
          <w:color w:val="000000"/>
          <w:spacing w:val="-4"/>
          <w:lang w:val="uk-UA"/>
        </w:rPr>
        <w:t>алік для дисциплін, вивчення яких завершено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w:t>
      </w:r>
    </w:p>
    <w:p w:rsidR="00FD0559" w:rsidRDefault="00FD0559" w:rsidP="00FD0559">
      <w:pPr>
        <w:jc w:val="both"/>
        <w:rPr>
          <w:bCs/>
          <w:lang w:val="uk-UA"/>
        </w:rPr>
      </w:pPr>
    </w:p>
    <w:p w:rsidR="00FD0559" w:rsidRPr="00C167D9" w:rsidRDefault="00FD0559" w:rsidP="00FD0559">
      <w:pPr>
        <w:jc w:val="center"/>
        <w:rPr>
          <w:b/>
          <w:bCs/>
          <w:lang w:val="uk-UA"/>
        </w:rPr>
      </w:pPr>
      <w:r>
        <w:rPr>
          <w:b/>
          <w:bCs/>
          <w:lang w:val="uk-UA"/>
        </w:rPr>
        <w:t xml:space="preserve"> М</w:t>
      </w:r>
      <w:r w:rsidRPr="00C167D9">
        <w:rPr>
          <w:b/>
          <w:bCs/>
          <w:lang w:val="uk-UA"/>
        </w:rPr>
        <w:t>етодичне забезпечення</w:t>
      </w:r>
    </w:p>
    <w:p w:rsidR="00FD0559" w:rsidRDefault="00FD0559" w:rsidP="00FD0559">
      <w:pPr>
        <w:jc w:val="both"/>
        <w:rPr>
          <w:bCs/>
          <w:lang w:val="uk-UA"/>
        </w:rPr>
      </w:pPr>
    </w:p>
    <w:p w:rsidR="00FD0559" w:rsidRPr="009E654A" w:rsidRDefault="00FD0559" w:rsidP="00FD0559">
      <w:pPr>
        <w:ind w:firstLine="600"/>
        <w:jc w:val="both"/>
      </w:pPr>
      <w:r w:rsidRPr="009E654A">
        <w:t>•</w:t>
      </w:r>
      <w:r w:rsidRPr="009E654A">
        <w:tab/>
      </w:r>
      <w:r w:rsidR="00A863D9">
        <w:rPr>
          <w:lang w:val="uk-UA"/>
        </w:rPr>
        <w:t>П</w:t>
      </w:r>
      <w:r w:rsidRPr="009E654A">
        <w:t>рограма</w:t>
      </w:r>
      <w:r w:rsidR="00A863D9">
        <w:rPr>
          <w:lang w:val="uk-UA"/>
        </w:rPr>
        <w:t xml:space="preserve"> навчальної </w:t>
      </w:r>
      <w:r w:rsidRPr="009E654A">
        <w:t xml:space="preserve"> дисципліни;</w:t>
      </w:r>
    </w:p>
    <w:p w:rsidR="00FD0559" w:rsidRPr="009E654A" w:rsidRDefault="00FD0559" w:rsidP="00FD0559">
      <w:pPr>
        <w:ind w:firstLine="600"/>
        <w:jc w:val="both"/>
      </w:pPr>
      <w:r w:rsidRPr="009E654A">
        <w:t>•</w:t>
      </w:r>
      <w:r w:rsidRPr="009E654A">
        <w:tab/>
        <w:t>Плани лекцій, практичних занять та самостійної роботи студентів;</w:t>
      </w:r>
    </w:p>
    <w:p w:rsidR="00FD0559" w:rsidRPr="009E654A" w:rsidRDefault="00FD0559" w:rsidP="00FD0559">
      <w:pPr>
        <w:ind w:firstLine="600"/>
        <w:jc w:val="both"/>
      </w:pPr>
      <w:r w:rsidRPr="009E654A">
        <w:t>•</w:t>
      </w:r>
      <w:r w:rsidRPr="009E654A">
        <w:tab/>
        <w:t xml:space="preserve">Тези лекцій з дисципліни; </w:t>
      </w:r>
    </w:p>
    <w:p w:rsidR="00FD0559" w:rsidRPr="009E654A" w:rsidRDefault="00FD0559" w:rsidP="00FD0559">
      <w:pPr>
        <w:ind w:firstLine="600"/>
        <w:jc w:val="both"/>
      </w:pPr>
      <w:r w:rsidRPr="009E654A">
        <w:t>•</w:t>
      </w:r>
      <w:r w:rsidRPr="009E654A">
        <w:tab/>
        <w:t>Методичні розробки для викладача;</w:t>
      </w:r>
    </w:p>
    <w:p w:rsidR="00FD0559" w:rsidRPr="009E654A" w:rsidRDefault="00FD0559" w:rsidP="00FD0559">
      <w:pPr>
        <w:ind w:firstLine="600"/>
        <w:jc w:val="both"/>
      </w:pPr>
      <w:r w:rsidRPr="009E654A">
        <w:t>•</w:t>
      </w:r>
      <w:r w:rsidRPr="009E654A">
        <w:tab/>
        <w:t>Методичні вказівки до практичних занять для студентів;</w:t>
      </w:r>
    </w:p>
    <w:p w:rsidR="00FD0559" w:rsidRPr="009E654A" w:rsidRDefault="00FD0559" w:rsidP="00FD0559">
      <w:pPr>
        <w:ind w:firstLine="600"/>
        <w:jc w:val="both"/>
      </w:pPr>
      <w:r w:rsidRPr="009E654A">
        <w:t>•</w:t>
      </w:r>
      <w:r w:rsidRPr="009E654A">
        <w:tab/>
        <w:t>Методичні матеріали, що забезпечують самостійну роботу студентів;</w:t>
      </w:r>
    </w:p>
    <w:p w:rsidR="00FD0559" w:rsidRPr="009E654A" w:rsidRDefault="00FD0559" w:rsidP="00FD0559">
      <w:pPr>
        <w:ind w:firstLine="600"/>
        <w:jc w:val="both"/>
      </w:pPr>
      <w:r w:rsidRPr="009E654A">
        <w:t>•</w:t>
      </w:r>
      <w:r w:rsidRPr="009E654A">
        <w:tab/>
        <w:t>Тестові та контрольні завдання до практичних занять;</w:t>
      </w:r>
    </w:p>
    <w:p w:rsidR="00FD0559" w:rsidRPr="009E654A" w:rsidRDefault="00FD0559" w:rsidP="00FD0559">
      <w:pPr>
        <w:ind w:firstLine="600"/>
        <w:jc w:val="both"/>
      </w:pPr>
      <w:r w:rsidRPr="009E654A">
        <w:t>•</w:t>
      </w:r>
      <w:r w:rsidRPr="009E654A">
        <w:tab/>
        <w:t>Питання та завдання до контролю засвоєння розділу;</w:t>
      </w:r>
    </w:p>
    <w:p w:rsidR="00FD0559" w:rsidRDefault="00FD0559" w:rsidP="00FD0559">
      <w:pPr>
        <w:ind w:firstLine="600"/>
        <w:jc w:val="both"/>
        <w:rPr>
          <w:lang w:val="uk-UA"/>
        </w:rPr>
      </w:pPr>
      <w:r w:rsidRPr="009E654A">
        <w:t>•</w:t>
      </w:r>
      <w:r w:rsidRPr="009E654A">
        <w:tab/>
        <w:t xml:space="preserve">Перелік питань до </w:t>
      </w:r>
      <w:r w:rsidRPr="009E654A">
        <w:rPr>
          <w:lang w:val="uk-UA"/>
        </w:rPr>
        <w:t>диф. заліку</w:t>
      </w:r>
      <w:r w:rsidRPr="009E654A">
        <w:t xml:space="preserve">, завдання для перевірки практичних навичок під час </w:t>
      </w:r>
      <w:r w:rsidRPr="009E654A">
        <w:rPr>
          <w:lang w:val="uk-UA"/>
        </w:rPr>
        <w:t xml:space="preserve"> диф. заліку</w:t>
      </w:r>
      <w:r w:rsidRPr="009E654A">
        <w:t>.</w:t>
      </w:r>
    </w:p>
    <w:p w:rsidR="00FD0559" w:rsidRDefault="00FD0559" w:rsidP="00FD0559">
      <w:pPr>
        <w:ind w:firstLine="600"/>
        <w:jc w:val="both"/>
        <w:rPr>
          <w:bCs/>
          <w:lang w:val="uk-UA"/>
        </w:rPr>
      </w:pPr>
      <w:r w:rsidRPr="00FD0559">
        <w:rPr>
          <w:lang w:val="uk-UA"/>
        </w:rPr>
        <w:t>•</w:t>
      </w:r>
      <w:r>
        <w:rPr>
          <w:lang w:val="uk-UA"/>
        </w:rPr>
        <w:t xml:space="preserve"> </w:t>
      </w:r>
      <w:r>
        <w:rPr>
          <w:bCs/>
          <w:lang w:val="uk-UA"/>
        </w:rPr>
        <w:t>Мультимедійні презентації.</w:t>
      </w:r>
    </w:p>
    <w:p w:rsidR="00FD0559" w:rsidRDefault="00FD0559" w:rsidP="00FD0559">
      <w:pPr>
        <w:ind w:firstLine="600"/>
        <w:jc w:val="both"/>
        <w:rPr>
          <w:bCs/>
          <w:lang w:val="uk-UA"/>
        </w:rPr>
      </w:pPr>
      <w:r w:rsidRPr="00FD0559">
        <w:rPr>
          <w:lang w:val="uk-UA"/>
        </w:rPr>
        <w:t>•</w:t>
      </w:r>
      <w:r>
        <w:rPr>
          <w:lang w:val="uk-UA"/>
        </w:rPr>
        <w:t xml:space="preserve"> </w:t>
      </w:r>
      <w:r>
        <w:rPr>
          <w:bCs/>
          <w:lang w:val="uk-UA"/>
        </w:rPr>
        <w:t>Навчальні фільми.</w:t>
      </w:r>
    </w:p>
    <w:p w:rsidR="00FD0559" w:rsidRDefault="00FD0559" w:rsidP="00FD0559">
      <w:pPr>
        <w:ind w:left="600"/>
        <w:jc w:val="both"/>
        <w:rPr>
          <w:bCs/>
          <w:lang w:val="uk-UA"/>
        </w:rPr>
      </w:pPr>
      <w:r w:rsidRPr="00FD0559">
        <w:rPr>
          <w:lang w:val="uk-UA"/>
        </w:rPr>
        <w:t>•</w:t>
      </w:r>
      <w:r>
        <w:rPr>
          <w:lang w:val="uk-UA"/>
        </w:rPr>
        <w:t xml:space="preserve"> </w:t>
      </w:r>
      <w:r>
        <w:rPr>
          <w:bCs/>
          <w:lang w:val="uk-UA"/>
        </w:rPr>
        <w:t>Акушерські фантоми.</w:t>
      </w:r>
    </w:p>
    <w:p w:rsidR="00FD0559" w:rsidRDefault="00FD0559" w:rsidP="00FD0559">
      <w:pPr>
        <w:ind w:left="600"/>
        <w:jc w:val="both"/>
        <w:rPr>
          <w:bCs/>
          <w:lang w:val="uk-UA"/>
        </w:rPr>
      </w:pPr>
      <w:r w:rsidRPr="009E654A">
        <w:t>•</w:t>
      </w:r>
      <w:r>
        <w:rPr>
          <w:lang w:val="uk-UA"/>
        </w:rPr>
        <w:t xml:space="preserve"> </w:t>
      </w:r>
      <w:r>
        <w:rPr>
          <w:bCs/>
          <w:lang w:val="uk-UA"/>
        </w:rPr>
        <w:t>Таблиці.</w:t>
      </w:r>
    </w:p>
    <w:p w:rsidR="00611995" w:rsidRDefault="009777AD" w:rsidP="00611995">
      <w:pPr>
        <w:jc w:val="center"/>
        <w:rPr>
          <w:b/>
          <w:bCs/>
          <w:lang w:val="uk-UA"/>
        </w:rPr>
      </w:pPr>
      <w:r>
        <w:rPr>
          <w:b/>
          <w:bCs/>
          <w:lang w:val="uk-UA"/>
        </w:rPr>
        <w:t xml:space="preserve">                </w:t>
      </w:r>
      <w:r w:rsidR="00611995" w:rsidRPr="00F46D5F">
        <w:rPr>
          <w:b/>
          <w:bCs/>
          <w:lang w:val="uk-UA"/>
        </w:rPr>
        <w:t>Рекомендована література.</w:t>
      </w:r>
    </w:p>
    <w:p w:rsidR="00611995" w:rsidRPr="00F46D5F" w:rsidRDefault="00611995" w:rsidP="00611995">
      <w:pPr>
        <w:jc w:val="center"/>
        <w:rPr>
          <w:b/>
          <w:bCs/>
          <w:lang w:val="uk-UA"/>
        </w:rPr>
      </w:pPr>
    </w:p>
    <w:p w:rsidR="00611995" w:rsidRPr="00F46D5F" w:rsidRDefault="00611995" w:rsidP="00611995">
      <w:pPr>
        <w:jc w:val="center"/>
        <w:rPr>
          <w:b/>
          <w:bCs/>
          <w:lang w:val="uk-UA"/>
        </w:rPr>
      </w:pPr>
      <w:r w:rsidRPr="00F46D5F">
        <w:rPr>
          <w:b/>
          <w:bCs/>
          <w:lang w:val="uk-UA"/>
        </w:rPr>
        <w:t>Базова</w:t>
      </w:r>
    </w:p>
    <w:p w:rsidR="00611995" w:rsidRPr="00611995" w:rsidRDefault="00611995" w:rsidP="00611995">
      <w:pPr>
        <w:pStyle w:val="a5"/>
        <w:numPr>
          <w:ilvl w:val="0"/>
          <w:numId w:val="4"/>
        </w:numPr>
        <w:tabs>
          <w:tab w:val="num" w:pos="0"/>
        </w:tabs>
        <w:spacing w:after="0"/>
        <w:ind w:left="0" w:firstLine="0"/>
        <w:jc w:val="center"/>
        <w:rPr>
          <w:bCs/>
          <w:iCs/>
        </w:rPr>
      </w:pPr>
      <w:r w:rsidRPr="00611995">
        <w:rPr>
          <w:bCs/>
          <w:iCs/>
        </w:rPr>
        <w:t>Запорожан В.М., Цегельський М.Р., Рожковська Н.М.  Акушерство і гінекологія:   Підручник : у 2-х томах. Т.1. – Одеса: Одес.держ.мед.ун-т, 2005. – 472 с.</w:t>
      </w:r>
    </w:p>
    <w:p w:rsidR="00611995" w:rsidRPr="00611995" w:rsidRDefault="00611995" w:rsidP="00611995">
      <w:pPr>
        <w:pStyle w:val="a5"/>
        <w:numPr>
          <w:ilvl w:val="0"/>
          <w:numId w:val="4"/>
        </w:numPr>
        <w:tabs>
          <w:tab w:val="decimal" w:pos="0"/>
        </w:tabs>
        <w:spacing w:after="0"/>
        <w:ind w:left="0" w:firstLine="0"/>
        <w:jc w:val="center"/>
        <w:rPr>
          <w:bCs/>
          <w:snapToGrid w:val="0"/>
        </w:rPr>
      </w:pPr>
      <w:r w:rsidRPr="00611995">
        <w:rPr>
          <w:bCs/>
        </w:rPr>
        <w:t>Запорожан В.М.,  Цегельський М.Р., Рожковська Н.М.  Акушерство і гінекологія:   Підручник : у 2-х томах. Т.2. – Одеса: Одес.держ.мед.ун-т, 2005. – 420 с.</w:t>
      </w:r>
    </w:p>
    <w:p w:rsidR="00611995" w:rsidRPr="00611995" w:rsidRDefault="00611995" w:rsidP="00611995">
      <w:pPr>
        <w:pStyle w:val="a5"/>
        <w:numPr>
          <w:ilvl w:val="0"/>
          <w:numId w:val="4"/>
        </w:numPr>
        <w:spacing w:after="0"/>
        <w:ind w:left="709" w:hanging="709"/>
        <w:rPr>
          <w:bCs/>
          <w:snapToGrid w:val="0"/>
        </w:rPr>
      </w:pPr>
      <w:r w:rsidRPr="00611995">
        <w:rPr>
          <w:bCs/>
          <w:snapToGrid w:val="0"/>
        </w:rPr>
        <w:t>Акушерство і гінекологія / за редакцією / За ред.  академіка НАН України, професора В.І. Грищенка,професора М.О.Щербини. Книга І Акушерство. – Київ, Медицина, 2011 – 427 с</w:t>
      </w:r>
    </w:p>
    <w:p w:rsidR="00611995" w:rsidRPr="005A4101" w:rsidRDefault="00611995" w:rsidP="00611995">
      <w:pPr>
        <w:widowControl w:val="0"/>
        <w:tabs>
          <w:tab w:val="decimal" w:pos="-360"/>
          <w:tab w:val="left" w:pos="576"/>
          <w:tab w:val="left" w:pos="1440"/>
          <w:tab w:val="left" w:pos="2160"/>
          <w:tab w:val="left" w:pos="4176"/>
        </w:tabs>
        <w:jc w:val="center"/>
        <w:rPr>
          <w:b/>
          <w:bCs/>
          <w:snapToGrid w:val="0"/>
          <w:lang w:val="uk-UA"/>
        </w:rPr>
      </w:pPr>
      <w:r w:rsidRPr="005A4101">
        <w:rPr>
          <w:b/>
          <w:bCs/>
          <w:snapToGrid w:val="0"/>
          <w:lang w:val="uk-UA"/>
        </w:rPr>
        <w:t>Допоміжна</w:t>
      </w:r>
    </w:p>
    <w:p w:rsidR="00611995" w:rsidRDefault="00611995" w:rsidP="00611995">
      <w:pPr>
        <w:widowControl w:val="0"/>
        <w:tabs>
          <w:tab w:val="decimal" w:pos="-360"/>
          <w:tab w:val="left" w:pos="576"/>
          <w:tab w:val="left" w:pos="1440"/>
          <w:tab w:val="left" w:pos="2160"/>
          <w:tab w:val="left" w:pos="4176"/>
        </w:tabs>
        <w:jc w:val="both"/>
        <w:rPr>
          <w:bCs/>
          <w:snapToGrid w:val="0"/>
          <w:lang w:val="uk-UA"/>
        </w:rPr>
      </w:pPr>
    </w:p>
    <w:p w:rsidR="00611995" w:rsidRPr="00BE4FDA"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rPr>
        <w:t>Гуркин Ю.А., Л.А.Суслопаров, Е.А.Островская Основы ювенильного акушерства. – Санкт-Петербург: Фолиант, 2001. – 352</w:t>
      </w:r>
      <w:r>
        <w:rPr>
          <w:bCs/>
          <w:snapToGrid w:val="0"/>
          <w:lang w:val="uk-UA"/>
        </w:rPr>
        <w:t>с.</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Основы рационального применения лекарств и фармацевтической опеки в акушерско-гинекологической практике / Под ред.. И.А.Зупанца, О.В.Грищенко. – Харьков: Золотые страницы, 2003. – 304 с.</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Акушерство  і гінекологія: Підруч. для сімейних лікарів: В 2т. / Мазорчук Б.Ф., Жученко П.Г.. – К.: Видавничий центр «Просвіта», 2005. – 448 с.</w:t>
      </w:r>
    </w:p>
    <w:p w:rsidR="00611995" w:rsidRPr="00BE4FDA"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rPr>
        <w:t xml:space="preserve">Медведь В.И. введение в клинику экстрагенитальной патологии беременных. – 2-е изд., исправл. – К.: Гидромакс, 2007. – 168 с. </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 xml:space="preserve">Сенчук А.Я., Чермак І.І., Яроцький М.Є. Акушерство. Навчальне видання. / За ред.. проф.. А.Я.Сенчука. – Ніжин, видавництво ТОВ «Гідромакс», 2009. – 152 с. </w:t>
      </w:r>
    </w:p>
    <w:p w:rsidR="00611995" w:rsidRDefault="00611995" w:rsidP="00611995">
      <w:pPr>
        <w:widowControl w:val="0"/>
        <w:tabs>
          <w:tab w:val="decimal" w:pos="-360"/>
          <w:tab w:val="left" w:pos="432"/>
          <w:tab w:val="left" w:pos="576"/>
          <w:tab w:val="left" w:pos="1440"/>
          <w:tab w:val="left" w:pos="4176"/>
        </w:tabs>
        <w:jc w:val="both"/>
        <w:rPr>
          <w:lang w:val="uk-UA"/>
        </w:rPr>
      </w:pPr>
      <w:r w:rsidRPr="00BE4FDA">
        <w:rPr>
          <w:bCs/>
          <w:snapToGrid w:val="0"/>
          <w:lang w:val="uk-UA"/>
        </w:rPr>
        <w:t xml:space="preserve"> </w:t>
      </w:r>
    </w:p>
    <w:p w:rsidR="00611995" w:rsidRPr="0016111D" w:rsidRDefault="00611995" w:rsidP="00611995">
      <w:pPr>
        <w:widowControl w:val="0"/>
        <w:tabs>
          <w:tab w:val="decimal" w:pos="-360"/>
          <w:tab w:val="left" w:pos="432"/>
          <w:tab w:val="left" w:pos="576"/>
          <w:tab w:val="left" w:pos="1440"/>
          <w:tab w:val="left" w:pos="4176"/>
        </w:tabs>
        <w:jc w:val="center"/>
        <w:rPr>
          <w:b/>
          <w:lang w:val="uk-UA"/>
        </w:rPr>
      </w:pPr>
      <w:r w:rsidRPr="0016111D">
        <w:rPr>
          <w:b/>
          <w:lang w:val="uk-UA"/>
        </w:rPr>
        <w:t>Інформаційні ресурси</w:t>
      </w:r>
    </w:p>
    <w:p w:rsidR="00611995" w:rsidRPr="0016111D" w:rsidRDefault="00611995" w:rsidP="00611995">
      <w:pPr>
        <w:widowControl w:val="0"/>
        <w:tabs>
          <w:tab w:val="decimal" w:pos="-360"/>
          <w:tab w:val="left" w:pos="432"/>
          <w:tab w:val="left" w:pos="576"/>
          <w:tab w:val="left" w:pos="1440"/>
          <w:tab w:val="left" w:pos="4176"/>
        </w:tabs>
        <w:jc w:val="both"/>
        <w:rPr>
          <w:bCs/>
          <w:snapToGrid w:val="0"/>
        </w:rPr>
      </w:pPr>
      <w:r>
        <w:rPr>
          <w:bCs/>
          <w:snapToGrid w:val="0"/>
          <w:lang w:val="uk-UA"/>
        </w:rPr>
        <w:t xml:space="preserve">Всеукраїнська електронна бібліотека </w:t>
      </w:r>
      <w:r w:rsidRPr="0016111D">
        <w:t xml:space="preserve"> </w:t>
      </w:r>
      <w:hyperlink r:id="rId9" w:history="1">
        <w:r w:rsidRPr="00C92533">
          <w:rPr>
            <w:rStyle w:val="af1"/>
            <w:bCs/>
            <w:snapToGrid w:val="0"/>
          </w:rPr>
          <w:t>http://youalib.com/медицина/акушерство-та-гінекологія</w:t>
        </w:r>
      </w:hyperlink>
    </w:p>
    <w:p w:rsidR="00611995" w:rsidRDefault="00611995" w:rsidP="00611995">
      <w:pPr>
        <w:widowControl w:val="0"/>
        <w:tabs>
          <w:tab w:val="decimal" w:pos="-360"/>
          <w:tab w:val="left" w:pos="432"/>
          <w:tab w:val="left" w:pos="576"/>
          <w:tab w:val="left" w:pos="1440"/>
          <w:tab w:val="left" w:pos="4176"/>
        </w:tabs>
        <w:jc w:val="both"/>
        <w:rPr>
          <w:bCs/>
          <w:snapToGrid w:val="0"/>
          <w:lang w:val="uk-UA"/>
        </w:rPr>
      </w:pPr>
      <w:r w:rsidRPr="0016111D">
        <w:rPr>
          <w:bCs/>
          <w:snapToGrid w:val="0"/>
        </w:rPr>
        <w:t xml:space="preserve"> </w:t>
      </w:r>
      <w:r>
        <w:rPr>
          <w:bCs/>
          <w:snapToGrid w:val="0"/>
          <w:lang w:val="uk-UA"/>
        </w:rPr>
        <w:t xml:space="preserve">Підручники з медицини </w:t>
      </w:r>
      <w:hyperlink r:id="rId10" w:history="1">
        <w:r w:rsidRPr="00C92533">
          <w:rPr>
            <w:rStyle w:val="af1"/>
            <w:bCs/>
            <w:snapToGrid w:val="0"/>
          </w:rPr>
          <w:t>http://www.ex.ua/74367524</w:t>
        </w:r>
      </w:hyperlink>
    </w:p>
    <w:p w:rsidR="00C82BB6" w:rsidRDefault="00611995" w:rsidP="00036A1A">
      <w:pPr>
        <w:widowControl w:val="0"/>
        <w:tabs>
          <w:tab w:val="decimal" w:pos="-360"/>
          <w:tab w:val="left" w:pos="432"/>
          <w:tab w:val="left" w:pos="576"/>
          <w:tab w:val="left" w:pos="1440"/>
          <w:tab w:val="left" w:pos="4176"/>
        </w:tabs>
        <w:jc w:val="both"/>
        <w:rPr>
          <w:b/>
          <w:lang w:val="uk-UA"/>
        </w:rPr>
      </w:pPr>
      <w:r>
        <w:rPr>
          <w:bCs/>
          <w:snapToGrid w:val="0"/>
          <w:lang w:val="uk-UA"/>
        </w:rPr>
        <w:t>Репозитарій ХНМУ http://repo.knmu.edu.ua</w:t>
      </w:r>
    </w:p>
    <w:p w:rsidR="00C82BB6" w:rsidRDefault="00C82BB6" w:rsidP="00C82BB6">
      <w:pPr>
        <w:rPr>
          <w:lang w:val="uk-UA"/>
        </w:rPr>
      </w:pPr>
    </w:p>
    <w:p w:rsidR="0057707E" w:rsidRDefault="00C82BB6" w:rsidP="00C82BB6">
      <w:pPr>
        <w:rPr>
          <w:lang w:val="uk-UA"/>
        </w:rPr>
      </w:pPr>
      <w:r>
        <w:rPr>
          <w:lang w:val="uk-UA"/>
        </w:rPr>
        <w:t>Завідувач</w:t>
      </w:r>
      <w:r w:rsidR="0057707E">
        <w:rPr>
          <w:lang w:val="uk-UA"/>
        </w:rPr>
        <w:t>ка</w:t>
      </w:r>
      <w:r>
        <w:rPr>
          <w:lang w:val="uk-UA"/>
        </w:rPr>
        <w:t xml:space="preserve"> кафедри</w:t>
      </w:r>
    </w:p>
    <w:p w:rsidR="0057707E" w:rsidRDefault="0057707E" w:rsidP="00C82BB6">
      <w:pPr>
        <w:rPr>
          <w:lang w:val="uk-UA"/>
        </w:rPr>
      </w:pPr>
      <w:r>
        <w:rPr>
          <w:lang w:val="uk-UA"/>
        </w:rPr>
        <w:t>акушерства та гінекології №2</w:t>
      </w:r>
    </w:p>
    <w:p w:rsidR="00980C80" w:rsidRPr="00C82BB6" w:rsidRDefault="0057707E" w:rsidP="00C82BB6">
      <w:pPr>
        <w:rPr>
          <w:lang w:val="uk-UA"/>
        </w:rPr>
      </w:pPr>
      <w:r>
        <w:rPr>
          <w:lang w:val="uk-UA"/>
        </w:rPr>
        <w:t>д.мед.н.,професор</w:t>
      </w:r>
      <w:r>
        <w:rPr>
          <w:lang w:val="uk-UA"/>
        </w:rPr>
        <w:tab/>
      </w:r>
      <w:r>
        <w:rPr>
          <w:lang w:val="uk-UA"/>
        </w:rPr>
        <w:tab/>
      </w:r>
      <w:r>
        <w:rPr>
          <w:lang w:val="uk-UA"/>
        </w:rPr>
        <w:tab/>
      </w:r>
      <w:r>
        <w:rPr>
          <w:lang w:val="uk-UA"/>
        </w:rPr>
        <w:tab/>
      </w:r>
      <w:r>
        <w:rPr>
          <w:lang w:val="uk-UA"/>
        </w:rPr>
        <w:tab/>
      </w:r>
      <w:r>
        <w:rPr>
          <w:lang w:val="uk-UA"/>
        </w:rPr>
        <w:tab/>
      </w:r>
      <w:r>
        <w:rPr>
          <w:lang w:val="uk-UA"/>
        </w:rPr>
        <w:tab/>
        <w:t>В.В.Лазуренко</w:t>
      </w:r>
      <w:r w:rsidR="00C82BB6">
        <w:rPr>
          <w:lang w:val="uk-UA"/>
        </w:rPr>
        <w:t xml:space="preserve">  </w:t>
      </w:r>
    </w:p>
    <w:sectPr w:rsidR="00980C80" w:rsidRPr="00C82BB6" w:rsidSect="00D84DCD">
      <w:headerReference w:type="defaul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D8" w:rsidRDefault="00121FD8" w:rsidP="00E9497B">
      <w:r>
        <w:separator/>
      </w:r>
    </w:p>
  </w:endnote>
  <w:endnote w:type="continuationSeparator" w:id="0">
    <w:p w:rsidR="00121FD8" w:rsidRDefault="00121FD8" w:rsidP="00E9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D8" w:rsidRDefault="00121FD8" w:rsidP="00E9497B">
      <w:r>
        <w:separator/>
      </w:r>
    </w:p>
  </w:footnote>
  <w:footnote w:type="continuationSeparator" w:id="0">
    <w:p w:rsidR="00121FD8" w:rsidRDefault="00121FD8" w:rsidP="00E9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59067"/>
      <w:docPartObj>
        <w:docPartGallery w:val="Page Numbers (Top of Page)"/>
        <w:docPartUnique/>
      </w:docPartObj>
    </w:sdtPr>
    <w:sdtEndPr/>
    <w:sdtContent>
      <w:p w:rsidR="009F4E7C" w:rsidRDefault="009F4E7C">
        <w:pPr>
          <w:pStyle w:val="ac"/>
          <w:jc w:val="center"/>
        </w:pPr>
        <w:r>
          <w:fldChar w:fldCharType="begin"/>
        </w:r>
        <w:r>
          <w:instrText xml:space="preserve"> PAGE   \* MERGEFORMAT </w:instrText>
        </w:r>
        <w:r>
          <w:fldChar w:fldCharType="separate"/>
        </w:r>
        <w:r w:rsidR="00425ACB">
          <w:rPr>
            <w:noProof/>
          </w:rPr>
          <w:t>2</w:t>
        </w:r>
        <w:r>
          <w:rPr>
            <w:noProof/>
          </w:rPr>
          <w:fldChar w:fldCharType="end"/>
        </w:r>
      </w:p>
    </w:sdtContent>
  </w:sdt>
  <w:p w:rsidR="009F4E7C" w:rsidRDefault="009F4E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93D16A7"/>
    <w:multiLevelType w:val="multilevel"/>
    <w:tmpl w:val="F0BE66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8049F1"/>
    <w:multiLevelType w:val="hybridMultilevel"/>
    <w:tmpl w:val="CB620312"/>
    <w:lvl w:ilvl="0" w:tplc="34587A62">
      <w:start w:val="1"/>
      <w:numFmt w:val="decimal"/>
      <w:lvlText w:val="%1."/>
      <w:lvlJc w:val="left"/>
      <w:pPr>
        <w:tabs>
          <w:tab w:val="num" w:pos="142"/>
        </w:tabs>
        <w:ind w:left="142" w:firstLine="0"/>
      </w:pPr>
      <w:rPr>
        <w:rFonts w:ascii="Times New Roman" w:hAnsi="Times New Roman" w:cs="Times New Roman" w:hint="default"/>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14D56C79"/>
    <w:multiLevelType w:val="hybridMultilevel"/>
    <w:tmpl w:val="6E02BDD2"/>
    <w:lvl w:ilvl="0" w:tplc="24401192">
      <w:start w:val="2"/>
      <w:numFmt w:val="bullet"/>
      <w:lvlText w:val="-"/>
      <w:lvlJc w:val="left"/>
      <w:pPr>
        <w:tabs>
          <w:tab w:val="num" w:pos="2227"/>
        </w:tabs>
        <w:ind w:left="2227" w:hanging="360"/>
      </w:pPr>
      <w:rPr>
        <w:rFonts w:ascii="Times New Roman" w:eastAsia="Times New Roman" w:hAnsi="Times New Roman" w:hint="default"/>
      </w:rPr>
    </w:lvl>
    <w:lvl w:ilvl="1" w:tplc="E4E6D758">
      <w:start w:val="2"/>
      <w:numFmt w:val="bullet"/>
      <w:lvlText w:val="-"/>
      <w:lvlJc w:val="left"/>
      <w:pPr>
        <w:tabs>
          <w:tab w:val="num" w:pos="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cs="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cs="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0075877"/>
    <w:multiLevelType w:val="hybridMultilevel"/>
    <w:tmpl w:val="4680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E75D8"/>
    <w:multiLevelType w:val="hybridMultilevel"/>
    <w:tmpl w:val="8B32630C"/>
    <w:lvl w:ilvl="0" w:tplc="2FBC9844">
      <w:start w:val="41"/>
      <w:numFmt w:val="decimal"/>
      <w:lvlText w:val="%1."/>
      <w:lvlJc w:val="left"/>
      <w:pPr>
        <w:tabs>
          <w:tab w:val="num" w:pos="360"/>
        </w:tabs>
        <w:ind w:left="360" w:hanging="360"/>
      </w:pPr>
      <w:rPr>
        <w:rFonts w:ascii="Times New Roman" w:hAnsi="Times New Roman" w:cs="Times New Roman" w:hint="default"/>
        <w:b w:val="0"/>
        <w:color w:val="00000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C351D72"/>
    <w:multiLevelType w:val="hybridMultilevel"/>
    <w:tmpl w:val="90160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201897"/>
    <w:multiLevelType w:val="hybridMultilevel"/>
    <w:tmpl w:val="34D8C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0">
    <w:nsid w:val="44B76E5B"/>
    <w:multiLevelType w:val="hybridMultilevel"/>
    <w:tmpl w:val="8CFE7402"/>
    <w:lvl w:ilvl="0" w:tplc="0D302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E1489"/>
    <w:multiLevelType w:val="hybridMultilevel"/>
    <w:tmpl w:val="90C8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3">
    <w:nsid w:val="57D54369"/>
    <w:multiLevelType w:val="hybridMultilevel"/>
    <w:tmpl w:val="9D507CE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2"/>
  </w:num>
  <w:num w:numId="2">
    <w:abstractNumId w:val="8"/>
  </w:num>
  <w:num w:numId="3">
    <w:abstractNumId w:val="6"/>
  </w:num>
  <w:num w:numId="4">
    <w:abstractNumId w:val="13"/>
  </w:num>
  <w:num w:numId="5">
    <w:abstractNumId w:val="5"/>
  </w:num>
  <w:num w:numId="6">
    <w:abstractNumId w:val="3"/>
  </w:num>
  <w:num w:numId="7">
    <w:abstractNumId w:val="11"/>
  </w:num>
  <w:num w:numId="8">
    <w:abstractNumId w:val="4"/>
  </w:num>
  <w:num w:numId="9">
    <w:abstractNumId w:val="7"/>
  </w:num>
  <w:num w:numId="10">
    <w:abstractNumId w:val="10"/>
  </w:num>
  <w:num w:numId="11">
    <w:abstractNumId w:val="1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23"/>
    <w:rsid w:val="00000C76"/>
    <w:rsid w:val="000026F0"/>
    <w:rsid w:val="000032C8"/>
    <w:rsid w:val="00005640"/>
    <w:rsid w:val="00006DA5"/>
    <w:rsid w:val="00006FBF"/>
    <w:rsid w:val="00012F30"/>
    <w:rsid w:val="00016952"/>
    <w:rsid w:val="00020240"/>
    <w:rsid w:val="00021B6C"/>
    <w:rsid w:val="00023755"/>
    <w:rsid w:val="0002569E"/>
    <w:rsid w:val="00033ECD"/>
    <w:rsid w:val="00036A1A"/>
    <w:rsid w:val="00036C27"/>
    <w:rsid w:val="00037E22"/>
    <w:rsid w:val="0004021A"/>
    <w:rsid w:val="00041902"/>
    <w:rsid w:val="00041936"/>
    <w:rsid w:val="0004307B"/>
    <w:rsid w:val="00044EEA"/>
    <w:rsid w:val="00054514"/>
    <w:rsid w:val="00056F95"/>
    <w:rsid w:val="00063C34"/>
    <w:rsid w:val="0006494D"/>
    <w:rsid w:val="0006717C"/>
    <w:rsid w:val="00070E6B"/>
    <w:rsid w:val="00073546"/>
    <w:rsid w:val="00076D4A"/>
    <w:rsid w:val="00077898"/>
    <w:rsid w:val="000808D9"/>
    <w:rsid w:val="0008140F"/>
    <w:rsid w:val="00082E7B"/>
    <w:rsid w:val="000849E7"/>
    <w:rsid w:val="00084A35"/>
    <w:rsid w:val="00085A7B"/>
    <w:rsid w:val="0008751C"/>
    <w:rsid w:val="00090773"/>
    <w:rsid w:val="00091048"/>
    <w:rsid w:val="00092C26"/>
    <w:rsid w:val="000937F0"/>
    <w:rsid w:val="0009575E"/>
    <w:rsid w:val="000A0C27"/>
    <w:rsid w:val="000A1D80"/>
    <w:rsid w:val="000A3EF5"/>
    <w:rsid w:val="000A4D76"/>
    <w:rsid w:val="000A689D"/>
    <w:rsid w:val="000A7D6B"/>
    <w:rsid w:val="000B4CE7"/>
    <w:rsid w:val="000B4E8F"/>
    <w:rsid w:val="000B4FE8"/>
    <w:rsid w:val="000B5218"/>
    <w:rsid w:val="000B57DC"/>
    <w:rsid w:val="000B7C44"/>
    <w:rsid w:val="000B7CF4"/>
    <w:rsid w:val="000B7FA6"/>
    <w:rsid w:val="000C06A2"/>
    <w:rsid w:val="000C1D7C"/>
    <w:rsid w:val="000C2736"/>
    <w:rsid w:val="000C35B0"/>
    <w:rsid w:val="000D2B34"/>
    <w:rsid w:val="000D38DD"/>
    <w:rsid w:val="000D4F54"/>
    <w:rsid w:val="000D5D65"/>
    <w:rsid w:val="000D63A6"/>
    <w:rsid w:val="000D649C"/>
    <w:rsid w:val="000E0612"/>
    <w:rsid w:val="000E351A"/>
    <w:rsid w:val="000E6108"/>
    <w:rsid w:val="000E7660"/>
    <w:rsid w:val="000F15E7"/>
    <w:rsid w:val="000F3D46"/>
    <w:rsid w:val="000F660E"/>
    <w:rsid w:val="000F764D"/>
    <w:rsid w:val="000F7CE7"/>
    <w:rsid w:val="001002BD"/>
    <w:rsid w:val="00100A38"/>
    <w:rsid w:val="00102909"/>
    <w:rsid w:val="001034E6"/>
    <w:rsid w:val="0010542A"/>
    <w:rsid w:val="00105B7E"/>
    <w:rsid w:val="00106BD8"/>
    <w:rsid w:val="0010737D"/>
    <w:rsid w:val="0011727A"/>
    <w:rsid w:val="00117F1F"/>
    <w:rsid w:val="001209E1"/>
    <w:rsid w:val="00121FD8"/>
    <w:rsid w:val="00127D01"/>
    <w:rsid w:val="00142305"/>
    <w:rsid w:val="00142A0F"/>
    <w:rsid w:val="00147E7A"/>
    <w:rsid w:val="00150493"/>
    <w:rsid w:val="001515D2"/>
    <w:rsid w:val="001515D3"/>
    <w:rsid w:val="00151CDB"/>
    <w:rsid w:val="0015393C"/>
    <w:rsid w:val="001549BE"/>
    <w:rsid w:val="0015632F"/>
    <w:rsid w:val="001613EC"/>
    <w:rsid w:val="0016261C"/>
    <w:rsid w:val="00164ED1"/>
    <w:rsid w:val="001703E3"/>
    <w:rsid w:val="00170D16"/>
    <w:rsid w:val="00171ADF"/>
    <w:rsid w:val="0017306A"/>
    <w:rsid w:val="0017550C"/>
    <w:rsid w:val="001764CC"/>
    <w:rsid w:val="0018099A"/>
    <w:rsid w:val="001834B5"/>
    <w:rsid w:val="001835A2"/>
    <w:rsid w:val="00185441"/>
    <w:rsid w:val="0018598F"/>
    <w:rsid w:val="001869E8"/>
    <w:rsid w:val="00194507"/>
    <w:rsid w:val="00194E38"/>
    <w:rsid w:val="00197166"/>
    <w:rsid w:val="00197E17"/>
    <w:rsid w:val="001A222B"/>
    <w:rsid w:val="001A28CE"/>
    <w:rsid w:val="001A69D1"/>
    <w:rsid w:val="001B2E34"/>
    <w:rsid w:val="001B561E"/>
    <w:rsid w:val="001B5F5F"/>
    <w:rsid w:val="001B6758"/>
    <w:rsid w:val="001B6E4B"/>
    <w:rsid w:val="001C0676"/>
    <w:rsid w:val="001C1540"/>
    <w:rsid w:val="001C26DB"/>
    <w:rsid w:val="001C5FC6"/>
    <w:rsid w:val="001C7FF4"/>
    <w:rsid w:val="001D3ABD"/>
    <w:rsid w:val="001E03EE"/>
    <w:rsid w:val="001E1342"/>
    <w:rsid w:val="001E3629"/>
    <w:rsid w:val="001E43D1"/>
    <w:rsid w:val="001E6070"/>
    <w:rsid w:val="001E7823"/>
    <w:rsid w:val="001F15F1"/>
    <w:rsid w:val="001F296B"/>
    <w:rsid w:val="001F5A61"/>
    <w:rsid w:val="001F5D1D"/>
    <w:rsid w:val="001F6471"/>
    <w:rsid w:val="001F72EB"/>
    <w:rsid w:val="001F7B0E"/>
    <w:rsid w:val="00204E03"/>
    <w:rsid w:val="00206D67"/>
    <w:rsid w:val="00207086"/>
    <w:rsid w:val="00207907"/>
    <w:rsid w:val="00210376"/>
    <w:rsid w:val="002109F4"/>
    <w:rsid w:val="002118D2"/>
    <w:rsid w:val="00212A43"/>
    <w:rsid w:val="002149F8"/>
    <w:rsid w:val="002154A6"/>
    <w:rsid w:val="0021632B"/>
    <w:rsid w:val="00221993"/>
    <w:rsid w:val="00224BEF"/>
    <w:rsid w:val="002301C7"/>
    <w:rsid w:val="0023093E"/>
    <w:rsid w:val="00231563"/>
    <w:rsid w:val="00234291"/>
    <w:rsid w:val="00236678"/>
    <w:rsid w:val="00242268"/>
    <w:rsid w:val="002444E9"/>
    <w:rsid w:val="00247F35"/>
    <w:rsid w:val="0025155D"/>
    <w:rsid w:val="002519FF"/>
    <w:rsid w:val="002541A0"/>
    <w:rsid w:val="0025488D"/>
    <w:rsid w:val="0026203E"/>
    <w:rsid w:val="002622A3"/>
    <w:rsid w:val="0026352F"/>
    <w:rsid w:val="00264A27"/>
    <w:rsid w:val="00270B17"/>
    <w:rsid w:val="00273A9A"/>
    <w:rsid w:val="002741FF"/>
    <w:rsid w:val="00274852"/>
    <w:rsid w:val="00274FFF"/>
    <w:rsid w:val="00275DDB"/>
    <w:rsid w:val="00276211"/>
    <w:rsid w:val="0027730E"/>
    <w:rsid w:val="00277B54"/>
    <w:rsid w:val="00280AB6"/>
    <w:rsid w:val="002816FB"/>
    <w:rsid w:val="00282EEF"/>
    <w:rsid w:val="00282FA0"/>
    <w:rsid w:val="002836C2"/>
    <w:rsid w:val="00283E3D"/>
    <w:rsid w:val="002842D2"/>
    <w:rsid w:val="00284784"/>
    <w:rsid w:val="002847F6"/>
    <w:rsid w:val="00284ECD"/>
    <w:rsid w:val="00287462"/>
    <w:rsid w:val="0029096F"/>
    <w:rsid w:val="00291261"/>
    <w:rsid w:val="002923E3"/>
    <w:rsid w:val="002A0359"/>
    <w:rsid w:val="002B079E"/>
    <w:rsid w:val="002B0D25"/>
    <w:rsid w:val="002B1DA2"/>
    <w:rsid w:val="002B5C87"/>
    <w:rsid w:val="002C166C"/>
    <w:rsid w:val="002C185D"/>
    <w:rsid w:val="002C2B5C"/>
    <w:rsid w:val="002C4159"/>
    <w:rsid w:val="002C7788"/>
    <w:rsid w:val="002D0923"/>
    <w:rsid w:val="002D0DEE"/>
    <w:rsid w:val="002D4A28"/>
    <w:rsid w:val="002D6B57"/>
    <w:rsid w:val="002E048D"/>
    <w:rsid w:val="002E05BE"/>
    <w:rsid w:val="002E0B8E"/>
    <w:rsid w:val="002E2C14"/>
    <w:rsid w:val="002E4791"/>
    <w:rsid w:val="002E4F44"/>
    <w:rsid w:val="002E754B"/>
    <w:rsid w:val="002E7E63"/>
    <w:rsid w:val="002F0BB1"/>
    <w:rsid w:val="002F155A"/>
    <w:rsid w:val="002F2814"/>
    <w:rsid w:val="002F2CB3"/>
    <w:rsid w:val="002F390E"/>
    <w:rsid w:val="002F3F4A"/>
    <w:rsid w:val="002F54C0"/>
    <w:rsid w:val="002F77B7"/>
    <w:rsid w:val="00300ACB"/>
    <w:rsid w:val="00300C3D"/>
    <w:rsid w:val="003026CB"/>
    <w:rsid w:val="00303E6D"/>
    <w:rsid w:val="00304112"/>
    <w:rsid w:val="00307A9A"/>
    <w:rsid w:val="00315BC2"/>
    <w:rsid w:val="00316D34"/>
    <w:rsid w:val="003177EB"/>
    <w:rsid w:val="0032008A"/>
    <w:rsid w:val="00320DB3"/>
    <w:rsid w:val="00321D75"/>
    <w:rsid w:val="00324595"/>
    <w:rsid w:val="0032465E"/>
    <w:rsid w:val="0032512C"/>
    <w:rsid w:val="0032690F"/>
    <w:rsid w:val="00326AAE"/>
    <w:rsid w:val="00327740"/>
    <w:rsid w:val="003321CB"/>
    <w:rsid w:val="00332899"/>
    <w:rsid w:val="0033397E"/>
    <w:rsid w:val="00334EAA"/>
    <w:rsid w:val="00335455"/>
    <w:rsid w:val="00337D8F"/>
    <w:rsid w:val="00342D37"/>
    <w:rsid w:val="0034329E"/>
    <w:rsid w:val="00343F39"/>
    <w:rsid w:val="0034422A"/>
    <w:rsid w:val="00344401"/>
    <w:rsid w:val="003465F6"/>
    <w:rsid w:val="0034664F"/>
    <w:rsid w:val="00350597"/>
    <w:rsid w:val="00350BFE"/>
    <w:rsid w:val="00351314"/>
    <w:rsid w:val="003539F4"/>
    <w:rsid w:val="00354755"/>
    <w:rsid w:val="003548A2"/>
    <w:rsid w:val="00354EB1"/>
    <w:rsid w:val="00360239"/>
    <w:rsid w:val="00361261"/>
    <w:rsid w:val="003615D4"/>
    <w:rsid w:val="003617FE"/>
    <w:rsid w:val="003621AE"/>
    <w:rsid w:val="0036646C"/>
    <w:rsid w:val="00366AA6"/>
    <w:rsid w:val="00367CB3"/>
    <w:rsid w:val="00372B69"/>
    <w:rsid w:val="0037351D"/>
    <w:rsid w:val="003751B0"/>
    <w:rsid w:val="00375B98"/>
    <w:rsid w:val="0038226C"/>
    <w:rsid w:val="00385DCB"/>
    <w:rsid w:val="00386415"/>
    <w:rsid w:val="00390933"/>
    <w:rsid w:val="003944F4"/>
    <w:rsid w:val="00395CAA"/>
    <w:rsid w:val="003963FF"/>
    <w:rsid w:val="003A2EC1"/>
    <w:rsid w:val="003A4862"/>
    <w:rsid w:val="003A4C48"/>
    <w:rsid w:val="003A4D53"/>
    <w:rsid w:val="003A6BB4"/>
    <w:rsid w:val="003A6D23"/>
    <w:rsid w:val="003B09EF"/>
    <w:rsid w:val="003B28B6"/>
    <w:rsid w:val="003B3723"/>
    <w:rsid w:val="003B3E04"/>
    <w:rsid w:val="003B3F2D"/>
    <w:rsid w:val="003B4E08"/>
    <w:rsid w:val="003B4EF3"/>
    <w:rsid w:val="003B53DF"/>
    <w:rsid w:val="003B5EE3"/>
    <w:rsid w:val="003C024C"/>
    <w:rsid w:val="003C0DEB"/>
    <w:rsid w:val="003C427D"/>
    <w:rsid w:val="003C7EE0"/>
    <w:rsid w:val="003D1666"/>
    <w:rsid w:val="003D204F"/>
    <w:rsid w:val="003D3027"/>
    <w:rsid w:val="003D3426"/>
    <w:rsid w:val="003D3E9D"/>
    <w:rsid w:val="003E15F1"/>
    <w:rsid w:val="003E4278"/>
    <w:rsid w:val="003E43E5"/>
    <w:rsid w:val="003E7D8C"/>
    <w:rsid w:val="003F5F72"/>
    <w:rsid w:val="003F7A68"/>
    <w:rsid w:val="00400E9C"/>
    <w:rsid w:val="0040162B"/>
    <w:rsid w:val="00401880"/>
    <w:rsid w:val="00406352"/>
    <w:rsid w:val="004104E3"/>
    <w:rsid w:val="00410770"/>
    <w:rsid w:val="00412E22"/>
    <w:rsid w:val="00412FB6"/>
    <w:rsid w:val="00416707"/>
    <w:rsid w:val="004178B5"/>
    <w:rsid w:val="00420BA5"/>
    <w:rsid w:val="004210EB"/>
    <w:rsid w:val="004211A3"/>
    <w:rsid w:val="0042336B"/>
    <w:rsid w:val="00424585"/>
    <w:rsid w:val="00425ACB"/>
    <w:rsid w:val="00435404"/>
    <w:rsid w:val="00436767"/>
    <w:rsid w:val="0044030F"/>
    <w:rsid w:val="0044189A"/>
    <w:rsid w:val="00444546"/>
    <w:rsid w:val="00447282"/>
    <w:rsid w:val="00450B63"/>
    <w:rsid w:val="004511C9"/>
    <w:rsid w:val="00451212"/>
    <w:rsid w:val="004523A1"/>
    <w:rsid w:val="0045253F"/>
    <w:rsid w:val="004530A1"/>
    <w:rsid w:val="00453512"/>
    <w:rsid w:val="00456C4D"/>
    <w:rsid w:val="00456FD2"/>
    <w:rsid w:val="00460C28"/>
    <w:rsid w:val="004617F8"/>
    <w:rsid w:val="0046274F"/>
    <w:rsid w:val="00462D98"/>
    <w:rsid w:val="00463525"/>
    <w:rsid w:val="00463B93"/>
    <w:rsid w:val="00465BC5"/>
    <w:rsid w:val="00465E42"/>
    <w:rsid w:val="004660AC"/>
    <w:rsid w:val="004670B0"/>
    <w:rsid w:val="00472611"/>
    <w:rsid w:val="0047281B"/>
    <w:rsid w:val="00472CA2"/>
    <w:rsid w:val="00472F65"/>
    <w:rsid w:val="00474C96"/>
    <w:rsid w:val="004753BC"/>
    <w:rsid w:val="0047597B"/>
    <w:rsid w:val="00475D73"/>
    <w:rsid w:val="004762C8"/>
    <w:rsid w:val="00476CD9"/>
    <w:rsid w:val="00476E5C"/>
    <w:rsid w:val="00477C85"/>
    <w:rsid w:val="00481781"/>
    <w:rsid w:val="004911AD"/>
    <w:rsid w:val="00494100"/>
    <w:rsid w:val="00494E99"/>
    <w:rsid w:val="004A4806"/>
    <w:rsid w:val="004A4ADC"/>
    <w:rsid w:val="004A61F6"/>
    <w:rsid w:val="004B1216"/>
    <w:rsid w:val="004B19CF"/>
    <w:rsid w:val="004B5C23"/>
    <w:rsid w:val="004B7B9D"/>
    <w:rsid w:val="004C011C"/>
    <w:rsid w:val="004C08E0"/>
    <w:rsid w:val="004C3E24"/>
    <w:rsid w:val="004C7079"/>
    <w:rsid w:val="004C71BB"/>
    <w:rsid w:val="004C746F"/>
    <w:rsid w:val="004D0C8F"/>
    <w:rsid w:val="004D3732"/>
    <w:rsid w:val="004D3BA7"/>
    <w:rsid w:val="004D61BD"/>
    <w:rsid w:val="004D7369"/>
    <w:rsid w:val="004E5B5B"/>
    <w:rsid w:val="004F2F15"/>
    <w:rsid w:val="004F548A"/>
    <w:rsid w:val="004F7F97"/>
    <w:rsid w:val="00501213"/>
    <w:rsid w:val="00503072"/>
    <w:rsid w:val="005059EB"/>
    <w:rsid w:val="005076E6"/>
    <w:rsid w:val="0051370D"/>
    <w:rsid w:val="00516B09"/>
    <w:rsid w:val="0052029C"/>
    <w:rsid w:val="005211F9"/>
    <w:rsid w:val="005237D5"/>
    <w:rsid w:val="00526920"/>
    <w:rsid w:val="005317D9"/>
    <w:rsid w:val="005327C3"/>
    <w:rsid w:val="00535E52"/>
    <w:rsid w:val="00536198"/>
    <w:rsid w:val="00540B10"/>
    <w:rsid w:val="00541C06"/>
    <w:rsid w:val="00542881"/>
    <w:rsid w:val="00543237"/>
    <w:rsid w:val="00545054"/>
    <w:rsid w:val="00547AD1"/>
    <w:rsid w:val="00547EF0"/>
    <w:rsid w:val="00552AC1"/>
    <w:rsid w:val="00555678"/>
    <w:rsid w:val="00556984"/>
    <w:rsid w:val="005579E3"/>
    <w:rsid w:val="0056080A"/>
    <w:rsid w:val="005647B6"/>
    <w:rsid w:val="005701C3"/>
    <w:rsid w:val="00572979"/>
    <w:rsid w:val="00572C75"/>
    <w:rsid w:val="00574734"/>
    <w:rsid w:val="00574EC3"/>
    <w:rsid w:val="005758B7"/>
    <w:rsid w:val="00576B19"/>
    <w:rsid w:val="0057707E"/>
    <w:rsid w:val="0057750E"/>
    <w:rsid w:val="00580AD3"/>
    <w:rsid w:val="00581323"/>
    <w:rsid w:val="005814BB"/>
    <w:rsid w:val="00584A32"/>
    <w:rsid w:val="00586867"/>
    <w:rsid w:val="00586FA9"/>
    <w:rsid w:val="00590D6C"/>
    <w:rsid w:val="0059164B"/>
    <w:rsid w:val="005926CC"/>
    <w:rsid w:val="00592C8D"/>
    <w:rsid w:val="00593014"/>
    <w:rsid w:val="005969E3"/>
    <w:rsid w:val="00596B2B"/>
    <w:rsid w:val="005A2B9F"/>
    <w:rsid w:val="005A45BA"/>
    <w:rsid w:val="005A4BB8"/>
    <w:rsid w:val="005A50E3"/>
    <w:rsid w:val="005B29BC"/>
    <w:rsid w:val="005B3E52"/>
    <w:rsid w:val="005B65E4"/>
    <w:rsid w:val="005B65FE"/>
    <w:rsid w:val="005B69A3"/>
    <w:rsid w:val="005B7E17"/>
    <w:rsid w:val="005D068F"/>
    <w:rsid w:val="005D1517"/>
    <w:rsid w:val="005D1790"/>
    <w:rsid w:val="005D37CF"/>
    <w:rsid w:val="005D3DE0"/>
    <w:rsid w:val="005D5CB7"/>
    <w:rsid w:val="005E00EB"/>
    <w:rsid w:val="005E115C"/>
    <w:rsid w:val="005E1F53"/>
    <w:rsid w:val="005E355A"/>
    <w:rsid w:val="005E4F2A"/>
    <w:rsid w:val="005F12BA"/>
    <w:rsid w:val="005F236B"/>
    <w:rsid w:val="005F4E90"/>
    <w:rsid w:val="005F683C"/>
    <w:rsid w:val="005F6990"/>
    <w:rsid w:val="005F7518"/>
    <w:rsid w:val="005F7E78"/>
    <w:rsid w:val="00602A98"/>
    <w:rsid w:val="00602F6A"/>
    <w:rsid w:val="00604CFF"/>
    <w:rsid w:val="00605949"/>
    <w:rsid w:val="00607650"/>
    <w:rsid w:val="00607757"/>
    <w:rsid w:val="00607B58"/>
    <w:rsid w:val="00610FFC"/>
    <w:rsid w:val="00611995"/>
    <w:rsid w:val="00612EA7"/>
    <w:rsid w:val="00614107"/>
    <w:rsid w:val="006155C0"/>
    <w:rsid w:val="00621BE5"/>
    <w:rsid w:val="00623D19"/>
    <w:rsid w:val="006302D4"/>
    <w:rsid w:val="006335F8"/>
    <w:rsid w:val="0063412E"/>
    <w:rsid w:val="006355CC"/>
    <w:rsid w:val="006377E8"/>
    <w:rsid w:val="00637D57"/>
    <w:rsid w:val="00640468"/>
    <w:rsid w:val="0064225A"/>
    <w:rsid w:val="00642440"/>
    <w:rsid w:val="006424C9"/>
    <w:rsid w:val="00642504"/>
    <w:rsid w:val="00644778"/>
    <w:rsid w:val="006461F1"/>
    <w:rsid w:val="00647FBD"/>
    <w:rsid w:val="00650523"/>
    <w:rsid w:val="006528C5"/>
    <w:rsid w:val="00652D0D"/>
    <w:rsid w:val="00654804"/>
    <w:rsid w:val="006559BA"/>
    <w:rsid w:val="006579F3"/>
    <w:rsid w:val="00660CE9"/>
    <w:rsid w:val="006615E8"/>
    <w:rsid w:val="00662059"/>
    <w:rsid w:val="00663B58"/>
    <w:rsid w:val="00665D25"/>
    <w:rsid w:val="00666AB4"/>
    <w:rsid w:val="00667742"/>
    <w:rsid w:val="006741F8"/>
    <w:rsid w:val="00675606"/>
    <w:rsid w:val="006836C9"/>
    <w:rsid w:val="00684493"/>
    <w:rsid w:val="00684AB2"/>
    <w:rsid w:val="00685D26"/>
    <w:rsid w:val="00687F07"/>
    <w:rsid w:val="006968A4"/>
    <w:rsid w:val="00696C16"/>
    <w:rsid w:val="006A0AC6"/>
    <w:rsid w:val="006A2411"/>
    <w:rsid w:val="006A32C1"/>
    <w:rsid w:val="006A54AE"/>
    <w:rsid w:val="006A5F01"/>
    <w:rsid w:val="006B2E7D"/>
    <w:rsid w:val="006B3610"/>
    <w:rsid w:val="006B4D0F"/>
    <w:rsid w:val="006B58DB"/>
    <w:rsid w:val="006C11DD"/>
    <w:rsid w:val="006D1028"/>
    <w:rsid w:val="006D3181"/>
    <w:rsid w:val="006D39E8"/>
    <w:rsid w:val="006D3CAC"/>
    <w:rsid w:val="006D706B"/>
    <w:rsid w:val="006D7A16"/>
    <w:rsid w:val="006E0D60"/>
    <w:rsid w:val="006E137A"/>
    <w:rsid w:val="006E2B57"/>
    <w:rsid w:val="006E5234"/>
    <w:rsid w:val="006E562F"/>
    <w:rsid w:val="006E62A3"/>
    <w:rsid w:val="006E74A6"/>
    <w:rsid w:val="006F0C46"/>
    <w:rsid w:val="006F1B77"/>
    <w:rsid w:val="006F3C3D"/>
    <w:rsid w:val="006F3CBC"/>
    <w:rsid w:val="006F415A"/>
    <w:rsid w:val="006F45D1"/>
    <w:rsid w:val="006F45E9"/>
    <w:rsid w:val="006F46A9"/>
    <w:rsid w:val="006F5B10"/>
    <w:rsid w:val="00704A9F"/>
    <w:rsid w:val="007070B5"/>
    <w:rsid w:val="0070773A"/>
    <w:rsid w:val="007078BF"/>
    <w:rsid w:val="00710840"/>
    <w:rsid w:val="007113D6"/>
    <w:rsid w:val="00711456"/>
    <w:rsid w:val="007146C5"/>
    <w:rsid w:val="007167A2"/>
    <w:rsid w:val="00721926"/>
    <w:rsid w:val="007247C2"/>
    <w:rsid w:val="007302A8"/>
    <w:rsid w:val="00735FB3"/>
    <w:rsid w:val="00741A7C"/>
    <w:rsid w:val="007428D7"/>
    <w:rsid w:val="0074333C"/>
    <w:rsid w:val="007437F0"/>
    <w:rsid w:val="00746358"/>
    <w:rsid w:val="00746D75"/>
    <w:rsid w:val="007503B8"/>
    <w:rsid w:val="00751EE6"/>
    <w:rsid w:val="00760446"/>
    <w:rsid w:val="00760641"/>
    <w:rsid w:val="007608D8"/>
    <w:rsid w:val="00764FA9"/>
    <w:rsid w:val="00767DA9"/>
    <w:rsid w:val="007708C0"/>
    <w:rsid w:val="00776D62"/>
    <w:rsid w:val="007816CE"/>
    <w:rsid w:val="00781809"/>
    <w:rsid w:val="00781C7E"/>
    <w:rsid w:val="00782275"/>
    <w:rsid w:val="007828C6"/>
    <w:rsid w:val="007847FB"/>
    <w:rsid w:val="007909D4"/>
    <w:rsid w:val="007945FC"/>
    <w:rsid w:val="00795FD9"/>
    <w:rsid w:val="007A02DA"/>
    <w:rsid w:val="007A118F"/>
    <w:rsid w:val="007A62C5"/>
    <w:rsid w:val="007B0148"/>
    <w:rsid w:val="007B04E4"/>
    <w:rsid w:val="007B2978"/>
    <w:rsid w:val="007B402D"/>
    <w:rsid w:val="007B4FF2"/>
    <w:rsid w:val="007B5137"/>
    <w:rsid w:val="007C545B"/>
    <w:rsid w:val="007C5ACF"/>
    <w:rsid w:val="007D5040"/>
    <w:rsid w:val="007D7814"/>
    <w:rsid w:val="007D7C41"/>
    <w:rsid w:val="007D7F0D"/>
    <w:rsid w:val="007E1C65"/>
    <w:rsid w:val="007E4C48"/>
    <w:rsid w:val="007F4248"/>
    <w:rsid w:val="007F5BDD"/>
    <w:rsid w:val="007F627B"/>
    <w:rsid w:val="008016B4"/>
    <w:rsid w:val="00801E2E"/>
    <w:rsid w:val="0080253C"/>
    <w:rsid w:val="00803380"/>
    <w:rsid w:val="00803EFE"/>
    <w:rsid w:val="00805875"/>
    <w:rsid w:val="008066C9"/>
    <w:rsid w:val="00806A39"/>
    <w:rsid w:val="008102FC"/>
    <w:rsid w:val="00815729"/>
    <w:rsid w:val="00815761"/>
    <w:rsid w:val="00820BA4"/>
    <w:rsid w:val="00824A2C"/>
    <w:rsid w:val="0082709D"/>
    <w:rsid w:val="00827DEF"/>
    <w:rsid w:val="00830D6A"/>
    <w:rsid w:val="00832ACC"/>
    <w:rsid w:val="00833DF2"/>
    <w:rsid w:val="00837D91"/>
    <w:rsid w:val="0084452F"/>
    <w:rsid w:val="00844FEC"/>
    <w:rsid w:val="00851305"/>
    <w:rsid w:val="00851CE9"/>
    <w:rsid w:val="00854AFB"/>
    <w:rsid w:val="00855038"/>
    <w:rsid w:val="00857DAE"/>
    <w:rsid w:val="00861838"/>
    <w:rsid w:val="0086661D"/>
    <w:rsid w:val="00867DB3"/>
    <w:rsid w:val="0087040F"/>
    <w:rsid w:val="008743BC"/>
    <w:rsid w:val="00874780"/>
    <w:rsid w:val="00880D08"/>
    <w:rsid w:val="00882717"/>
    <w:rsid w:val="0088336C"/>
    <w:rsid w:val="008834C2"/>
    <w:rsid w:val="00884ABE"/>
    <w:rsid w:val="00884C54"/>
    <w:rsid w:val="00886D9F"/>
    <w:rsid w:val="0089142C"/>
    <w:rsid w:val="00892853"/>
    <w:rsid w:val="00892E69"/>
    <w:rsid w:val="00895BA7"/>
    <w:rsid w:val="008960A5"/>
    <w:rsid w:val="008970EE"/>
    <w:rsid w:val="00897322"/>
    <w:rsid w:val="008973FD"/>
    <w:rsid w:val="008A1EB9"/>
    <w:rsid w:val="008B077C"/>
    <w:rsid w:val="008B1334"/>
    <w:rsid w:val="008B4C60"/>
    <w:rsid w:val="008B4EE5"/>
    <w:rsid w:val="008C3B11"/>
    <w:rsid w:val="008C665C"/>
    <w:rsid w:val="008D1189"/>
    <w:rsid w:val="008D3C6D"/>
    <w:rsid w:val="008E2FB9"/>
    <w:rsid w:val="008E3E0F"/>
    <w:rsid w:val="008E6CD4"/>
    <w:rsid w:val="008F2B31"/>
    <w:rsid w:val="008F31E4"/>
    <w:rsid w:val="008F5B57"/>
    <w:rsid w:val="00900475"/>
    <w:rsid w:val="009027C5"/>
    <w:rsid w:val="009027F1"/>
    <w:rsid w:val="009056D7"/>
    <w:rsid w:val="00905D66"/>
    <w:rsid w:val="0090723A"/>
    <w:rsid w:val="00907AD0"/>
    <w:rsid w:val="00910417"/>
    <w:rsid w:val="0091086D"/>
    <w:rsid w:val="00910C11"/>
    <w:rsid w:val="00911B21"/>
    <w:rsid w:val="009137A5"/>
    <w:rsid w:val="0091444F"/>
    <w:rsid w:val="0091606A"/>
    <w:rsid w:val="00920C10"/>
    <w:rsid w:val="009222E2"/>
    <w:rsid w:val="00922480"/>
    <w:rsid w:val="00924B53"/>
    <w:rsid w:val="00925175"/>
    <w:rsid w:val="00927202"/>
    <w:rsid w:val="00933E06"/>
    <w:rsid w:val="00935715"/>
    <w:rsid w:val="0093755F"/>
    <w:rsid w:val="00940867"/>
    <w:rsid w:val="00942FB3"/>
    <w:rsid w:val="009453C7"/>
    <w:rsid w:val="009454ED"/>
    <w:rsid w:val="00946591"/>
    <w:rsid w:val="00947398"/>
    <w:rsid w:val="0095180A"/>
    <w:rsid w:val="00954607"/>
    <w:rsid w:val="00954B7C"/>
    <w:rsid w:val="00961BBD"/>
    <w:rsid w:val="00961DBA"/>
    <w:rsid w:val="009637BB"/>
    <w:rsid w:val="00964A8A"/>
    <w:rsid w:val="00967633"/>
    <w:rsid w:val="009707BA"/>
    <w:rsid w:val="0097366E"/>
    <w:rsid w:val="0097436A"/>
    <w:rsid w:val="0097546D"/>
    <w:rsid w:val="009777AD"/>
    <w:rsid w:val="00980C80"/>
    <w:rsid w:val="00983C65"/>
    <w:rsid w:val="00984104"/>
    <w:rsid w:val="00985E52"/>
    <w:rsid w:val="009871C3"/>
    <w:rsid w:val="00990A72"/>
    <w:rsid w:val="00991412"/>
    <w:rsid w:val="009969A8"/>
    <w:rsid w:val="00997809"/>
    <w:rsid w:val="00997E1B"/>
    <w:rsid w:val="009A170A"/>
    <w:rsid w:val="009A18A8"/>
    <w:rsid w:val="009A2E97"/>
    <w:rsid w:val="009A3355"/>
    <w:rsid w:val="009A36A1"/>
    <w:rsid w:val="009A3B6B"/>
    <w:rsid w:val="009A461A"/>
    <w:rsid w:val="009B0455"/>
    <w:rsid w:val="009B7467"/>
    <w:rsid w:val="009C2B08"/>
    <w:rsid w:val="009C64B9"/>
    <w:rsid w:val="009C718A"/>
    <w:rsid w:val="009C7F32"/>
    <w:rsid w:val="009D02FD"/>
    <w:rsid w:val="009D2223"/>
    <w:rsid w:val="009D28C2"/>
    <w:rsid w:val="009D2D32"/>
    <w:rsid w:val="009D33D2"/>
    <w:rsid w:val="009D39F2"/>
    <w:rsid w:val="009D5DBC"/>
    <w:rsid w:val="009D5DDF"/>
    <w:rsid w:val="009D5FBB"/>
    <w:rsid w:val="009D60CD"/>
    <w:rsid w:val="009E4C22"/>
    <w:rsid w:val="009E65F4"/>
    <w:rsid w:val="009F2645"/>
    <w:rsid w:val="009F4E7C"/>
    <w:rsid w:val="009F4EEA"/>
    <w:rsid w:val="009F6C51"/>
    <w:rsid w:val="00A00679"/>
    <w:rsid w:val="00A01483"/>
    <w:rsid w:val="00A01726"/>
    <w:rsid w:val="00A01BA6"/>
    <w:rsid w:val="00A01CDA"/>
    <w:rsid w:val="00A01F66"/>
    <w:rsid w:val="00A04312"/>
    <w:rsid w:val="00A048FD"/>
    <w:rsid w:val="00A04F41"/>
    <w:rsid w:val="00A05376"/>
    <w:rsid w:val="00A0576B"/>
    <w:rsid w:val="00A065F9"/>
    <w:rsid w:val="00A07EA3"/>
    <w:rsid w:val="00A105B3"/>
    <w:rsid w:val="00A12659"/>
    <w:rsid w:val="00A1366C"/>
    <w:rsid w:val="00A162BD"/>
    <w:rsid w:val="00A203B6"/>
    <w:rsid w:val="00A21189"/>
    <w:rsid w:val="00A21223"/>
    <w:rsid w:val="00A2233F"/>
    <w:rsid w:val="00A25B39"/>
    <w:rsid w:val="00A25BE2"/>
    <w:rsid w:val="00A25EA1"/>
    <w:rsid w:val="00A25F4D"/>
    <w:rsid w:val="00A362A4"/>
    <w:rsid w:val="00A36B1A"/>
    <w:rsid w:val="00A373CE"/>
    <w:rsid w:val="00A37E2B"/>
    <w:rsid w:val="00A40029"/>
    <w:rsid w:val="00A416D6"/>
    <w:rsid w:val="00A46E67"/>
    <w:rsid w:val="00A51922"/>
    <w:rsid w:val="00A53A64"/>
    <w:rsid w:val="00A56007"/>
    <w:rsid w:val="00A57DD5"/>
    <w:rsid w:val="00A60A6E"/>
    <w:rsid w:val="00A60E84"/>
    <w:rsid w:val="00A60FCE"/>
    <w:rsid w:val="00A641B1"/>
    <w:rsid w:val="00A64DB9"/>
    <w:rsid w:val="00A6726C"/>
    <w:rsid w:val="00A72D75"/>
    <w:rsid w:val="00A73056"/>
    <w:rsid w:val="00A8353D"/>
    <w:rsid w:val="00A863D9"/>
    <w:rsid w:val="00A86563"/>
    <w:rsid w:val="00A86744"/>
    <w:rsid w:val="00A9377E"/>
    <w:rsid w:val="00A95E5A"/>
    <w:rsid w:val="00A95F0D"/>
    <w:rsid w:val="00A965A0"/>
    <w:rsid w:val="00AA05E0"/>
    <w:rsid w:val="00AA12FD"/>
    <w:rsid w:val="00AA2B72"/>
    <w:rsid w:val="00AA4751"/>
    <w:rsid w:val="00AA7F75"/>
    <w:rsid w:val="00AB1790"/>
    <w:rsid w:val="00AB4A6E"/>
    <w:rsid w:val="00AB501B"/>
    <w:rsid w:val="00AB5D90"/>
    <w:rsid w:val="00AC059F"/>
    <w:rsid w:val="00AC3F7F"/>
    <w:rsid w:val="00AD0B89"/>
    <w:rsid w:val="00AD1165"/>
    <w:rsid w:val="00AD268A"/>
    <w:rsid w:val="00AD3362"/>
    <w:rsid w:val="00AD6600"/>
    <w:rsid w:val="00AE1382"/>
    <w:rsid w:val="00AE1687"/>
    <w:rsid w:val="00AE45E9"/>
    <w:rsid w:val="00AF1C78"/>
    <w:rsid w:val="00AF1F58"/>
    <w:rsid w:val="00AF3873"/>
    <w:rsid w:val="00AF74C2"/>
    <w:rsid w:val="00AF7AF4"/>
    <w:rsid w:val="00B02734"/>
    <w:rsid w:val="00B05E31"/>
    <w:rsid w:val="00B0629E"/>
    <w:rsid w:val="00B06F24"/>
    <w:rsid w:val="00B0740D"/>
    <w:rsid w:val="00B07465"/>
    <w:rsid w:val="00B07807"/>
    <w:rsid w:val="00B10869"/>
    <w:rsid w:val="00B115DC"/>
    <w:rsid w:val="00B11EE8"/>
    <w:rsid w:val="00B11F87"/>
    <w:rsid w:val="00B1229F"/>
    <w:rsid w:val="00B15ABA"/>
    <w:rsid w:val="00B17810"/>
    <w:rsid w:val="00B179FA"/>
    <w:rsid w:val="00B20A67"/>
    <w:rsid w:val="00B22492"/>
    <w:rsid w:val="00B23F1F"/>
    <w:rsid w:val="00B2485E"/>
    <w:rsid w:val="00B24DBC"/>
    <w:rsid w:val="00B25F27"/>
    <w:rsid w:val="00B266CB"/>
    <w:rsid w:val="00B302DB"/>
    <w:rsid w:val="00B33926"/>
    <w:rsid w:val="00B36EEB"/>
    <w:rsid w:val="00B4053B"/>
    <w:rsid w:val="00B42BFF"/>
    <w:rsid w:val="00B430C5"/>
    <w:rsid w:val="00B43291"/>
    <w:rsid w:val="00B4380D"/>
    <w:rsid w:val="00B44B42"/>
    <w:rsid w:val="00B467B3"/>
    <w:rsid w:val="00B50735"/>
    <w:rsid w:val="00B53350"/>
    <w:rsid w:val="00B54C01"/>
    <w:rsid w:val="00B56491"/>
    <w:rsid w:val="00B5780D"/>
    <w:rsid w:val="00B614A0"/>
    <w:rsid w:val="00B6428E"/>
    <w:rsid w:val="00B66288"/>
    <w:rsid w:val="00B66ED4"/>
    <w:rsid w:val="00B71634"/>
    <w:rsid w:val="00B7357A"/>
    <w:rsid w:val="00B73C7B"/>
    <w:rsid w:val="00B80936"/>
    <w:rsid w:val="00B83AE0"/>
    <w:rsid w:val="00B84E15"/>
    <w:rsid w:val="00B85312"/>
    <w:rsid w:val="00B8634E"/>
    <w:rsid w:val="00B86C62"/>
    <w:rsid w:val="00B942FD"/>
    <w:rsid w:val="00B9656E"/>
    <w:rsid w:val="00B968E1"/>
    <w:rsid w:val="00B96A8F"/>
    <w:rsid w:val="00BA3444"/>
    <w:rsid w:val="00BB35F6"/>
    <w:rsid w:val="00BB37AC"/>
    <w:rsid w:val="00BB76C7"/>
    <w:rsid w:val="00BC0171"/>
    <w:rsid w:val="00BC0378"/>
    <w:rsid w:val="00BC189D"/>
    <w:rsid w:val="00BC4E5A"/>
    <w:rsid w:val="00BC7993"/>
    <w:rsid w:val="00BD2234"/>
    <w:rsid w:val="00BD4115"/>
    <w:rsid w:val="00BD7DCA"/>
    <w:rsid w:val="00BE31C4"/>
    <w:rsid w:val="00BE58E8"/>
    <w:rsid w:val="00BE6240"/>
    <w:rsid w:val="00BE66E2"/>
    <w:rsid w:val="00BF0D40"/>
    <w:rsid w:val="00BF1079"/>
    <w:rsid w:val="00BF4645"/>
    <w:rsid w:val="00BF526A"/>
    <w:rsid w:val="00BF6E33"/>
    <w:rsid w:val="00C012BA"/>
    <w:rsid w:val="00C063B9"/>
    <w:rsid w:val="00C07DFB"/>
    <w:rsid w:val="00C1239C"/>
    <w:rsid w:val="00C14ACE"/>
    <w:rsid w:val="00C155B8"/>
    <w:rsid w:val="00C17D4D"/>
    <w:rsid w:val="00C218C4"/>
    <w:rsid w:val="00C22D43"/>
    <w:rsid w:val="00C300A8"/>
    <w:rsid w:val="00C308AA"/>
    <w:rsid w:val="00C3118E"/>
    <w:rsid w:val="00C3269A"/>
    <w:rsid w:val="00C33F40"/>
    <w:rsid w:val="00C36391"/>
    <w:rsid w:val="00C45F41"/>
    <w:rsid w:val="00C471DF"/>
    <w:rsid w:val="00C507DB"/>
    <w:rsid w:val="00C61135"/>
    <w:rsid w:val="00C614C3"/>
    <w:rsid w:val="00C62150"/>
    <w:rsid w:val="00C64BCF"/>
    <w:rsid w:val="00C674E9"/>
    <w:rsid w:val="00C71D67"/>
    <w:rsid w:val="00C75F73"/>
    <w:rsid w:val="00C777A0"/>
    <w:rsid w:val="00C816AB"/>
    <w:rsid w:val="00C81C8B"/>
    <w:rsid w:val="00C82BB6"/>
    <w:rsid w:val="00C83F22"/>
    <w:rsid w:val="00C84C94"/>
    <w:rsid w:val="00C85236"/>
    <w:rsid w:val="00C858D5"/>
    <w:rsid w:val="00C86D6E"/>
    <w:rsid w:val="00C875E9"/>
    <w:rsid w:val="00C87C27"/>
    <w:rsid w:val="00C900D4"/>
    <w:rsid w:val="00C90884"/>
    <w:rsid w:val="00C912DF"/>
    <w:rsid w:val="00C925B2"/>
    <w:rsid w:val="00C93709"/>
    <w:rsid w:val="00C96281"/>
    <w:rsid w:val="00C97CE4"/>
    <w:rsid w:val="00CA0CE2"/>
    <w:rsid w:val="00CA3A1E"/>
    <w:rsid w:val="00CA5893"/>
    <w:rsid w:val="00CA5907"/>
    <w:rsid w:val="00CA7694"/>
    <w:rsid w:val="00CB3786"/>
    <w:rsid w:val="00CB550C"/>
    <w:rsid w:val="00CB69D7"/>
    <w:rsid w:val="00CB71BC"/>
    <w:rsid w:val="00CB72A7"/>
    <w:rsid w:val="00CB762A"/>
    <w:rsid w:val="00CC33CB"/>
    <w:rsid w:val="00CC3D38"/>
    <w:rsid w:val="00CC6062"/>
    <w:rsid w:val="00CD09B6"/>
    <w:rsid w:val="00CD43FD"/>
    <w:rsid w:val="00CD4630"/>
    <w:rsid w:val="00CE0486"/>
    <w:rsid w:val="00CE3969"/>
    <w:rsid w:val="00CE3DC3"/>
    <w:rsid w:val="00CE5F3D"/>
    <w:rsid w:val="00CE6B06"/>
    <w:rsid w:val="00CF0D1D"/>
    <w:rsid w:val="00CF13AA"/>
    <w:rsid w:val="00CF5778"/>
    <w:rsid w:val="00CF5C1C"/>
    <w:rsid w:val="00D02828"/>
    <w:rsid w:val="00D0358A"/>
    <w:rsid w:val="00D03E3A"/>
    <w:rsid w:val="00D06B77"/>
    <w:rsid w:val="00D077EF"/>
    <w:rsid w:val="00D119E5"/>
    <w:rsid w:val="00D14539"/>
    <w:rsid w:val="00D154CD"/>
    <w:rsid w:val="00D21306"/>
    <w:rsid w:val="00D2131C"/>
    <w:rsid w:val="00D23CFB"/>
    <w:rsid w:val="00D245FF"/>
    <w:rsid w:val="00D2532C"/>
    <w:rsid w:val="00D27CBF"/>
    <w:rsid w:val="00D30E2D"/>
    <w:rsid w:val="00D31A52"/>
    <w:rsid w:val="00D33667"/>
    <w:rsid w:val="00D36652"/>
    <w:rsid w:val="00D3686F"/>
    <w:rsid w:val="00D40160"/>
    <w:rsid w:val="00D4100B"/>
    <w:rsid w:val="00D41D42"/>
    <w:rsid w:val="00D4222A"/>
    <w:rsid w:val="00D42A90"/>
    <w:rsid w:val="00D42D7D"/>
    <w:rsid w:val="00D45DEC"/>
    <w:rsid w:val="00D46C0A"/>
    <w:rsid w:val="00D504A4"/>
    <w:rsid w:val="00D51CFB"/>
    <w:rsid w:val="00D5574F"/>
    <w:rsid w:val="00D6289B"/>
    <w:rsid w:val="00D63B1F"/>
    <w:rsid w:val="00D63F75"/>
    <w:rsid w:val="00D648F6"/>
    <w:rsid w:val="00D64BE6"/>
    <w:rsid w:val="00D66DB7"/>
    <w:rsid w:val="00D731A6"/>
    <w:rsid w:val="00D73C4C"/>
    <w:rsid w:val="00D73DAC"/>
    <w:rsid w:val="00D74ABB"/>
    <w:rsid w:val="00D774D3"/>
    <w:rsid w:val="00D77A04"/>
    <w:rsid w:val="00D77B77"/>
    <w:rsid w:val="00D8115C"/>
    <w:rsid w:val="00D81EE4"/>
    <w:rsid w:val="00D84DCD"/>
    <w:rsid w:val="00D85734"/>
    <w:rsid w:val="00D92A97"/>
    <w:rsid w:val="00D96EAA"/>
    <w:rsid w:val="00D97704"/>
    <w:rsid w:val="00DA13FE"/>
    <w:rsid w:val="00DA5433"/>
    <w:rsid w:val="00DB0605"/>
    <w:rsid w:val="00DB0684"/>
    <w:rsid w:val="00DB25CF"/>
    <w:rsid w:val="00DB31A3"/>
    <w:rsid w:val="00DB3A30"/>
    <w:rsid w:val="00DB5BD9"/>
    <w:rsid w:val="00DB76AD"/>
    <w:rsid w:val="00DB7A7D"/>
    <w:rsid w:val="00DC0B67"/>
    <w:rsid w:val="00DC454F"/>
    <w:rsid w:val="00DC6B9F"/>
    <w:rsid w:val="00DC799F"/>
    <w:rsid w:val="00DD192F"/>
    <w:rsid w:val="00DD488F"/>
    <w:rsid w:val="00DD5581"/>
    <w:rsid w:val="00DD7A81"/>
    <w:rsid w:val="00DE0974"/>
    <w:rsid w:val="00DE0FD8"/>
    <w:rsid w:val="00DE2402"/>
    <w:rsid w:val="00DE5930"/>
    <w:rsid w:val="00DE70B4"/>
    <w:rsid w:val="00DE7BF5"/>
    <w:rsid w:val="00DF01E7"/>
    <w:rsid w:val="00DF0BBF"/>
    <w:rsid w:val="00DF25AE"/>
    <w:rsid w:val="00DF3847"/>
    <w:rsid w:val="00DF5345"/>
    <w:rsid w:val="00DF55A2"/>
    <w:rsid w:val="00DF57EE"/>
    <w:rsid w:val="00DF5D0E"/>
    <w:rsid w:val="00E0114E"/>
    <w:rsid w:val="00E050A9"/>
    <w:rsid w:val="00E06331"/>
    <w:rsid w:val="00E1135E"/>
    <w:rsid w:val="00E12FBD"/>
    <w:rsid w:val="00E13CDA"/>
    <w:rsid w:val="00E16266"/>
    <w:rsid w:val="00E237B4"/>
    <w:rsid w:val="00E328D6"/>
    <w:rsid w:val="00E33EEE"/>
    <w:rsid w:val="00E3470E"/>
    <w:rsid w:val="00E35785"/>
    <w:rsid w:val="00E3602C"/>
    <w:rsid w:val="00E4164D"/>
    <w:rsid w:val="00E44A51"/>
    <w:rsid w:val="00E473E4"/>
    <w:rsid w:val="00E47BA4"/>
    <w:rsid w:val="00E50A55"/>
    <w:rsid w:val="00E525EA"/>
    <w:rsid w:val="00E54DCC"/>
    <w:rsid w:val="00E55BB7"/>
    <w:rsid w:val="00E56066"/>
    <w:rsid w:val="00E577BC"/>
    <w:rsid w:val="00E633AD"/>
    <w:rsid w:val="00E63A5A"/>
    <w:rsid w:val="00E6469C"/>
    <w:rsid w:val="00E665B9"/>
    <w:rsid w:val="00E679AA"/>
    <w:rsid w:val="00E70328"/>
    <w:rsid w:val="00E77633"/>
    <w:rsid w:val="00E80EFE"/>
    <w:rsid w:val="00E83115"/>
    <w:rsid w:val="00E84984"/>
    <w:rsid w:val="00E8543F"/>
    <w:rsid w:val="00E85783"/>
    <w:rsid w:val="00E85F93"/>
    <w:rsid w:val="00E863E5"/>
    <w:rsid w:val="00E876D2"/>
    <w:rsid w:val="00E87E07"/>
    <w:rsid w:val="00E925E9"/>
    <w:rsid w:val="00E92C10"/>
    <w:rsid w:val="00E9497B"/>
    <w:rsid w:val="00E969C0"/>
    <w:rsid w:val="00EA5A3B"/>
    <w:rsid w:val="00EA60D1"/>
    <w:rsid w:val="00EB087A"/>
    <w:rsid w:val="00EB1170"/>
    <w:rsid w:val="00EB1190"/>
    <w:rsid w:val="00EB2371"/>
    <w:rsid w:val="00EB3411"/>
    <w:rsid w:val="00EB47DB"/>
    <w:rsid w:val="00EB6E20"/>
    <w:rsid w:val="00EC1159"/>
    <w:rsid w:val="00EC136D"/>
    <w:rsid w:val="00EC2E1B"/>
    <w:rsid w:val="00ED27A9"/>
    <w:rsid w:val="00ED2CB6"/>
    <w:rsid w:val="00ED3C66"/>
    <w:rsid w:val="00ED70E8"/>
    <w:rsid w:val="00EE053B"/>
    <w:rsid w:val="00EE09A7"/>
    <w:rsid w:val="00EE1276"/>
    <w:rsid w:val="00EE57C6"/>
    <w:rsid w:val="00EF095E"/>
    <w:rsid w:val="00EF1F90"/>
    <w:rsid w:val="00EF33E4"/>
    <w:rsid w:val="00EF491F"/>
    <w:rsid w:val="00EF66D1"/>
    <w:rsid w:val="00EF7FAC"/>
    <w:rsid w:val="00F0218D"/>
    <w:rsid w:val="00F02307"/>
    <w:rsid w:val="00F03EFB"/>
    <w:rsid w:val="00F062AA"/>
    <w:rsid w:val="00F06D66"/>
    <w:rsid w:val="00F06EA1"/>
    <w:rsid w:val="00F0719C"/>
    <w:rsid w:val="00F07201"/>
    <w:rsid w:val="00F078EF"/>
    <w:rsid w:val="00F07FB7"/>
    <w:rsid w:val="00F100AB"/>
    <w:rsid w:val="00F13467"/>
    <w:rsid w:val="00F13F77"/>
    <w:rsid w:val="00F155EC"/>
    <w:rsid w:val="00F17231"/>
    <w:rsid w:val="00F17939"/>
    <w:rsid w:val="00F237AF"/>
    <w:rsid w:val="00F23B11"/>
    <w:rsid w:val="00F2736E"/>
    <w:rsid w:val="00F301DA"/>
    <w:rsid w:val="00F30C78"/>
    <w:rsid w:val="00F31001"/>
    <w:rsid w:val="00F32C8A"/>
    <w:rsid w:val="00F32C8F"/>
    <w:rsid w:val="00F33679"/>
    <w:rsid w:val="00F363C7"/>
    <w:rsid w:val="00F44D41"/>
    <w:rsid w:val="00F44F9C"/>
    <w:rsid w:val="00F529A8"/>
    <w:rsid w:val="00F52BA7"/>
    <w:rsid w:val="00F53D0A"/>
    <w:rsid w:val="00F551AE"/>
    <w:rsid w:val="00F602C2"/>
    <w:rsid w:val="00F66B63"/>
    <w:rsid w:val="00F67C54"/>
    <w:rsid w:val="00F72A0E"/>
    <w:rsid w:val="00F751CA"/>
    <w:rsid w:val="00F75284"/>
    <w:rsid w:val="00F774EB"/>
    <w:rsid w:val="00F8036C"/>
    <w:rsid w:val="00F8198D"/>
    <w:rsid w:val="00F83695"/>
    <w:rsid w:val="00F836B5"/>
    <w:rsid w:val="00F846EC"/>
    <w:rsid w:val="00F85777"/>
    <w:rsid w:val="00F85F8B"/>
    <w:rsid w:val="00F8684D"/>
    <w:rsid w:val="00F91D69"/>
    <w:rsid w:val="00F91D9A"/>
    <w:rsid w:val="00F92C15"/>
    <w:rsid w:val="00F958A8"/>
    <w:rsid w:val="00F959B8"/>
    <w:rsid w:val="00FA0ACA"/>
    <w:rsid w:val="00FA4837"/>
    <w:rsid w:val="00FA68D2"/>
    <w:rsid w:val="00FB2988"/>
    <w:rsid w:val="00FB29F0"/>
    <w:rsid w:val="00FB4B88"/>
    <w:rsid w:val="00FB7023"/>
    <w:rsid w:val="00FC0B83"/>
    <w:rsid w:val="00FC3AC1"/>
    <w:rsid w:val="00FC42A1"/>
    <w:rsid w:val="00FC5118"/>
    <w:rsid w:val="00FC5C08"/>
    <w:rsid w:val="00FD0559"/>
    <w:rsid w:val="00FD0DF0"/>
    <w:rsid w:val="00FD218F"/>
    <w:rsid w:val="00FD2867"/>
    <w:rsid w:val="00FD2ABE"/>
    <w:rsid w:val="00FD5260"/>
    <w:rsid w:val="00FD7D2C"/>
    <w:rsid w:val="00FE0240"/>
    <w:rsid w:val="00FE0EDB"/>
    <w:rsid w:val="00FE1FDB"/>
    <w:rsid w:val="00FE2714"/>
    <w:rsid w:val="00FE3D67"/>
    <w:rsid w:val="00FE49C4"/>
    <w:rsid w:val="00FE52A1"/>
    <w:rsid w:val="00FE58F2"/>
    <w:rsid w:val="00FE75BF"/>
    <w:rsid w:val="00FF45AE"/>
    <w:rsid w:val="00FF6F64"/>
    <w:rsid w:val="00F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223"/>
    <w:pPr>
      <w:keepNext/>
      <w:ind w:left="113"/>
      <w:outlineLvl w:val="0"/>
    </w:pPr>
    <w:rPr>
      <w:sz w:val="28"/>
      <w:szCs w:val="20"/>
    </w:rPr>
  </w:style>
  <w:style w:type="paragraph" w:styleId="2">
    <w:name w:val="heading 2"/>
    <w:basedOn w:val="a"/>
    <w:next w:val="a"/>
    <w:link w:val="20"/>
    <w:uiPriority w:val="9"/>
    <w:semiHidden/>
    <w:unhideWhenUsed/>
    <w:qFormat/>
    <w:rsid w:val="006528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28C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6528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223"/>
    <w:rPr>
      <w:rFonts w:ascii="Times New Roman" w:eastAsia="Times New Roman" w:hAnsi="Times New Roman" w:cs="Times New Roman"/>
      <w:sz w:val="28"/>
      <w:szCs w:val="20"/>
      <w:lang w:eastAsia="ru-RU"/>
    </w:rPr>
  </w:style>
  <w:style w:type="paragraph" w:styleId="a3">
    <w:name w:val="Body Text Indent"/>
    <w:basedOn w:val="a"/>
    <w:link w:val="a4"/>
    <w:semiHidden/>
    <w:rsid w:val="00A21223"/>
    <w:pPr>
      <w:ind w:firstLine="4536"/>
    </w:pPr>
    <w:rPr>
      <w:szCs w:val="20"/>
      <w:lang w:val="en-US"/>
    </w:rPr>
  </w:style>
  <w:style w:type="character" w:customStyle="1" w:styleId="a4">
    <w:name w:val="Основной текст с отступом Знак"/>
    <w:basedOn w:val="a0"/>
    <w:link w:val="a3"/>
    <w:semiHidden/>
    <w:rsid w:val="00A21223"/>
    <w:rPr>
      <w:rFonts w:ascii="Times New Roman" w:eastAsia="Times New Roman" w:hAnsi="Times New Roman" w:cs="Times New Roman"/>
      <w:sz w:val="24"/>
      <w:szCs w:val="20"/>
      <w:lang w:val="en-US" w:eastAsia="ru-RU"/>
    </w:rPr>
  </w:style>
  <w:style w:type="paragraph" w:customStyle="1" w:styleId="11">
    <w:name w:val="Обычный1"/>
    <w:rsid w:val="00A21223"/>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21">
    <w:name w:val="Обычный2"/>
    <w:rsid w:val="00CA590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5">
    <w:name w:val="Body Text"/>
    <w:basedOn w:val="a"/>
    <w:link w:val="a6"/>
    <w:uiPriority w:val="99"/>
    <w:unhideWhenUsed/>
    <w:rsid w:val="007428D7"/>
    <w:pPr>
      <w:spacing w:after="120"/>
    </w:pPr>
  </w:style>
  <w:style w:type="character" w:customStyle="1" w:styleId="a6">
    <w:name w:val="Основной текст Знак"/>
    <w:basedOn w:val="a0"/>
    <w:link w:val="a5"/>
    <w:uiPriority w:val="99"/>
    <w:rsid w:val="007428D7"/>
    <w:rPr>
      <w:rFonts w:ascii="Times New Roman" w:eastAsia="Times New Roman" w:hAnsi="Times New Roman" w:cs="Times New Roman"/>
      <w:sz w:val="24"/>
      <w:szCs w:val="24"/>
      <w:lang w:eastAsia="ru-RU"/>
    </w:rPr>
  </w:style>
  <w:style w:type="paragraph" w:styleId="a7">
    <w:name w:val="footer"/>
    <w:basedOn w:val="a"/>
    <w:link w:val="a8"/>
    <w:semiHidden/>
    <w:rsid w:val="007428D7"/>
    <w:pPr>
      <w:tabs>
        <w:tab w:val="center" w:pos="4153"/>
        <w:tab w:val="right" w:pos="8306"/>
      </w:tabs>
    </w:pPr>
    <w:rPr>
      <w:sz w:val="20"/>
      <w:szCs w:val="20"/>
    </w:rPr>
  </w:style>
  <w:style w:type="character" w:customStyle="1" w:styleId="a8">
    <w:name w:val="Нижний колонтитул Знак"/>
    <w:basedOn w:val="a0"/>
    <w:link w:val="a7"/>
    <w:semiHidden/>
    <w:rsid w:val="007428D7"/>
    <w:rPr>
      <w:rFonts w:ascii="Times New Roman" w:eastAsia="Times New Roman" w:hAnsi="Times New Roman" w:cs="Times New Roman"/>
      <w:sz w:val="20"/>
      <w:szCs w:val="20"/>
      <w:lang w:eastAsia="ru-RU"/>
    </w:rPr>
  </w:style>
  <w:style w:type="paragraph" w:styleId="a9">
    <w:name w:val="List Paragraph"/>
    <w:basedOn w:val="a"/>
    <w:uiPriority w:val="1"/>
    <w:qFormat/>
    <w:rsid w:val="00827DEF"/>
    <w:pPr>
      <w:ind w:left="720"/>
      <w:contextualSpacing/>
    </w:pPr>
  </w:style>
  <w:style w:type="character" w:customStyle="1" w:styleId="20">
    <w:name w:val="Заголовок 2 Знак"/>
    <w:basedOn w:val="a0"/>
    <w:link w:val="2"/>
    <w:uiPriority w:val="9"/>
    <w:semiHidden/>
    <w:rsid w:val="006528C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528C5"/>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6528C5"/>
    <w:rPr>
      <w:rFonts w:asciiTheme="majorHAnsi" w:eastAsiaTheme="majorEastAsia" w:hAnsiTheme="majorHAnsi" w:cstheme="majorBidi"/>
      <w:i/>
      <w:iCs/>
      <w:color w:val="404040" w:themeColor="text1" w:themeTint="BF"/>
      <w:sz w:val="24"/>
      <w:szCs w:val="24"/>
      <w:lang w:eastAsia="ru-RU"/>
    </w:rPr>
  </w:style>
  <w:style w:type="paragraph" w:styleId="aa">
    <w:name w:val="Title"/>
    <w:basedOn w:val="a"/>
    <w:link w:val="ab"/>
    <w:qFormat/>
    <w:rsid w:val="006528C5"/>
    <w:pPr>
      <w:jc w:val="center"/>
    </w:pPr>
    <w:rPr>
      <w:b/>
      <w:sz w:val="36"/>
      <w:szCs w:val="20"/>
      <w:lang w:val="uk-UA"/>
    </w:rPr>
  </w:style>
  <w:style w:type="character" w:customStyle="1" w:styleId="ab">
    <w:name w:val="Название Знак"/>
    <w:basedOn w:val="a0"/>
    <w:link w:val="aa"/>
    <w:rsid w:val="006528C5"/>
    <w:rPr>
      <w:rFonts w:ascii="Times New Roman" w:eastAsia="Times New Roman" w:hAnsi="Times New Roman" w:cs="Times New Roman"/>
      <w:b/>
      <w:sz w:val="36"/>
      <w:szCs w:val="20"/>
      <w:lang w:val="uk-UA" w:eastAsia="ru-RU"/>
    </w:rPr>
  </w:style>
  <w:style w:type="paragraph" w:styleId="ac">
    <w:name w:val="header"/>
    <w:basedOn w:val="a"/>
    <w:link w:val="ad"/>
    <w:unhideWhenUsed/>
    <w:rsid w:val="00E9497B"/>
    <w:pPr>
      <w:tabs>
        <w:tab w:val="center" w:pos="4677"/>
        <w:tab w:val="right" w:pos="9355"/>
      </w:tabs>
    </w:pPr>
  </w:style>
  <w:style w:type="character" w:customStyle="1" w:styleId="ad">
    <w:name w:val="Верхний колонтитул Знак"/>
    <w:basedOn w:val="a0"/>
    <w:link w:val="ac"/>
    <w:uiPriority w:val="99"/>
    <w:rsid w:val="00E9497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22492"/>
    <w:rPr>
      <w:rFonts w:ascii="Tahoma" w:hAnsi="Tahoma" w:cs="Tahoma"/>
      <w:sz w:val="16"/>
      <w:szCs w:val="16"/>
    </w:rPr>
  </w:style>
  <w:style w:type="character" w:customStyle="1" w:styleId="af">
    <w:name w:val="Текст выноски Знак"/>
    <w:basedOn w:val="a0"/>
    <w:link w:val="ae"/>
    <w:uiPriority w:val="99"/>
    <w:semiHidden/>
    <w:rsid w:val="00B22492"/>
    <w:rPr>
      <w:rFonts w:ascii="Tahoma" w:eastAsia="Times New Roman" w:hAnsi="Tahoma" w:cs="Tahoma"/>
      <w:sz w:val="16"/>
      <w:szCs w:val="16"/>
      <w:lang w:eastAsia="ru-RU"/>
    </w:rPr>
  </w:style>
  <w:style w:type="table" w:styleId="12">
    <w:name w:val="Table Grid 1"/>
    <w:basedOn w:val="a1"/>
    <w:rsid w:val="0049410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page number"/>
    <w:basedOn w:val="a0"/>
    <w:semiHidden/>
    <w:rsid w:val="00C300A8"/>
  </w:style>
  <w:style w:type="character" w:styleId="af1">
    <w:name w:val="Hyperlink"/>
    <w:uiPriority w:val="99"/>
    <w:unhideWhenUsed/>
    <w:rsid w:val="00611995"/>
    <w:rPr>
      <w:color w:val="0000FF"/>
      <w:u w:val="single"/>
    </w:rPr>
  </w:style>
  <w:style w:type="paragraph" w:customStyle="1" w:styleId="210">
    <w:name w:val="Основной текст с отступом 21"/>
    <w:basedOn w:val="a"/>
    <w:rsid w:val="00FD0559"/>
    <w:pPr>
      <w:suppressAutoHyphens/>
      <w:ind w:right="-1090" w:firstLine="720"/>
      <w:jc w:val="both"/>
    </w:pPr>
    <w:rPr>
      <w:sz w:val="28"/>
      <w:szCs w:val="20"/>
      <w:lang w:val="uk-UA" w:eastAsia="ar-SA"/>
    </w:rPr>
  </w:style>
  <w:style w:type="paragraph" w:customStyle="1" w:styleId="FR2">
    <w:name w:val="FR2"/>
    <w:rsid w:val="007D7F0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7D7F0D"/>
    <w:pPr>
      <w:spacing w:after="120"/>
    </w:pPr>
    <w:rPr>
      <w:sz w:val="16"/>
      <w:szCs w:val="16"/>
    </w:rPr>
  </w:style>
  <w:style w:type="character" w:customStyle="1" w:styleId="32">
    <w:name w:val="Основной текст 3 Знак"/>
    <w:basedOn w:val="a0"/>
    <w:link w:val="31"/>
    <w:rsid w:val="007D7F0D"/>
    <w:rPr>
      <w:rFonts w:ascii="Times New Roman" w:eastAsia="Times New Roman" w:hAnsi="Times New Roman" w:cs="Times New Roman"/>
      <w:sz w:val="16"/>
      <w:szCs w:val="16"/>
      <w:lang w:eastAsia="ru-RU"/>
    </w:rPr>
  </w:style>
  <w:style w:type="paragraph" w:customStyle="1" w:styleId="Default">
    <w:name w:val="Default"/>
    <w:rsid w:val="002C2B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E92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223"/>
    <w:pPr>
      <w:keepNext/>
      <w:ind w:left="113"/>
      <w:outlineLvl w:val="0"/>
    </w:pPr>
    <w:rPr>
      <w:sz w:val="28"/>
      <w:szCs w:val="20"/>
    </w:rPr>
  </w:style>
  <w:style w:type="paragraph" w:styleId="2">
    <w:name w:val="heading 2"/>
    <w:basedOn w:val="a"/>
    <w:next w:val="a"/>
    <w:link w:val="20"/>
    <w:uiPriority w:val="9"/>
    <w:semiHidden/>
    <w:unhideWhenUsed/>
    <w:qFormat/>
    <w:rsid w:val="006528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28C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6528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223"/>
    <w:rPr>
      <w:rFonts w:ascii="Times New Roman" w:eastAsia="Times New Roman" w:hAnsi="Times New Roman" w:cs="Times New Roman"/>
      <w:sz w:val="28"/>
      <w:szCs w:val="20"/>
      <w:lang w:eastAsia="ru-RU"/>
    </w:rPr>
  </w:style>
  <w:style w:type="paragraph" w:styleId="a3">
    <w:name w:val="Body Text Indent"/>
    <w:basedOn w:val="a"/>
    <w:link w:val="a4"/>
    <w:semiHidden/>
    <w:rsid w:val="00A21223"/>
    <w:pPr>
      <w:ind w:firstLine="4536"/>
    </w:pPr>
    <w:rPr>
      <w:szCs w:val="20"/>
      <w:lang w:val="en-US"/>
    </w:rPr>
  </w:style>
  <w:style w:type="character" w:customStyle="1" w:styleId="a4">
    <w:name w:val="Основной текст с отступом Знак"/>
    <w:basedOn w:val="a0"/>
    <w:link w:val="a3"/>
    <w:semiHidden/>
    <w:rsid w:val="00A21223"/>
    <w:rPr>
      <w:rFonts w:ascii="Times New Roman" w:eastAsia="Times New Roman" w:hAnsi="Times New Roman" w:cs="Times New Roman"/>
      <w:sz w:val="24"/>
      <w:szCs w:val="20"/>
      <w:lang w:val="en-US" w:eastAsia="ru-RU"/>
    </w:rPr>
  </w:style>
  <w:style w:type="paragraph" w:customStyle="1" w:styleId="11">
    <w:name w:val="Обычный1"/>
    <w:rsid w:val="00A21223"/>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21">
    <w:name w:val="Обычный2"/>
    <w:rsid w:val="00CA590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5">
    <w:name w:val="Body Text"/>
    <w:basedOn w:val="a"/>
    <w:link w:val="a6"/>
    <w:uiPriority w:val="99"/>
    <w:unhideWhenUsed/>
    <w:rsid w:val="007428D7"/>
    <w:pPr>
      <w:spacing w:after="120"/>
    </w:pPr>
  </w:style>
  <w:style w:type="character" w:customStyle="1" w:styleId="a6">
    <w:name w:val="Основной текст Знак"/>
    <w:basedOn w:val="a0"/>
    <w:link w:val="a5"/>
    <w:uiPriority w:val="99"/>
    <w:rsid w:val="007428D7"/>
    <w:rPr>
      <w:rFonts w:ascii="Times New Roman" w:eastAsia="Times New Roman" w:hAnsi="Times New Roman" w:cs="Times New Roman"/>
      <w:sz w:val="24"/>
      <w:szCs w:val="24"/>
      <w:lang w:eastAsia="ru-RU"/>
    </w:rPr>
  </w:style>
  <w:style w:type="paragraph" w:styleId="a7">
    <w:name w:val="footer"/>
    <w:basedOn w:val="a"/>
    <w:link w:val="a8"/>
    <w:semiHidden/>
    <w:rsid w:val="007428D7"/>
    <w:pPr>
      <w:tabs>
        <w:tab w:val="center" w:pos="4153"/>
        <w:tab w:val="right" w:pos="8306"/>
      </w:tabs>
    </w:pPr>
    <w:rPr>
      <w:sz w:val="20"/>
      <w:szCs w:val="20"/>
    </w:rPr>
  </w:style>
  <w:style w:type="character" w:customStyle="1" w:styleId="a8">
    <w:name w:val="Нижний колонтитул Знак"/>
    <w:basedOn w:val="a0"/>
    <w:link w:val="a7"/>
    <w:semiHidden/>
    <w:rsid w:val="007428D7"/>
    <w:rPr>
      <w:rFonts w:ascii="Times New Roman" w:eastAsia="Times New Roman" w:hAnsi="Times New Roman" w:cs="Times New Roman"/>
      <w:sz w:val="20"/>
      <w:szCs w:val="20"/>
      <w:lang w:eastAsia="ru-RU"/>
    </w:rPr>
  </w:style>
  <w:style w:type="paragraph" w:styleId="a9">
    <w:name w:val="List Paragraph"/>
    <w:basedOn w:val="a"/>
    <w:uiPriority w:val="1"/>
    <w:qFormat/>
    <w:rsid w:val="00827DEF"/>
    <w:pPr>
      <w:ind w:left="720"/>
      <w:contextualSpacing/>
    </w:pPr>
  </w:style>
  <w:style w:type="character" w:customStyle="1" w:styleId="20">
    <w:name w:val="Заголовок 2 Знак"/>
    <w:basedOn w:val="a0"/>
    <w:link w:val="2"/>
    <w:uiPriority w:val="9"/>
    <w:semiHidden/>
    <w:rsid w:val="006528C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528C5"/>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6528C5"/>
    <w:rPr>
      <w:rFonts w:asciiTheme="majorHAnsi" w:eastAsiaTheme="majorEastAsia" w:hAnsiTheme="majorHAnsi" w:cstheme="majorBidi"/>
      <w:i/>
      <w:iCs/>
      <w:color w:val="404040" w:themeColor="text1" w:themeTint="BF"/>
      <w:sz w:val="24"/>
      <w:szCs w:val="24"/>
      <w:lang w:eastAsia="ru-RU"/>
    </w:rPr>
  </w:style>
  <w:style w:type="paragraph" w:styleId="aa">
    <w:name w:val="Title"/>
    <w:basedOn w:val="a"/>
    <w:link w:val="ab"/>
    <w:qFormat/>
    <w:rsid w:val="006528C5"/>
    <w:pPr>
      <w:jc w:val="center"/>
    </w:pPr>
    <w:rPr>
      <w:b/>
      <w:sz w:val="36"/>
      <w:szCs w:val="20"/>
      <w:lang w:val="uk-UA"/>
    </w:rPr>
  </w:style>
  <w:style w:type="character" w:customStyle="1" w:styleId="ab">
    <w:name w:val="Название Знак"/>
    <w:basedOn w:val="a0"/>
    <w:link w:val="aa"/>
    <w:rsid w:val="006528C5"/>
    <w:rPr>
      <w:rFonts w:ascii="Times New Roman" w:eastAsia="Times New Roman" w:hAnsi="Times New Roman" w:cs="Times New Roman"/>
      <w:b/>
      <w:sz w:val="36"/>
      <w:szCs w:val="20"/>
      <w:lang w:val="uk-UA" w:eastAsia="ru-RU"/>
    </w:rPr>
  </w:style>
  <w:style w:type="paragraph" w:styleId="ac">
    <w:name w:val="header"/>
    <w:basedOn w:val="a"/>
    <w:link w:val="ad"/>
    <w:unhideWhenUsed/>
    <w:rsid w:val="00E9497B"/>
    <w:pPr>
      <w:tabs>
        <w:tab w:val="center" w:pos="4677"/>
        <w:tab w:val="right" w:pos="9355"/>
      </w:tabs>
    </w:pPr>
  </w:style>
  <w:style w:type="character" w:customStyle="1" w:styleId="ad">
    <w:name w:val="Верхний колонтитул Знак"/>
    <w:basedOn w:val="a0"/>
    <w:link w:val="ac"/>
    <w:uiPriority w:val="99"/>
    <w:rsid w:val="00E9497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22492"/>
    <w:rPr>
      <w:rFonts w:ascii="Tahoma" w:hAnsi="Tahoma" w:cs="Tahoma"/>
      <w:sz w:val="16"/>
      <w:szCs w:val="16"/>
    </w:rPr>
  </w:style>
  <w:style w:type="character" w:customStyle="1" w:styleId="af">
    <w:name w:val="Текст выноски Знак"/>
    <w:basedOn w:val="a0"/>
    <w:link w:val="ae"/>
    <w:uiPriority w:val="99"/>
    <w:semiHidden/>
    <w:rsid w:val="00B22492"/>
    <w:rPr>
      <w:rFonts w:ascii="Tahoma" w:eastAsia="Times New Roman" w:hAnsi="Tahoma" w:cs="Tahoma"/>
      <w:sz w:val="16"/>
      <w:szCs w:val="16"/>
      <w:lang w:eastAsia="ru-RU"/>
    </w:rPr>
  </w:style>
  <w:style w:type="table" w:styleId="12">
    <w:name w:val="Table Grid 1"/>
    <w:basedOn w:val="a1"/>
    <w:rsid w:val="0049410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page number"/>
    <w:basedOn w:val="a0"/>
    <w:semiHidden/>
    <w:rsid w:val="00C300A8"/>
  </w:style>
  <w:style w:type="character" w:styleId="af1">
    <w:name w:val="Hyperlink"/>
    <w:uiPriority w:val="99"/>
    <w:unhideWhenUsed/>
    <w:rsid w:val="00611995"/>
    <w:rPr>
      <w:color w:val="0000FF"/>
      <w:u w:val="single"/>
    </w:rPr>
  </w:style>
  <w:style w:type="paragraph" w:customStyle="1" w:styleId="210">
    <w:name w:val="Основной текст с отступом 21"/>
    <w:basedOn w:val="a"/>
    <w:rsid w:val="00FD0559"/>
    <w:pPr>
      <w:suppressAutoHyphens/>
      <w:ind w:right="-1090" w:firstLine="720"/>
      <w:jc w:val="both"/>
    </w:pPr>
    <w:rPr>
      <w:sz w:val="28"/>
      <w:szCs w:val="20"/>
      <w:lang w:val="uk-UA" w:eastAsia="ar-SA"/>
    </w:rPr>
  </w:style>
  <w:style w:type="paragraph" w:customStyle="1" w:styleId="FR2">
    <w:name w:val="FR2"/>
    <w:rsid w:val="007D7F0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7D7F0D"/>
    <w:pPr>
      <w:spacing w:after="120"/>
    </w:pPr>
    <w:rPr>
      <w:sz w:val="16"/>
      <w:szCs w:val="16"/>
    </w:rPr>
  </w:style>
  <w:style w:type="character" w:customStyle="1" w:styleId="32">
    <w:name w:val="Основной текст 3 Знак"/>
    <w:basedOn w:val="a0"/>
    <w:link w:val="31"/>
    <w:rsid w:val="007D7F0D"/>
    <w:rPr>
      <w:rFonts w:ascii="Times New Roman" w:eastAsia="Times New Roman" w:hAnsi="Times New Roman" w:cs="Times New Roman"/>
      <w:sz w:val="16"/>
      <w:szCs w:val="16"/>
      <w:lang w:eastAsia="ru-RU"/>
    </w:rPr>
  </w:style>
  <w:style w:type="paragraph" w:customStyle="1" w:styleId="Default">
    <w:name w:val="Default"/>
    <w:rsid w:val="002C2B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E9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x.ua/74367524" TargetMode="External"/><Relationship Id="rId4" Type="http://schemas.microsoft.com/office/2007/relationships/stylesWithEffects" Target="stylesWithEffects.xml"/><Relationship Id="rId9" Type="http://schemas.openxmlformats.org/officeDocument/2006/relationships/hyperlink" Target="http://youalib.com/&#1084;&#1077;&#1076;&#1080;&#1094;&#1080;&#1085;&#1072;/&#1072;&#1082;&#1091;&#1096;&#1077;&#1088;&#1089;&#1090;&#1074;&#1086;-&#1090;&#1072;-&#1075;&#1110;&#1085;&#1077;&#1082;&#1086;&#1083;&#1086;&#1075;&#111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7DAA-B986-47C0-809C-98F9614C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4325</Words>
  <Characters>24657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2020-11-12T09:20:00Z</cp:lastPrinted>
  <dcterms:created xsi:type="dcterms:W3CDTF">2021-01-18T05:57:00Z</dcterms:created>
  <dcterms:modified xsi:type="dcterms:W3CDTF">2021-01-18T05:57:00Z</dcterms:modified>
</cp:coreProperties>
</file>