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215" w:rsidRDefault="00614215" w:rsidP="00614215">
      <w:pPr>
        <w:spacing w:after="0"/>
        <w:jc w:val="center"/>
        <w:rPr>
          <w:rFonts w:ascii="Times New Roman" w:hAnsi="Times New Roman" w:cs="Times New Roman"/>
          <w:b/>
          <w:sz w:val="28"/>
          <w:szCs w:val="28"/>
          <w:lang w:val="uk-UA"/>
        </w:rPr>
      </w:pPr>
      <w:r w:rsidRPr="00103889">
        <w:rPr>
          <w:rFonts w:ascii="Times New Roman" w:hAnsi="Times New Roman" w:cs="Times New Roman"/>
          <w:b/>
          <w:sz w:val="28"/>
          <w:szCs w:val="28"/>
          <w:lang w:val="uk-UA"/>
        </w:rPr>
        <w:t>АНОТАЦІЯ</w:t>
      </w:r>
    </w:p>
    <w:p w:rsidR="00614215" w:rsidRPr="00103889" w:rsidRDefault="00614215" w:rsidP="00614215">
      <w:pPr>
        <w:spacing w:after="0"/>
        <w:jc w:val="center"/>
        <w:rPr>
          <w:rFonts w:ascii="Times New Roman" w:hAnsi="Times New Roman" w:cs="Times New Roman"/>
          <w:b/>
          <w:sz w:val="28"/>
          <w:szCs w:val="28"/>
          <w:lang w:val="uk-UA"/>
        </w:rPr>
      </w:pPr>
    </w:p>
    <w:p w:rsidR="00614215" w:rsidRPr="00103889" w:rsidRDefault="00614215" w:rsidP="00614215">
      <w:pPr>
        <w:widowControl w:val="0"/>
        <w:spacing w:after="0" w:line="360" w:lineRule="auto"/>
        <w:ind w:firstLine="720"/>
        <w:jc w:val="both"/>
        <w:rPr>
          <w:rFonts w:ascii="Times New Roman" w:hAnsi="Times New Roman" w:cs="Times New Roman"/>
          <w:sz w:val="28"/>
          <w:szCs w:val="28"/>
          <w:lang w:val="uk-UA"/>
        </w:rPr>
      </w:pPr>
      <w:r w:rsidRPr="00103889">
        <w:rPr>
          <w:rFonts w:ascii="Times New Roman" w:hAnsi="Times New Roman" w:cs="Times New Roman"/>
          <w:sz w:val="28"/>
          <w:szCs w:val="28"/>
          <w:lang w:val="uk-UA"/>
        </w:rPr>
        <w:t xml:space="preserve">Амаш А.Г. </w:t>
      </w:r>
      <w:r w:rsidRPr="00103889">
        <w:rPr>
          <w:rFonts w:ascii="Times New Roman" w:hAnsi="Times New Roman"/>
          <w:bCs/>
          <w:sz w:val="28"/>
          <w:szCs w:val="28"/>
          <w:lang w:val="uk-UA"/>
        </w:rPr>
        <w:t>Оптимізація нагляду за дітьми грудного та раннього віку залежно від виду вигодовування та екологічних умов району проживання</w:t>
      </w:r>
      <w:r w:rsidRPr="00103889">
        <w:rPr>
          <w:rFonts w:ascii="Times New Roman" w:hAnsi="Times New Roman" w:cs="Times New Roman"/>
          <w:sz w:val="28"/>
          <w:szCs w:val="28"/>
          <w:lang w:val="uk-UA"/>
        </w:rPr>
        <w:t>.- Кваліфікаційна наукова праця на правах рукопису.</w:t>
      </w:r>
    </w:p>
    <w:p w:rsidR="00614215" w:rsidRPr="00103889" w:rsidRDefault="00614215" w:rsidP="00614215">
      <w:pPr>
        <w:spacing w:line="360" w:lineRule="auto"/>
        <w:ind w:firstLine="720"/>
        <w:jc w:val="both"/>
        <w:rPr>
          <w:rFonts w:ascii="Times New Roman" w:hAnsi="Times New Roman" w:cs="Times New Roman"/>
          <w:sz w:val="28"/>
          <w:szCs w:val="28"/>
          <w:lang w:val="uk-UA"/>
        </w:rPr>
      </w:pPr>
      <w:r w:rsidRPr="00103889">
        <w:rPr>
          <w:rFonts w:ascii="Times New Roman" w:hAnsi="Times New Roman" w:cs="Times New Roman"/>
          <w:sz w:val="28"/>
          <w:szCs w:val="28"/>
          <w:lang w:val="uk-UA"/>
        </w:rPr>
        <w:t>Дисертація на здобуття наукового ступеня доктора філософії за спеціальністю</w:t>
      </w:r>
      <w:r>
        <w:rPr>
          <w:rFonts w:ascii="Times New Roman" w:hAnsi="Times New Roman" w:cs="Times New Roman"/>
          <w:sz w:val="28"/>
          <w:szCs w:val="28"/>
          <w:lang w:val="uk-UA"/>
        </w:rPr>
        <w:t xml:space="preserve"> </w:t>
      </w:r>
      <w:r w:rsidRPr="00103889">
        <w:rPr>
          <w:rFonts w:ascii="Times New Roman" w:hAnsi="Times New Roman" w:cs="Times New Roman"/>
          <w:sz w:val="28"/>
          <w:szCs w:val="28"/>
          <w:lang w:val="uk-UA"/>
        </w:rPr>
        <w:t>228</w:t>
      </w:r>
      <w:r>
        <w:rPr>
          <w:rFonts w:ascii="Times New Roman" w:hAnsi="Times New Roman" w:cs="Times New Roman"/>
          <w:sz w:val="28"/>
          <w:szCs w:val="28"/>
          <w:lang w:val="uk-UA"/>
        </w:rPr>
        <w:t xml:space="preserve"> – «</w:t>
      </w:r>
      <w:r w:rsidRPr="00103889">
        <w:rPr>
          <w:rFonts w:ascii="Times New Roman" w:hAnsi="Times New Roman" w:cs="Times New Roman"/>
          <w:sz w:val="28"/>
          <w:szCs w:val="28"/>
          <w:lang w:val="uk-UA"/>
        </w:rPr>
        <w:t>Педіатрія</w:t>
      </w:r>
      <w:r>
        <w:rPr>
          <w:rFonts w:ascii="Times New Roman" w:hAnsi="Times New Roman" w:cs="Times New Roman"/>
          <w:sz w:val="28"/>
          <w:szCs w:val="28"/>
          <w:lang w:val="uk-UA"/>
        </w:rPr>
        <w:t>», 22 - «Охорона здоров’я»</w:t>
      </w:r>
      <w:r w:rsidRPr="00103889">
        <w:rPr>
          <w:rFonts w:ascii="Times New Roman" w:hAnsi="Times New Roman" w:cs="Times New Roman"/>
          <w:sz w:val="28"/>
          <w:szCs w:val="28"/>
          <w:lang w:val="uk-UA"/>
        </w:rPr>
        <w:t>. – Харківський національний медичний університет, Харків, 2021.</w:t>
      </w:r>
    </w:p>
    <w:p w:rsidR="00614215" w:rsidRPr="00103889" w:rsidRDefault="00614215" w:rsidP="00614215">
      <w:pPr>
        <w:spacing w:line="360" w:lineRule="auto"/>
        <w:ind w:firstLine="720"/>
        <w:jc w:val="both"/>
        <w:rPr>
          <w:rFonts w:ascii="Times New Roman" w:hAnsi="Times New Roman" w:cs="Times New Roman"/>
          <w:sz w:val="28"/>
          <w:szCs w:val="28"/>
          <w:lang w:val="uk-UA"/>
        </w:rPr>
      </w:pPr>
      <w:r w:rsidRPr="00103889">
        <w:rPr>
          <w:rFonts w:ascii="Times New Roman" w:hAnsi="Times New Roman" w:cs="Times New Roman"/>
          <w:sz w:val="28"/>
          <w:szCs w:val="28"/>
          <w:lang w:val="uk-UA"/>
        </w:rPr>
        <w:t>Захист дисертації відбудеться на базі Харківського національного медичного університету.</w:t>
      </w:r>
    </w:p>
    <w:p w:rsidR="00614215" w:rsidRPr="00921B79" w:rsidRDefault="00614215" w:rsidP="00614215">
      <w:pPr>
        <w:spacing w:after="200" w:line="360" w:lineRule="auto"/>
        <w:ind w:firstLine="567"/>
        <w:jc w:val="both"/>
        <w:rPr>
          <w:rFonts w:ascii="Times New Roman" w:hAnsi="Times New Roman" w:cs="Times New Roman"/>
          <w:sz w:val="28"/>
          <w:szCs w:val="28"/>
        </w:rPr>
      </w:pPr>
      <w:r w:rsidRPr="00103889">
        <w:rPr>
          <w:rFonts w:ascii="Times New Roman" w:hAnsi="Times New Roman" w:cs="Times New Roman"/>
          <w:sz w:val="28"/>
          <w:szCs w:val="28"/>
          <w:lang w:val="uk-UA"/>
        </w:rPr>
        <w:t xml:space="preserve">Важливість питання раціонального харчування дитини раннього віку та його вплив на функціонування фізіологічних систем доведена багатьма вітчизняними та міжнародними дослідженнями [1, 2, 3, 4, 5]. Тим не менш, питання </w:t>
      </w:r>
      <w:proofErr w:type="spellStart"/>
      <w:r w:rsidRPr="00103889">
        <w:rPr>
          <w:rFonts w:ascii="Times New Roman" w:hAnsi="Times New Roman" w:cs="Times New Roman"/>
          <w:sz w:val="28"/>
          <w:szCs w:val="28"/>
          <w:lang w:val="uk-UA"/>
        </w:rPr>
        <w:t>нутритивного</w:t>
      </w:r>
      <w:proofErr w:type="spellEnd"/>
      <w:r w:rsidRPr="00103889">
        <w:rPr>
          <w:rFonts w:ascii="Times New Roman" w:hAnsi="Times New Roman" w:cs="Times New Roman"/>
          <w:sz w:val="28"/>
          <w:szCs w:val="28"/>
          <w:lang w:val="uk-UA"/>
        </w:rPr>
        <w:t xml:space="preserve"> забезпечення дитячого організму грудним молоком або його штучними замінниками, терміни та послідовність введення продуктів прикорму в залежності від виду вигодовування залишаються дискутабельними серед науковців, висвітлюються в сучасних наукових джерелах, міжнародних та вітчизняних клінічних протоколах та рекомендаціях</w:t>
      </w:r>
      <w:r w:rsidRPr="00921B79">
        <w:rPr>
          <w:rFonts w:ascii="Times New Roman" w:hAnsi="Times New Roman" w:cs="Times New Roman"/>
          <w:sz w:val="28"/>
          <w:szCs w:val="28"/>
        </w:rPr>
        <w:t xml:space="preserve">. </w:t>
      </w:r>
    </w:p>
    <w:p w:rsidR="00614215" w:rsidRPr="00103889" w:rsidRDefault="00614215" w:rsidP="00614215">
      <w:pPr>
        <w:spacing w:after="200" w:line="360" w:lineRule="auto"/>
        <w:ind w:firstLine="567"/>
        <w:jc w:val="both"/>
        <w:rPr>
          <w:rFonts w:ascii="Times New Roman" w:hAnsi="Times New Roman" w:cs="Times New Roman"/>
          <w:spacing w:val="-4"/>
          <w:sz w:val="28"/>
          <w:lang w:val="uk-UA"/>
        </w:rPr>
      </w:pPr>
      <w:r w:rsidRPr="00103889">
        <w:rPr>
          <w:rFonts w:ascii="Times New Roman" w:hAnsi="Times New Roman" w:cs="Times New Roman"/>
          <w:sz w:val="28"/>
          <w:szCs w:val="28"/>
          <w:lang w:val="uk-UA"/>
        </w:rPr>
        <w:t>На тепер, не зважаючи на втрату чинності, в Україні у питаннях харчування дітей першого року життя педіатри дотримуються рекомендацій Наказу МОЗ України від 20.03.2008 р. № 149 «Про затвердження Клінічного протоколу медичного догляду за здоровою дитиною віком до 3 років», які</w:t>
      </w:r>
      <w:r w:rsidRPr="00921B79">
        <w:rPr>
          <w:rFonts w:ascii="Times New Roman" w:hAnsi="Times New Roman" w:cs="Times New Roman"/>
          <w:sz w:val="28"/>
          <w:szCs w:val="28"/>
        </w:rPr>
        <w:t xml:space="preserve"> </w:t>
      </w:r>
      <w:r w:rsidRPr="00103889">
        <w:rPr>
          <w:rFonts w:ascii="Times New Roman" w:hAnsi="Times New Roman" w:cs="Times New Roman"/>
          <w:sz w:val="28"/>
          <w:szCs w:val="28"/>
          <w:lang w:val="uk-UA"/>
        </w:rPr>
        <w:t xml:space="preserve">мають розбіжності з </w:t>
      </w:r>
      <w:proofErr w:type="spellStart"/>
      <w:r w:rsidRPr="00103889">
        <w:rPr>
          <w:rFonts w:ascii="Times New Roman" w:hAnsi="Times New Roman" w:cs="Times New Roman"/>
          <w:sz w:val="28"/>
          <w:szCs w:val="28"/>
          <w:lang w:val="uk-UA"/>
        </w:rPr>
        <w:t>гайдлайнами</w:t>
      </w:r>
      <w:proofErr w:type="spellEnd"/>
      <w:r w:rsidRPr="00103889">
        <w:rPr>
          <w:rFonts w:ascii="Times New Roman" w:hAnsi="Times New Roman" w:cs="Times New Roman"/>
          <w:sz w:val="28"/>
          <w:szCs w:val="28"/>
          <w:lang w:val="uk-UA"/>
        </w:rPr>
        <w:t xml:space="preserve"> </w:t>
      </w:r>
      <w:r w:rsidRPr="00103889">
        <w:rPr>
          <w:rFonts w:ascii="Times New Roman" w:hAnsi="Times New Roman" w:cs="Times New Roman"/>
          <w:sz w:val="28"/>
          <w:lang w:val="en-US"/>
        </w:rPr>
        <w:t>ESPGHAN</w:t>
      </w:r>
      <w:r w:rsidRPr="00103889">
        <w:rPr>
          <w:rFonts w:ascii="Times New Roman" w:hAnsi="Times New Roman" w:cs="Times New Roman"/>
          <w:sz w:val="28"/>
          <w:lang w:val="uk-UA"/>
        </w:rPr>
        <w:t xml:space="preserve">, Американської Академії Педіатрії та Європейської Академії Алергії та Клінічної Імунології </w:t>
      </w:r>
      <w:r w:rsidRPr="00103889">
        <w:rPr>
          <w:rFonts w:ascii="Times New Roman" w:hAnsi="Times New Roman" w:cs="Times New Roman"/>
          <w:sz w:val="28"/>
          <w:szCs w:val="28"/>
          <w:lang w:val="uk-UA"/>
        </w:rPr>
        <w:t xml:space="preserve">в питаннях тривалості вигодовування виключно грудним молоком та термінів початку введення прикорму. </w:t>
      </w:r>
    </w:p>
    <w:p w:rsidR="00614215" w:rsidRPr="00103889" w:rsidRDefault="00614215" w:rsidP="00614215">
      <w:pPr>
        <w:spacing w:line="360" w:lineRule="auto"/>
        <w:ind w:firstLine="709"/>
        <w:jc w:val="both"/>
        <w:rPr>
          <w:rFonts w:ascii="Times New Roman" w:hAnsi="Times New Roman" w:cs="Times New Roman"/>
          <w:bCs/>
          <w:sz w:val="28"/>
          <w:szCs w:val="28"/>
          <w:lang w:val="uk-UA"/>
        </w:rPr>
      </w:pPr>
      <w:r w:rsidRPr="00103889">
        <w:rPr>
          <w:rFonts w:ascii="Times New Roman" w:hAnsi="Times New Roman" w:cs="Times New Roman"/>
          <w:bCs/>
          <w:sz w:val="28"/>
          <w:szCs w:val="28"/>
          <w:lang w:val="uk-UA"/>
        </w:rPr>
        <w:t xml:space="preserve">Довгостроковий вплив на здоров'я дитини виду вигодовування та дефіцитного стану матері під час вагітності та лактації є актуальним питанням сучасної педіатрії. Під час ранніх критичних періодів внутрішньоутробного та постнатального розвитку організм дитини може реагувати на недостатнє </w:t>
      </w:r>
      <w:proofErr w:type="spellStart"/>
      <w:r w:rsidRPr="00103889">
        <w:rPr>
          <w:rFonts w:ascii="Times New Roman" w:hAnsi="Times New Roman" w:cs="Times New Roman"/>
          <w:bCs/>
          <w:sz w:val="28"/>
          <w:szCs w:val="28"/>
          <w:lang w:val="uk-UA"/>
        </w:rPr>
        <w:lastRenderedPageBreak/>
        <w:t>нутритивне</w:t>
      </w:r>
      <w:proofErr w:type="spellEnd"/>
      <w:r w:rsidRPr="00103889">
        <w:rPr>
          <w:rFonts w:ascii="Times New Roman" w:hAnsi="Times New Roman" w:cs="Times New Roman"/>
          <w:bCs/>
          <w:sz w:val="28"/>
          <w:szCs w:val="28"/>
          <w:lang w:val="uk-UA"/>
        </w:rPr>
        <w:t xml:space="preserve"> забезпечення з подальшим формуванням порушень на клітинному, молекулярному та біохімічному рівнях. </w:t>
      </w:r>
      <w:proofErr w:type="spellStart"/>
      <w:r w:rsidRPr="00103889">
        <w:rPr>
          <w:rFonts w:ascii="Times New Roman" w:hAnsi="Times New Roman" w:cs="Times New Roman"/>
          <w:bCs/>
          <w:sz w:val="28"/>
          <w:szCs w:val="28"/>
          <w:lang w:val="uk-UA"/>
        </w:rPr>
        <w:t>Відтерміновані</w:t>
      </w:r>
      <w:proofErr w:type="spellEnd"/>
      <w:r w:rsidRPr="00103889">
        <w:rPr>
          <w:rFonts w:ascii="Times New Roman" w:hAnsi="Times New Roman" w:cs="Times New Roman"/>
          <w:bCs/>
          <w:sz w:val="28"/>
          <w:szCs w:val="28"/>
          <w:lang w:val="uk-UA"/>
        </w:rPr>
        <w:t xml:space="preserve"> наслідки таких розладів формують концепцію «метаболічного програмування» [1]. </w:t>
      </w:r>
    </w:p>
    <w:p w:rsidR="00614215" w:rsidRPr="00103889" w:rsidRDefault="00614215" w:rsidP="00614215">
      <w:pPr>
        <w:spacing w:line="360" w:lineRule="auto"/>
        <w:ind w:firstLine="709"/>
        <w:jc w:val="both"/>
        <w:rPr>
          <w:rFonts w:ascii="Times New Roman" w:hAnsi="Times New Roman" w:cs="Times New Roman"/>
          <w:sz w:val="28"/>
          <w:szCs w:val="28"/>
          <w:lang w:val="uk-UA"/>
        </w:rPr>
      </w:pPr>
      <w:bookmarkStart w:id="0" w:name="_Hlk66580072"/>
      <w:r w:rsidRPr="00103889">
        <w:rPr>
          <w:rFonts w:ascii="Times New Roman" w:hAnsi="Times New Roman" w:cs="Times New Roman"/>
          <w:sz w:val="28"/>
          <w:szCs w:val="28"/>
          <w:lang w:val="uk-UA"/>
        </w:rPr>
        <w:t>Одним з найважливіших факторів, що обумовлюють стан здоров’я дитячого організму</w:t>
      </w:r>
      <w:r>
        <w:rPr>
          <w:rFonts w:ascii="Times New Roman" w:hAnsi="Times New Roman" w:cs="Times New Roman"/>
          <w:sz w:val="28"/>
          <w:szCs w:val="28"/>
          <w:lang w:val="uk-UA"/>
        </w:rPr>
        <w:t>,</w:t>
      </w:r>
      <w:r w:rsidRPr="00103889">
        <w:rPr>
          <w:rFonts w:ascii="Times New Roman" w:hAnsi="Times New Roman" w:cs="Times New Roman"/>
          <w:sz w:val="28"/>
          <w:szCs w:val="28"/>
          <w:lang w:val="uk-UA"/>
        </w:rPr>
        <w:t xml:space="preserve"> є його мінеральний профіль, який має залежність не тільки від аліментарного забезпечення, а й від умов навколишнього середовища в якому мешкає дитина. Фізіологічний баланс між </w:t>
      </w:r>
      <w:proofErr w:type="spellStart"/>
      <w:r w:rsidRPr="00103889">
        <w:rPr>
          <w:rFonts w:ascii="Times New Roman" w:hAnsi="Times New Roman" w:cs="Times New Roman"/>
          <w:sz w:val="28"/>
          <w:szCs w:val="28"/>
          <w:lang w:val="uk-UA"/>
        </w:rPr>
        <w:t>макро</w:t>
      </w:r>
      <w:proofErr w:type="spellEnd"/>
      <w:r w:rsidRPr="00103889">
        <w:rPr>
          <w:rFonts w:ascii="Times New Roman" w:hAnsi="Times New Roman" w:cs="Times New Roman"/>
          <w:sz w:val="28"/>
          <w:szCs w:val="28"/>
          <w:lang w:val="uk-UA"/>
        </w:rPr>
        <w:t xml:space="preserve">- і мікроелементами (МЕ) є обов'язковою умовою для забезпечення нормальної життєдіяльності організму людини, що особливо важливо для зростаючого дитячого організму. </w:t>
      </w:r>
    </w:p>
    <w:bookmarkEnd w:id="0"/>
    <w:p w:rsidR="00614215" w:rsidRDefault="00614215" w:rsidP="00614215">
      <w:pPr>
        <w:tabs>
          <w:tab w:val="left" w:pos="98"/>
        </w:tabs>
        <w:spacing w:line="360" w:lineRule="auto"/>
        <w:ind w:firstLine="680"/>
        <w:jc w:val="both"/>
        <w:rPr>
          <w:rFonts w:ascii="Times New Roman" w:hAnsi="Times New Roman" w:cs="Times New Roman"/>
          <w:sz w:val="28"/>
          <w:szCs w:val="28"/>
          <w:lang w:val="uk-UA"/>
        </w:rPr>
      </w:pPr>
      <w:r w:rsidRPr="00103889">
        <w:rPr>
          <w:rFonts w:ascii="Times New Roman" w:hAnsi="Times New Roman" w:cs="Times New Roman"/>
          <w:sz w:val="28"/>
          <w:szCs w:val="28"/>
          <w:lang w:val="uk-UA"/>
        </w:rPr>
        <w:t xml:space="preserve">Важливо відмітити особливості обміну МЕ в організмі людини, а саме їх взаємодію одного з одним, що проявляється у вигляді синергічних або антагоністичних ефектів [2]. Так, одним з дестабілізуючих факторів в обміні ессенціальних елементів (ЕЕМ) є надлишок надходження в організм людини важких металів з продуктами харчування, водою та повітрям, особливо із забрудненого екологічного середовища промисловими виробництвами, вихлопами автівок, тощо. Токсиканти спричиняють дефіцит ЕЕМ та призводять до розвитку </w:t>
      </w:r>
      <w:proofErr w:type="spellStart"/>
      <w:r w:rsidRPr="00103889">
        <w:rPr>
          <w:rFonts w:ascii="Times New Roman" w:hAnsi="Times New Roman" w:cs="Times New Roman"/>
          <w:sz w:val="28"/>
          <w:szCs w:val="28"/>
          <w:lang w:val="uk-UA"/>
        </w:rPr>
        <w:t>мікроелементозів</w:t>
      </w:r>
      <w:proofErr w:type="spellEnd"/>
      <w:r w:rsidRPr="00103889">
        <w:rPr>
          <w:rFonts w:ascii="Times New Roman" w:hAnsi="Times New Roman" w:cs="Times New Roman"/>
          <w:sz w:val="28"/>
          <w:szCs w:val="28"/>
          <w:lang w:val="uk-UA"/>
        </w:rPr>
        <w:t>.</w:t>
      </w:r>
    </w:p>
    <w:p w:rsidR="00614215" w:rsidRPr="00921B79" w:rsidRDefault="00614215" w:rsidP="00614215">
      <w:pPr>
        <w:spacing w:line="360" w:lineRule="auto"/>
        <w:ind w:firstLine="709"/>
        <w:jc w:val="both"/>
        <w:rPr>
          <w:rFonts w:ascii="Times New Roman" w:hAnsi="Times New Roman" w:cs="Times New Roman"/>
          <w:sz w:val="28"/>
          <w:szCs w:val="28"/>
          <w:lang w:val="uk-UA"/>
        </w:rPr>
      </w:pPr>
      <w:r w:rsidRPr="00370246">
        <w:rPr>
          <w:rFonts w:ascii="Times New Roman" w:hAnsi="Times New Roman" w:cs="Times New Roman"/>
          <w:sz w:val="28"/>
          <w:szCs w:val="28"/>
          <w:lang w:val="uk-UA"/>
        </w:rPr>
        <w:t xml:space="preserve">Усе вищезазначене обумовило актуальність виконання нашого дослідження метою якого стала оптимізація нагляду за дітьми грудного та раннього віку залежно від виду вигодовування, екологічних умов району. проживання на підставі визначення </w:t>
      </w:r>
      <w:proofErr w:type="spellStart"/>
      <w:r w:rsidRPr="00370246">
        <w:rPr>
          <w:rFonts w:ascii="Times New Roman" w:hAnsi="Times New Roman" w:cs="Times New Roman"/>
          <w:sz w:val="28"/>
          <w:szCs w:val="28"/>
          <w:lang w:val="uk-UA"/>
        </w:rPr>
        <w:t>нутритивного</w:t>
      </w:r>
      <w:proofErr w:type="spellEnd"/>
      <w:r w:rsidRPr="00370246">
        <w:rPr>
          <w:rFonts w:ascii="Times New Roman" w:hAnsi="Times New Roman" w:cs="Times New Roman"/>
          <w:sz w:val="28"/>
          <w:szCs w:val="28"/>
          <w:lang w:val="uk-UA"/>
        </w:rPr>
        <w:t xml:space="preserve"> статусу, мінерального гомеостазу та рівня фізичного розвитку.</w:t>
      </w:r>
      <w:r w:rsidRPr="00921B79">
        <w:rPr>
          <w:rFonts w:ascii="Times New Roman" w:hAnsi="Times New Roman" w:cs="Times New Roman"/>
          <w:sz w:val="28"/>
          <w:szCs w:val="28"/>
          <w:lang w:val="uk-UA"/>
        </w:rPr>
        <w:t xml:space="preserve"> </w:t>
      </w:r>
    </w:p>
    <w:p w:rsidR="00614215" w:rsidRDefault="00614215" w:rsidP="00614215">
      <w:pPr>
        <w:suppressAutoHyphens/>
        <w:spacing w:after="0" w:line="360" w:lineRule="auto"/>
        <w:ind w:firstLine="709"/>
        <w:jc w:val="both"/>
        <w:rPr>
          <w:rFonts w:ascii="Times New Roman" w:hAnsi="Times New Roman"/>
          <w:sz w:val="28"/>
          <w:szCs w:val="28"/>
          <w:lang w:val="uk-UA"/>
        </w:rPr>
      </w:pPr>
      <w:bookmarkStart w:id="1" w:name="_Hlk67845982"/>
      <w:r>
        <w:rPr>
          <w:rFonts w:ascii="Times New Roman" w:hAnsi="Times New Roman"/>
          <w:sz w:val="28"/>
          <w:szCs w:val="28"/>
          <w:lang w:val="uk-UA"/>
        </w:rPr>
        <w:t>В</w:t>
      </w:r>
      <w:r w:rsidRPr="00103889">
        <w:rPr>
          <w:rFonts w:ascii="Times New Roman" w:hAnsi="Times New Roman"/>
          <w:sz w:val="28"/>
          <w:szCs w:val="28"/>
          <w:lang w:val="uk-UA"/>
        </w:rPr>
        <w:t xml:space="preserve"> три етапи </w:t>
      </w:r>
      <w:r>
        <w:rPr>
          <w:rFonts w:ascii="Times New Roman" w:hAnsi="Times New Roman"/>
          <w:sz w:val="28"/>
          <w:szCs w:val="28"/>
          <w:lang w:val="uk-UA"/>
        </w:rPr>
        <w:t>п</w:t>
      </w:r>
      <w:r w:rsidRPr="00103889">
        <w:rPr>
          <w:rFonts w:ascii="Times New Roman" w:hAnsi="Times New Roman"/>
          <w:sz w:val="28"/>
          <w:szCs w:val="28"/>
          <w:lang w:val="uk-UA"/>
        </w:rPr>
        <w:t xml:space="preserve">роведено комплексне обстеження 152 дітей, народжених та постійно проживаючих </w:t>
      </w:r>
      <w:r>
        <w:rPr>
          <w:rFonts w:ascii="Times New Roman" w:hAnsi="Times New Roman"/>
          <w:sz w:val="28"/>
          <w:szCs w:val="28"/>
          <w:lang w:val="uk-UA"/>
        </w:rPr>
        <w:t>у</w:t>
      </w:r>
      <w:r w:rsidRPr="00103889">
        <w:rPr>
          <w:rFonts w:ascii="Times New Roman" w:hAnsi="Times New Roman"/>
          <w:sz w:val="28"/>
          <w:szCs w:val="28"/>
          <w:lang w:val="uk-UA"/>
        </w:rPr>
        <w:t xml:space="preserve"> м. Харкові. На І етапі дослідження діти у віці 5 місяців були розподілені на групи з урахуванням виду вигодовування та району мешкання: </w:t>
      </w:r>
      <w:r w:rsidRPr="00103889">
        <w:rPr>
          <w:rFonts w:ascii="Times New Roman" w:hAnsi="Times New Roman"/>
          <w:sz w:val="28"/>
          <w:szCs w:val="28"/>
          <w:lang w:val="en-US"/>
        </w:rPr>
        <w:t>I</w:t>
      </w:r>
      <w:r w:rsidRPr="00103889">
        <w:rPr>
          <w:rFonts w:ascii="Times New Roman" w:hAnsi="Times New Roman"/>
          <w:sz w:val="28"/>
          <w:szCs w:val="28"/>
          <w:lang w:val="uk-UA"/>
        </w:rPr>
        <w:t xml:space="preserve"> група – 79 дітей, які отримували виключно грудне вигодовування, з них І-а група - 35 дітей, які мешкають в умовно-чистому районі (УЧР) та І-</w:t>
      </w:r>
      <w:r>
        <w:rPr>
          <w:rFonts w:ascii="Times New Roman" w:hAnsi="Times New Roman"/>
          <w:sz w:val="28"/>
          <w:szCs w:val="28"/>
          <w:lang w:val="uk-UA"/>
        </w:rPr>
        <w:t> </w:t>
      </w:r>
      <w:r w:rsidRPr="00103889">
        <w:rPr>
          <w:rFonts w:ascii="Times New Roman" w:hAnsi="Times New Roman"/>
          <w:sz w:val="28"/>
          <w:szCs w:val="28"/>
          <w:lang w:val="uk-UA"/>
        </w:rPr>
        <w:t xml:space="preserve">б </w:t>
      </w:r>
      <w:r>
        <w:rPr>
          <w:rFonts w:ascii="Times New Roman" w:hAnsi="Times New Roman"/>
          <w:sz w:val="28"/>
          <w:szCs w:val="28"/>
          <w:lang w:val="uk-UA"/>
        </w:rPr>
        <w:t> </w:t>
      </w:r>
      <w:r w:rsidRPr="00103889">
        <w:rPr>
          <w:rFonts w:ascii="Times New Roman" w:hAnsi="Times New Roman"/>
          <w:sz w:val="28"/>
          <w:szCs w:val="28"/>
          <w:lang w:val="uk-UA"/>
        </w:rPr>
        <w:t xml:space="preserve">група - 44 дитини, які мешкають в умовно-брудних районах (УБР); </w:t>
      </w:r>
      <w:r w:rsidRPr="00103889">
        <w:rPr>
          <w:rFonts w:ascii="Times New Roman" w:hAnsi="Times New Roman"/>
          <w:sz w:val="28"/>
          <w:szCs w:val="28"/>
          <w:lang w:val="en-US"/>
        </w:rPr>
        <w:t>II</w:t>
      </w:r>
      <w:r w:rsidRPr="00103889">
        <w:rPr>
          <w:rFonts w:ascii="Times New Roman" w:hAnsi="Times New Roman"/>
          <w:sz w:val="28"/>
          <w:szCs w:val="28"/>
          <w:lang w:val="uk-UA"/>
        </w:rPr>
        <w:t xml:space="preserve"> група – 73 </w:t>
      </w:r>
      <w:r>
        <w:rPr>
          <w:rFonts w:ascii="Times New Roman" w:hAnsi="Times New Roman"/>
          <w:sz w:val="28"/>
          <w:szCs w:val="28"/>
          <w:lang w:val="uk-UA"/>
        </w:rPr>
        <w:t xml:space="preserve">  </w:t>
      </w:r>
      <w:r w:rsidRPr="00103889">
        <w:rPr>
          <w:rFonts w:ascii="Times New Roman" w:hAnsi="Times New Roman"/>
          <w:sz w:val="28"/>
          <w:szCs w:val="28"/>
          <w:lang w:val="uk-UA"/>
        </w:rPr>
        <w:t xml:space="preserve">дитини, які отримували штучне вигодовування, з них ІІ-а група - 32 дитини, які мешкали в УЧР та ІІ-б група - 41 дитина, яка мешкали в УБР. </w:t>
      </w:r>
    </w:p>
    <w:p w:rsidR="00614215" w:rsidRPr="00103889" w:rsidRDefault="00614215" w:rsidP="00614215">
      <w:pPr>
        <w:suppressAutoHyphens/>
        <w:spacing w:after="0" w:line="360" w:lineRule="auto"/>
        <w:ind w:firstLine="709"/>
        <w:jc w:val="both"/>
        <w:rPr>
          <w:rFonts w:ascii="Times New Roman" w:hAnsi="Times New Roman"/>
          <w:sz w:val="28"/>
          <w:szCs w:val="28"/>
          <w:lang w:val="uk-UA"/>
        </w:rPr>
      </w:pPr>
      <w:r w:rsidRPr="00103889">
        <w:rPr>
          <w:rFonts w:ascii="Times New Roman" w:hAnsi="Times New Roman"/>
          <w:sz w:val="28"/>
          <w:szCs w:val="28"/>
          <w:lang w:val="uk-UA"/>
        </w:rPr>
        <w:lastRenderedPageBreak/>
        <w:t>На І етапі дослідження було обстежено також 79 матерів дітей І-а та І-</w:t>
      </w:r>
      <w:r>
        <w:rPr>
          <w:rFonts w:ascii="Times New Roman" w:hAnsi="Times New Roman"/>
          <w:sz w:val="28"/>
          <w:szCs w:val="28"/>
          <w:lang w:val="uk-UA"/>
        </w:rPr>
        <w:t> </w:t>
      </w:r>
      <w:r w:rsidRPr="00103889">
        <w:rPr>
          <w:rFonts w:ascii="Times New Roman" w:hAnsi="Times New Roman"/>
          <w:sz w:val="28"/>
          <w:szCs w:val="28"/>
          <w:lang w:val="uk-UA"/>
        </w:rPr>
        <w:t xml:space="preserve">б </w:t>
      </w:r>
      <w:r>
        <w:t> </w:t>
      </w:r>
      <w:r w:rsidRPr="00103889">
        <w:rPr>
          <w:rFonts w:ascii="Times New Roman" w:hAnsi="Times New Roman"/>
          <w:sz w:val="28"/>
          <w:szCs w:val="28"/>
          <w:lang w:val="uk-UA"/>
        </w:rPr>
        <w:t>груп через 5 місяців після пологів.</w:t>
      </w:r>
    </w:p>
    <w:p w:rsidR="00614215" w:rsidRDefault="00614215" w:rsidP="00614215">
      <w:pPr>
        <w:suppressAutoHyphens/>
        <w:spacing w:after="0" w:line="360" w:lineRule="auto"/>
        <w:ind w:firstLine="709"/>
        <w:jc w:val="both"/>
        <w:rPr>
          <w:rFonts w:ascii="Times New Roman" w:hAnsi="Times New Roman"/>
          <w:sz w:val="28"/>
          <w:szCs w:val="28"/>
          <w:lang w:val="uk-UA"/>
        </w:rPr>
      </w:pPr>
      <w:r w:rsidRPr="00103889">
        <w:rPr>
          <w:rFonts w:ascii="Times New Roman" w:hAnsi="Times New Roman"/>
          <w:sz w:val="28"/>
          <w:szCs w:val="28"/>
          <w:lang w:val="uk-UA"/>
        </w:rPr>
        <w:t>На ІІ та ІІІ етапах дослідження згідно з дизайном було обстежено 152 дитини І-а, І-б, ІІ-а та ІІ-б груп у віці 1-го та 3-х років.</w:t>
      </w:r>
    </w:p>
    <w:p w:rsidR="00614215" w:rsidRPr="00370246" w:rsidRDefault="00614215" w:rsidP="00614215">
      <w:pPr>
        <w:suppressAutoHyphens/>
        <w:spacing w:after="0" w:line="360" w:lineRule="auto"/>
        <w:ind w:firstLine="709"/>
        <w:jc w:val="both"/>
        <w:rPr>
          <w:rFonts w:ascii="Times New Roman" w:hAnsi="Times New Roman" w:cs="Times New Roman"/>
          <w:bCs/>
          <w:sz w:val="28"/>
          <w:szCs w:val="28"/>
        </w:rPr>
      </w:pPr>
      <w:bookmarkStart w:id="2" w:name="_Hlk67846918"/>
      <w:bookmarkStart w:id="3" w:name="_Hlk66582169"/>
      <w:bookmarkEnd w:id="1"/>
      <w:proofErr w:type="spellStart"/>
      <w:r w:rsidRPr="00370246">
        <w:rPr>
          <w:rFonts w:ascii="Times New Roman" w:hAnsi="Times New Roman" w:cs="Times New Roman"/>
          <w:bCs/>
          <w:sz w:val="28"/>
          <w:szCs w:val="28"/>
        </w:rPr>
        <w:t>Критеріями</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включення</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дітей</w:t>
      </w:r>
      <w:proofErr w:type="spellEnd"/>
      <w:r w:rsidRPr="00370246">
        <w:rPr>
          <w:rFonts w:ascii="Times New Roman" w:hAnsi="Times New Roman" w:cs="Times New Roman"/>
          <w:bCs/>
          <w:sz w:val="28"/>
          <w:szCs w:val="28"/>
        </w:rPr>
        <w:t xml:space="preserve"> в </w:t>
      </w:r>
      <w:proofErr w:type="spellStart"/>
      <w:r w:rsidRPr="00370246">
        <w:rPr>
          <w:rFonts w:ascii="Times New Roman" w:hAnsi="Times New Roman" w:cs="Times New Roman"/>
          <w:bCs/>
          <w:sz w:val="28"/>
          <w:szCs w:val="28"/>
        </w:rPr>
        <w:t>дослідження</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були</w:t>
      </w:r>
      <w:proofErr w:type="spellEnd"/>
      <w:r w:rsidRPr="00370246">
        <w:rPr>
          <w:rFonts w:ascii="Times New Roman" w:hAnsi="Times New Roman" w:cs="Times New Roman"/>
          <w:bCs/>
          <w:sz w:val="28"/>
          <w:szCs w:val="28"/>
        </w:rPr>
        <w:t xml:space="preserve">: </w:t>
      </w:r>
      <w:r w:rsidRPr="00370246">
        <w:rPr>
          <w:rFonts w:ascii="Times New Roman" w:hAnsi="Times New Roman" w:cs="Times New Roman"/>
          <w:bCs/>
          <w:sz w:val="28"/>
          <w:szCs w:val="28"/>
          <w:lang w:val="uk-UA"/>
        </w:rPr>
        <w:t xml:space="preserve">народження у </w:t>
      </w:r>
      <w:proofErr w:type="spellStart"/>
      <w:r w:rsidRPr="00370246">
        <w:rPr>
          <w:rFonts w:ascii="Times New Roman" w:hAnsi="Times New Roman" w:cs="Times New Roman"/>
          <w:bCs/>
          <w:sz w:val="28"/>
          <w:szCs w:val="28"/>
        </w:rPr>
        <w:t>термін</w:t>
      </w:r>
      <w:proofErr w:type="spellEnd"/>
      <w:r w:rsidRPr="00370246">
        <w:rPr>
          <w:rFonts w:ascii="Times New Roman" w:hAnsi="Times New Roman" w:cs="Times New Roman"/>
          <w:bCs/>
          <w:sz w:val="28"/>
          <w:szCs w:val="28"/>
          <w:lang w:val="uk-UA"/>
        </w:rPr>
        <w:t>і</w:t>
      </w:r>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гестації</w:t>
      </w:r>
      <w:proofErr w:type="spellEnd"/>
      <w:r w:rsidRPr="00370246">
        <w:rPr>
          <w:rFonts w:ascii="Times New Roman" w:hAnsi="Times New Roman" w:cs="Times New Roman"/>
          <w:bCs/>
          <w:sz w:val="28"/>
          <w:szCs w:val="28"/>
        </w:rPr>
        <w:t xml:space="preserve"> 38-40 </w:t>
      </w:r>
      <w:proofErr w:type="spellStart"/>
      <w:r w:rsidRPr="00370246">
        <w:rPr>
          <w:rFonts w:ascii="Times New Roman" w:hAnsi="Times New Roman" w:cs="Times New Roman"/>
          <w:bCs/>
          <w:sz w:val="28"/>
          <w:szCs w:val="28"/>
        </w:rPr>
        <w:t>тижнів</w:t>
      </w:r>
      <w:proofErr w:type="spellEnd"/>
      <w:r w:rsidRPr="00370246">
        <w:rPr>
          <w:rFonts w:ascii="Times New Roman" w:hAnsi="Times New Roman" w:cs="Times New Roman"/>
          <w:bCs/>
          <w:sz w:val="28"/>
          <w:szCs w:val="28"/>
        </w:rPr>
        <w:t xml:space="preserve"> з </w:t>
      </w:r>
      <w:proofErr w:type="spellStart"/>
      <w:r w:rsidRPr="00370246">
        <w:rPr>
          <w:rFonts w:ascii="Times New Roman" w:hAnsi="Times New Roman" w:cs="Times New Roman"/>
          <w:bCs/>
          <w:sz w:val="28"/>
          <w:szCs w:val="28"/>
        </w:rPr>
        <w:t>оцінкою</w:t>
      </w:r>
      <w:proofErr w:type="spellEnd"/>
      <w:r w:rsidRPr="00370246">
        <w:rPr>
          <w:rFonts w:ascii="Times New Roman" w:hAnsi="Times New Roman" w:cs="Times New Roman"/>
          <w:bCs/>
          <w:sz w:val="28"/>
          <w:szCs w:val="28"/>
        </w:rPr>
        <w:t xml:space="preserve"> за шкалою </w:t>
      </w:r>
      <w:proofErr w:type="spellStart"/>
      <w:r w:rsidRPr="00370246">
        <w:rPr>
          <w:rFonts w:ascii="Times New Roman" w:hAnsi="Times New Roman" w:cs="Times New Roman"/>
          <w:bCs/>
          <w:sz w:val="28"/>
          <w:szCs w:val="28"/>
        </w:rPr>
        <w:t>Апгар</w:t>
      </w:r>
      <w:proofErr w:type="spellEnd"/>
      <w:r w:rsidRPr="00370246">
        <w:rPr>
          <w:rFonts w:ascii="Times New Roman" w:hAnsi="Times New Roman" w:cs="Times New Roman"/>
          <w:bCs/>
          <w:sz w:val="28"/>
          <w:szCs w:val="28"/>
        </w:rPr>
        <w:t xml:space="preserve"> 8-9 </w:t>
      </w:r>
      <w:proofErr w:type="spellStart"/>
      <w:r w:rsidRPr="00370246">
        <w:rPr>
          <w:rFonts w:ascii="Times New Roman" w:hAnsi="Times New Roman" w:cs="Times New Roman"/>
          <w:bCs/>
          <w:sz w:val="28"/>
          <w:szCs w:val="28"/>
        </w:rPr>
        <w:t>балів</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постійне</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проживання</w:t>
      </w:r>
      <w:proofErr w:type="spellEnd"/>
      <w:r w:rsidRPr="00370246">
        <w:rPr>
          <w:rFonts w:ascii="Times New Roman" w:hAnsi="Times New Roman" w:cs="Times New Roman"/>
          <w:bCs/>
          <w:sz w:val="28"/>
          <w:szCs w:val="28"/>
        </w:rPr>
        <w:t xml:space="preserve"> родин в м. </w:t>
      </w:r>
      <w:proofErr w:type="spellStart"/>
      <w:r w:rsidRPr="00370246">
        <w:rPr>
          <w:rFonts w:ascii="Times New Roman" w:hAnsi="Times New Roman" w:cs="Times New Roman"/>
          <w:bCs/>
          <w:sz w:val="28"/>
          <w:szCs w:val="28"/>
        </w:rPr>
        <w:t>Харкові</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Критеріями</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виключення</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дітей</w:t>
      </w:r>
      <w:proofErr w:type="spellEnd"/>
      <w:r w:rsidRPr="00370246">
        <w:rPr>
          <w:rFonts w:ascii="Times New Roman" w:hAnsi="Times New Roman" w:cs="Times New Roman"/>
          <w:bCs/>
          <w:sz w:val="28"/>
          <w:szCs w:val="28"/>
        </w:rPr>
        <w:t xml:space="preserve"> з </w:t>
      </w:r>
      <w:proofErr w:type="spellStart"/>
      <w:r w:rsidRPr="00370246">
        <w:rPr>
          <w:rFonts w:ascii="Times New Roman" w:hAnsi="Times New Roman" w:cs="Times New Roman"/>
          <w:bCs/>
          <w:sz w:val="28"/>
          <w:szCs w:val="28"/>
        </w:rPr>
        <w:t>дослідження</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були</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наявність</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спадкової</w:t>
      </w:r>
      <w:proofErr w:type="spellEnd"/>
      <w:r w:rsidRPr="00370246">
        <w:rPr>
          <w:rFonts w:ascii="Times New Roman" w:hAnsi="Times New Roman" w:cs="Times New Roman"/>
          <w:bCs/>
          <w:sz w:val="28"/>
          <w:szCs w:val="28"/>
        </w:rPr>
        <w:t xml:space="preserve"> та </w:t>
      </w:r>
      <w:proofErr w:type="spellStart"/>
      <w:r w:rsidRPr="00370246">
        <w:rPr>
          <w:rFonts w:ascii="Times New Roman" w:hAnsi="Times New Roman" w:cs="Times New Roman"/>
          <w:bCs/>
          <w:sz w:val="28"/>
          <w:szCs w:val="28"/>
        </w:rPr>
        <w:t>супутньої</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хронічної</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соматичної</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патології</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вживання</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дитиною</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мінеральних</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або</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вітамінних</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комплексів</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протягом</w:t>
      </w:r>
      <w:proofErr w:type="spellEnd"/>
      <w:r w:rsidRPr="00370246">
        <w:rPr>
          <w:rFonts w:ascii="Times New Roman" w:hAnsi="Times New Roman" w:cs="Times New Roman"/>
          <w:bCs/>
          <w:sz w:val="28"/>
          <w:szCs w:val="28"/>
        </w:rPr>
        <w:t xml:space="preserve"> кожного </w:t>
      </w:r>
      <w:proofErr w:type="spellStart"/>
      <w:r w:rsidRPr="00370246">
        <w:rPr>
          <w:rFonts w:ascii="Times New Roman" w:hAnsi="Times New Roman" w:cs="Times New Roman"/>
          <w:bCs/>
          <w:sz w:val="28"/>
          <w:szCs w:val="28"/>
        </w:rPr>
        <w:t>етапу</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дослідження</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окрім</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профілактичної</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дози</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вітаміну</w:t>
      </w:r>
      <w:proofErr w:type="spellEnd"/>
      <w:r w:rsidRPr="00370246">
        <w:rPr>
          <w:rFonts w:ascii="Times New Roman" w:hAnsi="Times New Roman" w:cs="Times New Roman"/>
          <w:bCs/>
          <w:sz w:val="28"/>
          <w:szCs w:val="28"/>
        </w:rPr>
        <w:t xml:space="preserve"> D), </w:t>
      </w:r>
      <w:proofErr w:type="spellStart"/>
      <w:r w:rsidRPr="00370246">
        <w:rPr>
          <w:rFonts w:ascii="Times New Roman" w:hAnsi="Times New Roman" w:cs="Times New Roman"/>
          <w:bCs/>
          <w:sz w:val="28"/>
          <w:szCs w:val="28"/>
        </w:rPr>
        <w:t>незадовільні</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матеріально-побутові</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умови</w:t>
      </w:r>
      <w:proofErr w:type="spellEnd"/>
      <w:r w:rsidRPr="00370246">
        <w:rPr>
          <w:rFonts w:ascii="Times New Roman" w:hAnsi="Times New Roman" w:cs="Times New Roman"/>
          <w:bCs/>
          <w:sz w:val="28"/>
          <w:szCs w:val="28"/>
        </w:rPr>
        <w:t xml:space="preserve"> </w:t>
      </w:r>
      <w:proofErr w:type="spellStart"/>
      <w:r w:rsidRPr="00370246">
        <w:rPr>
          <w:rFonts w:ascii="Times New Roman" w:hAnsi="Times New Roman" w:cs="Times New Roman"/>
          <w:bCs/>
          <w:sz w:val="28"/>
          <w:szCs w:val="28"/>
        </w:rPr>
        <w:t>життя</w:t>
      </w:r>
      <w:proofErr w:type="spellEnd"/>
      <w:r w:rsidRPr="00370246">
        <w:rPr>
          <w:rFonts w:ascii="Times New Roman" w:hAnsi="Times New Roman" w:cs="Times New Roman"/>
          <w:bCs/>
          <w:sz w:val="28"/>
          <w:szCs w:val="28"/>
        </w:rPr>
        <w:t>.</w:t>
      </w:r>
    </w:p>
    <w:p w:rsidR="00614215" w:rsidRPr="00103889" w:rsidRDefault="00614215" w:rsidP="00614215">
      <w:pPr>
        <w:suppressAutoHyphens/>
        <w:spacing w:after="0" w:line="360" w:lineRule="auto"/>
        <w:ind w:firstLine="709"/>
        <w:jc w:val="both"/>
        <w:rPr>
          <w:rFonts w:ascii="Times New Roman" w:hAnsi="Times New Roman"/>
          <w:sz w:val="28"/>
          <w:szCs w:val="28"/>
          <w:lang w:val="uk-UA"/>
        </w:rPr>
      </w:pPr>
      <w:proofErr w:type="spellStart"/>
      <w:r w:rsidRPr="00370246">
        <w:rPr>
          <w:rFonts w:ascii="Times New Roman" w:hAnsi="Times New Roman"/>
          <w:sz w:val="28"/>
          <w:szCs w:val="28"/>
        </w:rPr>
        <w:t>Аналіз</w:t>
      </w:r>
      <w:proofErr w:type="spellEnd"/>
      <w:r w:rsidRPr="00370246">
        <w:rPr>
          <w:rFonts w:ascii="Times New Roman" w:hAnsi="Times New Roman"/>
          <w:sz w:val="28"/>
          <w:szCs w:val="28"/>
          <w:lang w:val="uk-UA"/>
        </w:rPr>
        <w:t xml:space="preserve"> отриманих результатів показав, що </w:t>
      </w:r>
      <w:bookmarkStart w:id="4" w:name="_Hlk66581176"/>
      <w:r w:rsidRPr="00370246">
        <w:rPr>
          <w:rFonts w:ascii="Times New Roman" w:hAnsi="Times New Roman"/>
          <w:sz w:val="28"/>
          <w:szCs w:val="28"/>
          <w:lang w:val="uk-UA"/>
        </w:rPr>
        <w:t>незбалансованість харчового раціону матерів, в тому числі й</w:t>
      </w:r>
      <w:r>
        <w:rPr>
          <w:rFonts w:ascii="Times New Roman" w:hAnsi="Times New Roman"/>
          <w:sz w:val="28"/>
          <w:szCs w:val="28"/>
          <w:lang w:val="uk-UA"/>
        </w:rPr>
        <w:t xml:space="preserve"> за мінеральною</w:t>
      </w:r>
      <w:r w:rsidRPr="00370246">
        <w:rPr>
          <w:rFonts w:ascii="Times New Roman" w:hAnsi="Times New Roman"/>
          <w:sz w:val="28"/>
          <w:szCs w:val="28"/>
          <w:lang w:val="uk-UA"/>
        </w:rPr>
        <w:t xml:space="preserve"> </w:t>
      </w:r>
      <w:r>
        <w:rPr>
          <w:rFonts w:ascii="Times New Roman" w:hAnsi="Times New Roman"/>
          <w:sz w:val="28"/>
          <w:szCs w:val="28"/>
          <w:lang w:val="uk-UA"/>
        </w:rPr>
        <w:t>складовою має</w:t>
      </w:r>
      <w:r w:rsidRPr="00370246">
        <w:rPr>
          <w:rFonts w:ascii="Times New Roman" w:hAnsi="Times New Roman"/>
          <w:sz w:val="28"/>
          <w:szCs w:val="28"/>
          <w:lang w:val="uk-UA"/>
        </w:rPr>
        <w:t xml:space="preserve"> вплив на формування мінерального профілю дітей, сприяючи розвитку аліментарно-залежних </w:t>
      </w:r>
      <w:bookmarkEnd w:id="4"/>
      <w:r w:rsidRPr="00370246">
        <w:rPr>
          <w:rFonts w:ascii="Times New Roman" w:hAnsi="Times New Roman"/>
          <w:sz w:val="28"/>
          <w:szCs w:val="28"/>
          <w:lang w:val="uk-UA"/>
        </w:rPr>
        <w:t>станів.</w:t>
      </w:r>
    </w:p>
    <w:p w:rsidR="00614215" w:rsidRPr="00C96064" w:rsidRDefault="00614215" w:rsidP="00614215">
      <w:pPr>
        <w:suppressAutoHyphens/>
        <w:spacing w:after="0" w:line="360" w:lineRule="auto"/>
        <w:ind w:firstLine="709"/>
        <w:jc w:val="both"/>
        <w:rPr>
          <w:rFonts w:ascii="Times New Roman" w:hAnsi="Times New Roman" w:cs="Times New Roman"/>
          <w:sz w:val="28"/>
          <w:szCs w:val="28"/>
          <w:lang w:val="uk-UA"/>
        </w:rPr>
      </w:pPr>
      <w:r w:rsidRPr="00C96064">
        <w:rPr>
          <w:rFonts w:ascii="Times New Roman" w:hAnsi="Times New Roman"/>
          <w:sz w:val="28"/>
          <w:szCs w:val="28"/>
        </w:rPr>
        <w:t>Р</w:t>
      </w:r>
      <w:proofErr w:type="spellStart"/>
      <w:r w:rsidRPr="00C96064">
        <w:rPr>
          <w:rFonts w:ascii="Times New Roman" w:hAnsi="Times New Roman"/>
          <w:sz w:val="28"/>
          <w:szCs w:val="28"/>
          <w:lang w:val="uk-UA"/>
        </w:rPr>
        <w:t>озширено</w:t>
      </w:r>
      <w:proofErr w:type="spellEnd"/>
      <w:r w:rsidRPr="00C96064">
        <w:rPr>
          <w:rFonts w:ascii="Times New Roman" w:hAnsi="Times New Roman"/>
          <w:sz w:val="28"/>
          <w:szCs w:val="28"/>
          <w:lang w:val="uk-UA"/>
        </w:rPr>
        <w:t xml:space="preserve"> уявлення щодо мінерального профілю пари «мати-дитина». </w:t>
      </w:r>
      <w:r w:rsidRPr="00C96064">
        <w:rPr>
          <w:rFonts w:ascii="Times New Roman" w:hAnsi="Times New Roman" w:cs="Times New Roman"/>
          <w:sz w:val="28"/>
          <w:szCs w:val="28"/>
          <w:lang w:val="uk-UA"/>
        </w:rPr>
        <w:t xml:space="preserve">За допомогою моніторингу рівнів вмісту МЕ в зразках волосся дітей/матерів та грудному молоці обґрунтовано доцільність </w:t>
      </w:r>
      <w:r>
        <w:rPr>
          <w:rFonts w:ascii="Times New Roman" w:hAnsi="Times New Roman" w:cs="Times New Roman"/>
          <w:sz w:val="28"/>
          <w:szCs w:val="28"/>
          <w:lang w:val="uk-UA"/>
        </w:rPr>
        <w:t xml:space="preserve">проведення </w:t>
      </w:r>
      <w:r w:rsidRPr="00C96064">
        <w:rPr>
          <w:rFonts w:ascii="Times New Roman" w:hAnsi="Times New Roman" w:cs="Times New Roman"/>
          <w:sz w:val="28"/>
          <w:szCs w:val="28"/>
          <w:lang w:val="uk-UA"/>
        </w:rPr>
        <w:t xml:space="preserve">ранньої корекції </w:t>
      </w:r>
      <w:proofErr w:type="spellStart"/>
      <w:r w:rsidRPr="00C96064">
        <w:rPr>
          <w:rFonts w:ascii="Times New Roman" w:hAnsi="Times New Roman" w:cs="Times New Roman"/>
          <w:sz w:val="28"/>
          <w:szCs w:val="28"/>
          <w:lang w:val="uk-UA"/>
        </w:rPr>
        <w:t>нутритивно</w:t>
      </w:r>
      <w:proofErr w:type="spellEnd"/>
      <w:r w:rsidRPr="00C96064">
        <w:rPr>
          <w:rFonts w:ascii="Times New Roman" w:hAnsi="Times New Roman" w:cs="Times New Roman"/>
          <w:sz w:val="28"/>
          <w:szCs w:val="28"/>
          <w:lang w:val="uk-UA"/>
        </w:rPr>
        <w:t xml:space="preserve">-залежних станів на етапі </w:t>
      </w:r>
      <w:proofErr w:type="spellStart"/>
      <w:r w:rsidRPr="00C96064">
        <w:rPr>
          <w:rFonts w:ascii="Times New Roman" w:hAnsi="Times New Roman" w:cs="Times New Roman"/>
          <w:sz w:val="28"/>
          <w:szCs w:val="28"/>
          <w:lang w:val="uk-UA"/>
        </w:rPr>
        <w:t>доклінічних</w:t>
      </w:r>
      <w:proofErr w:type="spellEnd"/>
      <w:r w:rsidRPr="00C96064">
        <w:rPr>
          <w:rFonts w:ascii="Times New Roman" w:hAnsi="Times New Roman" w:cs="Times New Roman"/>
          <w:sz w:val="28"/>
          <w:szCs w:val="28"/>
          <w:lang w:val="uk-UA"/>
        </w:rPr>
        <w:t xml:space="preserve"> проявів у дітей віком від 5 місяців до трьох років життя. </w:t>
      </w:r>
    </w:p>
    <w:p w:rsidR="00614215" w:rsidRPr="00BA7858" w:rsidRDefault="00614215" w:rsidP="00614215">
      <w:pPr>
        <w:spacing w:line="360" w:lineRule="auto"/>
        <w:ind w:firstLine="709"/>
        <w:jc w:val="both"/>
        <w:rPr>
          <w:rFonts w:ascii="Times New Roman" w:hAnsi="Times New Roman" w:cs="Times New Roman"/>
          <w:bCs/>
          <w:sz w:val="28"/>
          <w:szCs w:val="28"/>
          <w:lang w:val="uk-UA"/>
        </w:rPr>
      </w:pPr>
      <w:r w:rsidRPr="00370246">
        <w:rPr>
          <w:rFonts w:ascii="Times New Roman" w:hAnsi="Times New Roman" w:cs="Times New Roman"/>
          <w:bCs/>
          <w:sz w:val="28"/>
          <w:szCs w:val="28"/>
          <w:lang w:val="uk-UA"/>
        </w:rPr>
        <w:t>Визначено значне зниження рівня заліза в зразках волосся дітей, які отримували грудне вигодовування</w:t>
      </w:r>
      <w:r>
        <w:rPr>
          <w:rFonts w:ascii="Times New Roman" w:hAnsi="Times New Roman" w:cs="Times New Roman"/>
          <w:bCs/>
          <w:sz w:val="28"/>
          <w:szCs w:val="28"/>
          <w:lang w:val="uk-UA"/>
        </w:rPr>
        <w:t xml:space="preserve"> у порівнянні з його вмістом</w:t>
      </w:r>
      <w:r w:rsidRPr="00370246">
        <w:rPr>
          <w:rFonts w:ascii="Times New Roman" w:hAnsi="Times New Roman" w:cs="Times New Roman"/>
          <w:bCs/>
          <w:sz w:val="28"/>
          <w:szCs w:val="28"/>
          <w:lang w:val="uk-UA"/>
        </w:rPr>
        <w:t xml:space="preserve"> у дітей, які знаходилися на штучному вигодовуванні. </w:t>
      </w:r>
      <w:r>
        <w:rPr>
          <w:rFonts w:ascii="Times New Roman" w:hAnsi="Times New Roman" w:cs="Times New Roman"/>
          <w:bCs/>
          <w:sz w:val="28"/>
          <w:szCs w:val="28"/>
          <w:lang w:val="uk-UA"/>
        </w:rPr>
        <w:t>Встановлено, що в</w:t>
      </w:r>
      <w:r w:rsidRPr="00BA7858">
        <w:rPr>
          <w:rFonts w:ascii="Times New Roman" w:hAnsi="Times New Roman" w:cs="Times New Roman"/>
          <w:bCs/>
          <w:sz w:val="28"/>
          <w:szCs w:val="28"/>
          <w:lang w:val="uk-UA"/>
        </w:rPr>
        <w:t xml:space="preserve"> зразках волосся матерів в період лактації рівень заліз</w:t>
      </w:r>
      <w:r>
        <w:rPr>
          <w:rFonts w:ascii="Times New Roman" w:hAnsi="Times New Roman" w:cs="Times New Roman"/>
          <w:bCs/>
          <w:sz w:val="28"/>
          <w:szCs w:val="28"/>
          <w:lang w:val="uk-UA"/>
        </w:rPr>
        <w:t>а був значно знижений</w:t>
      </w:r>
      <w:r w:rsidRPr="00BA7858">
        <w:rPr>
          <w:rFonts w:ascii="Times New Roman" w:hAnsi="Times New Roman" w:cs="Times New Roman"/>
          <w:bCs/>
          <w:sz w:val="28"/>
          <w:szCs w:val="28"/>
          <w:lang w:val="uk-UA"/>
        </w:rPr>
        <w:t>.</w:t>
      </w:r>
    </w:p>
    <w:p w:rsidR="00614215" w:rsidRPr="00102C36" w:rsidRDefault="00614215" w:rsidP="00614215">
      <w:pPr>
        <w:spacing w:line="360" w:lineRule="auto"/>
        <w:ind w:firstLine="709"/>
        <w:jc w:val="both"/>
        <w:rPr>
          <w:rFonts w:ascii="Times New Roman" w:hAnsi="Times New Roman" w:cs="Times New Roman"/>
          <w:bCs/>
          <w:sz w:val="28"/>
          <w:szCs w:val="28"/>
          <w:lang w:val="uk-UA"/>
        </w:rPr>
      </w:pPr>
      <w:r w:rsidRPr="00102C36">
        <w:rPr>
          <w:rFonts w:ascii="Times New Roman" w:hAnsi="Times New Roman" w:cs="Times New Roman"/>
          <w:bCs/>
          <w:sz w:val="28"/>
          <w:szCs w:val="28"/>
          <w:lang w:val="uk-UA"/>
        </w:rPr>
        <w:t xml:space="preserve">Доведено, що наявність </w:t>
      </w:r>
      <w:proofErr w:type="spellStart"/>
      <w:r w:rsidRPr="00102C36">
        <w:rPr>
          <w:rFonts w:ascii="Times New Roman" w:hAnsi="Times New Roman" w:cs="Times New Roman"/>
          <w:bCs/>
          <w:sz w:val="28"/>
          <w:szCs w:val="28"/>
          <w:lang w:val="uk-UA"/>
        </w:rPr>
        <w:t>залізодефіциту</w:t>
      </w:r>
      <w:proofErr w:type="spellEnd"/>
      <w:r w:rsidRPr="00102C36">
        <w:rPr>
          <w:rFonts w:ascii="Times New Roman" w:hAnsi="Times New Roman" w:cs="Times New Roman"/>
          <w:bCs/>
          <w:sz w:val="28"/>
          <w:szCs w:val="28"/>
          <w:lang w:val="uk-UA"/>
        </w:rPr>
        <w:t xml:space="preserve"> у </w:t>
      </w:r>
      <w:proofErr w:type="spellStart"/>
      <w:r w:rsidRPr="00102C36">
        <w:rPr>
          <w:rFonts w:ascii="Times New Roman" w:hAnsi="Times New Roman" w:cs="Times New Roman"/>
          <w:bCs/>
          <w:sz w:val="28"/>
          <w:szCs w:val="28"/>
          <w:lang w:val="uk-UA"/>
        </w:rPr>
        <w:t>лактуючих</w:t>
      </w:r>
      <w:proofErr w:type="spellEnd"/>
      <w:r w:rsidRPr="00102C36">
        <w:rPr>
          <w:rFonts w:ascii="Times New Roman" w:hAnsi="Times New Roman" w:cs="Times New Roman"/>
          <w:bCs/>
          <w:sz w:val="28"/>
          <w:szCs w:val="28"/>
          <w:lang w:val="uk-UA"/>
        </w:rPr>
        <w:t xml:space="preserve"> матерів та введення першого прикорму після 6 місяців життя сприяють розвитку аліментарно-залежної залізодефіцитної анемії у дітей. </w:t>
      </w:r>
    </w:p>
    <w:p w:rsidR="00614215" w:rsidRPr="00102C36" w:rsidRDefault="00614215" w:rsidP="00614215">
      <w:pPr>
        <w:spacing w:line="360" w:lineRule="auto"/>
        <w:ind w:firstLine="709"/>
        <w:jc w:val="both"/>
        <w:rPr>
          <w:rFonts w:ascii="Times New Roman" w:hAnsi="Times New Roman" w:cs="Times New Roman"/>
          <w:bCs/>
          <w:sz w:val="28"/>
          <w:szCs w:val="28"/>
          <w:lang w:val="uk-UA"/>
        </w:rPr>
      </w:pPr>
      <w:r w:rsidRPr="00102C36">
        <w:rPr>
          <w:rFonts w:ascii="Times New Roman" w:hAnsi="Times New Roman" w:cs="Times New Roman"/>
          <w:bCs/>
          <w:sz w:val="28"/>
          <w:szCs w:val="28"/>
          <w:lang w:val="uk-UA"/>
        </w:rPr>
        <w:t>Визначено, що у</w:t>
      </w:r>
      <w:r>
        <w:rPr>
          <w:rFonts w:ascii="Times New Roman" w:hAnsi="Times New Roman" w:cs="Times New Roman"/>
          <w:bCs/>
          <w:sz w:val="28"/>
          <w:szCs w:val="28"/>
          <w:lang w:val="uk-UA"/>
        </w:rPr>
        <w:t xml:space="preserve"> </w:t>
      </w:r>
      <w:r w:rsidRPr="00102C36">
        <w:rPr>
          <w:rFonts w:ascii="Times New Roman" w:hAnsi="Times New Roman" w:cs="Times New Roman"/>
          <w:bCs/>
          <w:sz w:val="28"/>
          <w:szCs w:val="28"/>
          <w:lang w:val="uk-UA"/>
        </w:rPr>
        <w:t xml:space="preserve">дітей віком 5 місяців, які </w:t>
      </w:r>
      <w:r>
        <w:rPr>
          <w:rFonts w:ascii="Times New Roman" w:hAnsi="Times New Roman" w:cs="Times New Roman"/>
          <w:bCs/>
          <w:sz w:val="28"/>
          <w:szCs w:val="28"/>
          <w:lang w:val="uk-UA"/>
        </w:rPr>
        <w:t xml:space="preserve">народжені від матерів із </w:t>
      </w:r>
      <w:proofErr w:type="spellStart"/>
      <w:r>
        <w:rPr>
          <w:rFonts w:ascii="Times New Roman" w:hAnsi="Times New Roman" w:cs="Times New Roman"/>
          <w:bCs/>
          <w:sz w:val="28"/>
          <w:szCs w:val="28"/>
          <w:lang w:val="uk-UA"/>
        </w:rPr>
        <w:t>залізодефіцитом</w:t>
      </w:r>
      <w:proofErr w:type="spellEnd"/>
      <w:r>
        <w:rPr>
          <w:rFonts w:ascii="Times New Roman" w:hAnsi="Times New Roman" w:cs="Times New Roman"/>
          <w:bCs/>
          <w:sz w:val="28"/>
          <w:szCs w:val="28"/>
          <w:lang w:val="uk-UA"/>
        </w:rPr>
        <w:t xml:space="preserve"> і </w:t>
      </w:r>
      <w:r w:rsidRPr="00102C36">
        <w:rPr>
          <w:rFonts w:ascii="Times New Roman" w:hAnsi="Times New Roman" w:cs="Times New Roman"/>
          <w:bCs/>
          <w:sz w:val="28"/>
          <w:szCs w:val="28"/>
          <w:lang w:val="uk-UA"/>
        </w:rPr>
        <w:t xml:space="preserve">отримували виключно грудне вигодовування, залізодефіцитна анемія розвивається в 4 рази частіше, ніж у дітей, які знаходилися на штучному </w:t>
      </w:r>
      <w:r w:rsidRPr="00102C36">
        <w:rPr>
          <w:rFonts w:ascii="Times New Roman" w:hAnsi="Times New Roman" w:cs="Times New Roman"/>
          <w:bCs/>
          <w:sz w:val="28"/>
          <w:szCs w:val="28"/>
          <w:lang w:val="uk-UA"/>
        </w:rPr>
        <w:lastRenderedPageBreak/>
        <w:t>вигодовуванні, що мож</w:t>
      </w:r>
      <w:r>
        <w:rPr>
          <w:rFonts w:ascii="Times New Roman" w:hAnsi="Times New Roman" w:cs="Times New Roman"/>
          <w:bCs/>
          <w:sz w:val="28"/>
          <w:szCs w:val="28"/>
          <w:lang w:val="uk-UA"/>
        </w:rPr>
        <w:t>е бути наслідком</w:t>
      </w:r>
      <w:r w:rsidRPr="00102C36">
        <w:rPr>
          <w:rFonts w:ascii="Times New Roman" w:hAnsi="Times New Roman" w:cs="Times New Roman"/>
          <w:bCs/>
          <w:sz w:val="28"/>
          <w:szCs w:val="28"/>
          <w:lang w:val="uk-UA"/>
        </w:rPr>
        <w:t xml:space="preserve"> дефіциту заліза в раціоні матерів в період лактації та недостатньою кількістю заліза протягом доби в раціоні дітей.</w:t>
      </w:r>
    </w:p>
    <w:p w:rsidR="00614215" w:rsidRDefault="00614215" w:rsidP="00614215">
      <w:pPr>
        <w:spacing w:line="360" w:lineRule="auto"/>
        <w:ind w:firstLine="709"/>
        <w:jc w:val="both"/>
        <w:rPr>
          <w:rFonts w:ascii="Times New Roman" w:hAnsi="Times New Roman" w:cs="Times New Roman"/>
          <w:sz w:val="28"/>
          <w:szCs w:val="28"/>
        </w:rPr>
      </w:pPr>
      <w:r w:rsidRPr="00102C36">
        <w:rPr>
          <w:rFonts w:ascii="Times New Roman" w:hAnsi="Times New Roman" w:cs="Times New Roman"/>
          <w:sz w:val="28"/>
          <w:szCs w:val="28"/>
          <w:lang w:val="uk-UA"/>
        </w:rPr>
        <w:t xml:space="preserve">Аналіз результатів </w:t>
      </w:r>
      <w:proofErr w:type="spellStart"/>
      <w:r w:rsidRPr="00102C36">
        <w:rPr>
          <w:rFonts w:ascii="Times New Roman" w:hAnsi="Times New Roman" w:cs="Times New Roman"/>
          <w:sz w:val="28"/>
          <w:szCs w:val="28"/>
        </w:rPr>
        <w:t>кореляційного</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аналізу</w:t>
      </w:r>
      <w:proofErr w:type="spellEnd"/>
      <w:r w:rsidRPr="00102C36">
        <w:rPr>
          <w:rFonts w:ascii="Times New Roman" w:hAnsi="Times New Roman" w:cs="Times New Roman"/>
          <w:sz w:val="28"/>
          <w:szCs w:val="28"/>
        </w:rPr>
        <w:t xml:space="preserve"> </w:t>
      </w:r>
      <w:r w:rsidRPr="00102C36">
        <w:rPr>
          <w:rFonts w:ascii="Times New Roman" w:hAnsi="Times New Roman" w:cs="Times New Roman"/>
          <w:sz w:val="28"/>
          <w:szCs w:val="28"/>
          <w:lang w:val="uk-UA"/>
        </w:rPr>
        <w:t xml:space="preserve">показав </w:t>
      </w:r>
      <w:r w:rsidRPr="00102C36">
        <w:rPr>
          <w:rFonts w:ascii="Times New Roman" w:hAnsi="Times New Roman" w:cs="Times New Roman"/>
          <w:sz w:val="28"/>
          <w:szCs w:val="28"/>
        </w:rPr>
        <w:t>по</w:t>
      </w:r>
      <w:proofErr w:type="spellStart"/>
      <w:r w:rsidRPr="00102C36">
        <w:rPr>
          <w:rFonts w:ascii="Times New Roman" w:hAnsi="Times New Roman" w:cs="Times New Roman"/>
          <w:sz w:val="28"/>
          <w:szCs w:val="28"/>
          <w:lang w:val="uk-UA"/>
        </w:rPr>
        <w:t>зитивний</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кореляційний</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зв'язок</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між</w:t>
      </w:r>
      <w:proofErr w:type="spellEnd"/>
      <w:r w:rsidRPr="00102C36">
        <w:rPr>
          <w:rFonts w:ascii="Times New Roman" w:hAnsi="Times New Roman" w:cs="Times New Roman"/>
          <w:sz w:val="28"/>
          <w:szCs w:val="28"/>
        </w:rPr>
        <w:t xml:space="preserve"> </w:t>
      </w:r>
      <w:r w:rsidRPr="00102C36">
        <w:rPr>
          <w:rFonts w:ascii="Times New Roman" w:hAnsi="Times New Roman" w:cs="Times New Roman"/>
          <w:sz w:val="28"/>
          <w:szCs w:val="28"/>
          <w:lang w:val="uk-UA"/>
        </w:rPr>
        <w:t xml:space="preserve">рівнями </w:t>
      </w:r>
      <w:proofErr w:type="spellStart"/>
      <w:r w:rsidRPr="00102C36">
        <w:rPr>
          <w:rFonts w:ascii="Times New Roman" w:hAnsi="Times New Roman" w:cs="Times New Roman"/>
          <w:sz w:val="28"/>
          <w:szCs w:val="28"/>
        </w:rPr>
        <w:t>феритину</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заліза</w:t>
      </w:r>
      <w:proofErr w:type="spellEnd"/>
      <w:r w:rsidRPr="00102C36">
        <w:rPr>
          <w:rFonts w:ascii="Times New Roman" w:hAnsi="Times New Roman" w:cs="Times New Roman"/>
          <w:sz w:val="28"/>
          <w:szCs w:val="28"/>
        </w:rPr>
        <w:t xml:space="preserve"> в </w:t>
      </w:r>
      <w:proofErr w:type="spellStart"/>
      <w:r w:rsidRPr="00102C36">
        <w:rPr>
          <w:rFonts w:ascii="Times New Roman" w:hAnsi="Times New Roman" w:cs="Times New Roman"/>
          <w:sz w:val="28"/>
          <w:szCs w:val="28"/>
        </w:rPr>
        <w:t>волоссі</w:t>
      </w:r>
      <w:proofErr w:type="spellEnd"/>
      <w:r w:rsidRPr="00102C36">
        <w:rPr>
          <w:rFonts w:ascii="Times New Roman" w:hAnsi="Times New Roman" w:cs="Times New Roman"/>
          <w:sz w:val="28"/>
          <w:szCs w:val="28"/>
        </w:rPr>
        <w:t xml:space="preserve"> та </w:t>
      </w:r>
      <w:proofErr w:type="spellStart"/>
      <w:r w:rsidRPr="00102C36">
        <w:rPr>
          <w:rFonts w:ascii="Times New Roman" w:hAnsi="Times New Roman" w:cs="Times New Roman"/>
          <w:sz w:val="28"/>
          <w:szCs w:val="28"/>
        </w:rPr>
        <w:t>добовим</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споживанням</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заліза</w:t>
      </w:r>
      <w:proofErr w:type="spellEnd"/>
      <w:r w:rsidRPr="00102C36">
        <w:rPr>
          <w:rFonts w:ascii="Times New Roman" w:hAnsi="Times New Roman" w:cs="Times New Roman"/>
          <w:sz w:val="28"/>
          <w:szCs w:val="28"/>
        </w:rPr>
        <w:t xml:space="preserve"> </w:t>
      </w:r>
      <w:r w:rsidRPr="00102C36">
        <w:rPr>
          <w:rFonts w:ascii="Times New Roman" w:hAnsi="Times New Roman" w:cs="Times New Roman"/>
          <w:sz w:val="28"/>
          <w:szCs w:val="28"/>
          <w:lang w:val="uk-UA"/>
        </w:rPr>
        <w:t>дитиною</w:t>
      </w:r>
      <w:r>
        <w:rPr>
          <w:rFonts w:ascii="Times New Roman" w:hAnsi="Times New Roman" w:cs="Times New Roman"/>
          <w:sz w:val="28"/>
          <w:szCs w:val="28"/>
          <w:lang w:val="uk-UA"/>
        </w:rPr>
        <w:t>.</w:t>
      </w:r>
    </w:p>
    <w:p w:rsidR="00614215" w:rsidRPr="00102C36" w:rsidRDefault="00614215" w:rsidP="00614215">
      <w:pPr>
        <w:spacing w:line="360" w:lineRule="auto"/>
        <w:ind w:firstLine="709"/>
        <w:jc w:val="both"/>
        <w:rPr>
          <w:rFonts w:ascii="Times New Roman" w:hAnsi="Times New Roman"/>
          <w:bCs/>
          <w:sz w:val="28"/>
          <w:szCs w:val="28"/>
          <w:lang w:val="uk-UA"/>
        </w:rPr>
      </w:pPr>
      <w:proofErr w:type="spellStart"/>
      <w:r w:rsidRPr="00102C36">
        <w:rPr>
          <w:rFonts w:ascii="Times New Roman" w:hAnsi="Times New Roman" w:cs="Times New Roman"/>
          <w:sz w:val="28"/>
          <w:szCs w:val="28"/>
        </w:rPr>
        <w:t>Визначен</w:t>
      </w:r>
      <w:proofErr w:type="spellEnd"/>
      <w:r w:rsidRPr="00102C36">
        <w:rPr>
          <w:rFonts w:ascii="Times New Roman" w:hAnsi="Times New Roman" w:cs="Times New Roman"/>
          <w:sz w:val="28"/>
          <w:szCs w:val="28"/>
          <w:lang w:val="uk-UA"/>
        </w:rPr>
        <w:t>і п</w:t>
      </w:r>
      <w:proofErr w:type="spellStart"/>
      <w:r w:rsidRPr="00102C36">
        <w:rPr>
          <w:rFonts w:ascii="Times New Roman" w:hAnsi="Times New Roman" w:cs="Times New Roman"/>
          <w:sz w:val="28"/>
          <w:szCs w:val="28"/>
        </w:rPr>
        <w:t>редиктори</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розвитку</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залізодефіцитної</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анемії</w:t>
      </w:r>
      <w:proofErr w:type="spellEnd"/>
      <w:r w:rsidRPr="00102C36">
        <w:rPr>
          <w:rFonts w:ascii="Times New Roman" w:hAnsi="Times New Roman" w:cs="Times New Roman"/>
          <w:sz w:val="28"/>
          <w:szCs w:val="28"/>
        </w:rPr>
        <w:t xml:space="preserve"> у </w:t>
      </w:r>
      <w:proofErr w:type="spellStart"/>
      <w:r w:rsidRPr="00102C36">
        <w:rPr>
          <w:rFonts w:ascii="Times New Roman" w:hAnsi="Times New Roman" w:cs="Times New Roman"/>
          <w:sz w:val="28"/>
          <w:szCs w:val="28"/>
        </w:rPr>
        <w:t>дітей</w:t>
      </w:r>
      <w:proofErr w:type="spellEnd"/>
      <w:r w:rsidRPr="00102C36">
        <w:rPr>
          <w:rFonts w:ascii="Times New Roman" w:hAnsi="Times New Roman" w:cs="Times New Roman"/>
          <w:sz w:val="28"/>
          <w:szCs w:val="28"/>
        </w:rPr>
        <w:t xml:space="preserve"> </w:t>
      </w:r>
      <w:proofErr w:type="spellStart"/>
      <w:r w:rsidRPr="00102C36">
        <w:rPr>
          <w:rFonts w:ascii="Times New Roman" w:hAnsi="Times New Roman" w:cs="Times New Roman"/>
          <w:sz w:val="28"/>
          <w:szCs w:val="28"/>
        </w:rPr>
        <w:t>першого</w:t>
      </w:r>
      <w:proofErr w:type="spellEnd"/>
      <w:r w:rsidRPr="00102C36">
        <w:rPr>
          <w:rFonts w:ascii="Times New Roman" w:hAnsi="Times New Roman" w:cs="Times New Roman"/>
          <w:sz w:val="28"/>
          <w:szCs w:val="28"/>
        </w:rPr>
        <w:t xml:space="preserve"> року </w:t>
      </w:r>
      <w:proofErr w:type="spellStart"/>
      <w:r w:rsidRPr="00102C36">
        <w:rPr>
          <w:rFonts w:ascii="Times New Roman" w:hAnsi="Times New Roman" w:cs="Times New Roman"/>
          <w:sz w:val="28"/>
          <w:szCs w:val="28"/>
        </w:rPr>
        <w:t>життя</w:t>
      </w:r>
      <w:proofErr w:type="spellEnd"/>
      <w:r w:rsidRPr="00102C36">
        <w:rPr>
          <w:rFonts w:ascii="Times New Roman" w:hAnsi="Times New Roman" w:cs="Times New Roman"/>
          <w:sz w:val="28"/>
          <w:szCs w:val="28"/>
          <w:lang w:val="uk-UA"/>
        </w:rPr>
        <w:t>, а саме</w:t>
      </w:r>
      <w:r w:rsidRPr="00102C36">
        <w:rPr>
          <w:rFonts w:ascii="Times New Roman" w:hAnsi="Times New Roman" w:cs="Times New Roman"/>
          <w:sz w:val="28"/>
          <w:szCs w:val="28"/>
        </w:rPr>
        <w:t>:</w:t>
      </w:r>
      <w:r w:rsidRPr="00102C36">
        <w:rPr>
          <w:rFonts w:ascii="Times New Roman" w:hAnsi="Times New Roman" w:cs="Times New Roman"/>
          <w:sz w:val="28"/>
          <w:szCs w:val="28"/>
          <w:lang w:val="uk-UA"/>
        </w:rPr>
        <w:t xml:space="preserve"> </w:t>
      </w:r>
      <w:r w:rsidRPr="00102C36">
        <w:rPr>
          <w:rFonts w:ascii="Times New Roman" w:hAnsi="Times New Roman" w:cs="Times New Roman"/>
          <w:bCs/>
          <w:sz w:val="28"/>
          <w:szCs w:val="28"/>
          <w:lang w:val="uk-UA"/>
        </w:rPr>
        <w:t>з</w:t>
      </w:r>
      <w:proofErr w:type="spellStart"/>
      <w:r w:rsidRPr="00102C36">
        <w:rPr>
          <w:rFonts w:ascii="Times New Roman" w:hAnsi="Times New Roman" w:cs="Times New Roman"/>
          <w:bCs/>
          <w:sz w:val="28"/>
          <w:szCs w:val="28"/>
        </w:rPr>
        <w:t>ниження</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рівня</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заліза</w:t>
      </w:r>
      <w:proofErr w:type="spellEnd"/>
      <w:r w:rsidRPr="00102C36">
        <w:rPr>
          <w:rFonts w:ascii="Times New Roman" w:hAnsi="Times New Roman" w:cs="Times New Roman"/>
          <w:bCs/>
          <w:sz w:val="28"/>
          <w:szCs w:val="28"/>
        </w:rPr>
        <w:t xml:space="preserve"> в </w:t>
      </w:r>
      <w:proofErr w:type="spellStart"/>
      <w:r w:rsidRPr="00102C36">
        <w:rPr>
          <w:rFonts w:ascii="Times New Roman" w:hAnsi="Times New Roman" w:cs="Times New Roman"/>
          <w:bCs/>
          <w:sz w:val="28"/>
          <w:szCs w:val="28"/>
        </w:rPr>
        <w:t>зразках</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волосся</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дітей</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менш</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ніж</w:t>
      </w:r>
      <w:proofErr w:type="spellEnd"/>
      <w:r w:rsidRPr="00102C36">
        <w:rPr>
          <w:rFonts w:ascii="Times New Roman" w:hAnsi="Times New Roman" w:cs="Times New Roman"/>
          <w:bCs/>
          <w:sz w:val="28"/>
          <w:szCs w:val="28"/>
        </w:rPr>
        <w:t xml:space="preserve"> 25-28 мкг/г</w:t>
      </w:r>
      <w:r>
        <w:rPr>
          <w:rFonts w:ascii="Times New Roman" w:hAnsi="Times New Roman" w:cs="Times New Roman"/>
          <w:bCs/>
          <w:sz w:val="28"/>
          <w:szCs w:val="28"/>
          <w:lang w:val="uk-UA"/>
        </w:rPr>
        <w:t>,</w:t>
      </w:r>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зниження</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рівня</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заліза</w:t>
      </w:r>
      <w:proofErr w:type="spellEnd"/>
      <w:r w:rsidRPr="00102C36">
        <w:rPr>
          <w:rFonts w:ascii="Times New Roman" w:hAnsi="Times New Roman" w:cs="Times New Roman"/>
          <w:bCs/>
          <w:sz w:val="28"/>
          <w:szCs w:val="28"/>
        </w:rPr>
        <w:t xml:space="preserve"> в </w:t>
      </w:r>
      <w:proofErr w:type="spellStart"/>
      <w:r w:rsidRPr="00102C36">
        <w:rPr>
          <w:rFonts w:ascii="Times New Roman" w:hAnsi="Times New Roman" w:cs="Times New Roman"/>
          <w:bCs/>
          <w:sz w:val="28"/>
          <w:szCs w:val="28"/>
        </w:rPr>
        <w:t>раціоні</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дітей</w:t>
      </w:r>
      <w:proofErr w:type="spellEnd"/>
      <w:r w:rsidRPr="00102C36">
        <w:rPr>
          <w:rFonts w:ascii="Times New Roman" w:hAnsi="Times New Roman" w:cs="Times New Roman"/>
          <w:bCs/>
          <w:sz w:val="28"/>
          <w:szCs w:val="28"/>
        </w:rPr>
        <w:t xml:space="preserve"> </w:t>
      </w:r>
      <w:proofErr w:type="spellStart"/>
      <w:r w:rsidRPr="00102C36">
        <w:rPr>
          <w:rFonts w:ascii="Times New Roman" w:hAnsi="Times New Roman" w:cs="Times New Roman"/>
          <w:bCs/>
          <w:sz w:val="28"/>
          <w:szCs w:val="28"/>
        </w:rPr>
        <w:t>нижче</w:t>
      </w:r>
      <w:proofErr w:type="spellEnd"/>
      <w:r w:rsidRPr="00102C36">
        <w:rPr>
          <w:rFonts w:ascii="Times New Roman" w:hAnsi="Times New Roman" w:cs="Times New Roman"/>
          <w:bCs/>
          <w:sz w:val="28"/>
          <w:szCs w:val="28"/>
        </w:rPr>
        <w:t xml:space="preserve"> 4,0 мг/добу.</w:t>
      </w:r>
      <w:r w:rsidRPr="00102C36">
        <w:rPr>
          <w:rFonts w:ascii="Times New Roman" w:hAnsi="Times New Roman"/>
          <w:bCs/>
          <w:sz w:val="28"/>
          <w:szCs w:val="28"/>
          <w:lang w:val="uk-UA"/>
        </w:rPr>
        <w:t xml:space="preserve"> </w:t>
      </w:r>
    </w:p>
    <w:p w:rsidR="00614215" w:rsidRPr="00102C36" w:rsidRDefault="00614215" w:rsidP="00614215">
      <w:pPr>
        <w:spacing w:line="360" w:lineRule="auto"/>
        <w:ind w:firstLine="709"/>
        <w:jc w:val="both"/>
        <w:rPr>
          <w:rFonts w:ascii="Times New Roman" w:hAnsi="Times New Roman" w:cs="Times New Roman"/>
          <w:bCs/>
          <w:sz w:val="28"/>
          <w:szCs w:val="28"/>
          <w:lang w:val="uk-UA"/>
        </w:rPr>
      </w:pPr>
      <w:r w:rsidRPr="00102C36">
        <w:rPr>
          <w:rFonts w:ascii="Times New Roman" w:hAnsi="Times New Roman" w:cs="Times New Roman"/>
          <w:bCs/>
          <w:sz w:val="28"/>
          <w:szCs w:val="28"/>
          <w:lang w:val="uk-UA"/>
        </w:rPr>
        <w:t>Встановлено</w:t>
      </w:r>
      <w:r>
        <w:rPr>
          <w:rFonts w:ascii="Times New Roman" w:hAnsi="Times New Roman" w:cs="Times New Roman"/>
          <w:bCs/>
          <w:sz w:val="28"/>
          <w:szCs w:val="28"/>
          <w:lang w:val="uk-UA"/>
        </w:rPr>
        <w:t xml:space="preserve">, що у дітей </w:t>
      </w:r>
      <w:r w:rsidRPr="00102C36">
        <w:rPr>
          <w:rFonts w:ascii="Times New Roman" w:hAnsi="Times New Roman" w:cs="Times New Roman"/>
          <w:bCs/>
          <w:sz w:val="28"/>
          <w:szCs w:val="28"/>
          <w:lang w:val="uk-UA"/>
        </w:rPr>
        <w:t>1-го року життя</w:t>
      </w:r>
      <w:r>
        <w:rPr>
          <w:rFonts w:ascii="Times New Roman" w:hAnsi="Times New Roman" w:cs="Times New Roman"/>
          <w:bCs/>
          <w:sz w:val="28"/>
          <w:szCs w:val="28"/>
          <w:lang w:val="uk-UA"/>
        </w:rPr>
        <w:t xml:space="preserve">, </w:t>
      </w:r>
      <w:r w:rsidRPr="00102C36">
        <w:rPr>
          <w:rFonts w:ascii="Times New Roman" w:hAnsi="Times New Roman" w:cs="Times New Roman"/>
          <w:bCs/>
          <w:sz w:val="28"/>
          <w:szCs w:val="28"/>
          <w:lang w:val="uk-UA"/>
        </w:rPr>
        <w:t>які отримували грудне вигодовування</w:t>
      </w:r>
      <w:r>
        <w:rPr>
          <w:rFonts w:ascii="Times New Roman" w:hAnsi="Times New Roman" w:cs="Times New Roman"/>
          <w:bCs/>
          <w:sz w:val="28"/>
          <w:szCs w:val="28"/>
          <w:lang w:val="uk-UA"/>
        </w:rPr>
        <w:t xml:space="preserve"> при зниженні</w:t>
      </w:r>
      <w:r w:rsidRPr="00102C36">
        <w:rPr>
          <w:rFonts w:ascii="Times New Roman" w:hAnsi="Times New Roman" w:cs="Times New Roman"/>
          <w:bCs/>
          <w:sz w:val="28"/>
          <w:szCs w:val="28"/>
          <w:lang w:val="uk-UA"/>
        </w:rPr>
        <w:t xml:space="preserve"> добової норми споживання заліза, цинку, кальцію, йоду, міді </w:t>
      </w:r>
      <w:r>
        <w:rPr>
          <w:rFonts w:ascii="Times New Roman" w:hAnsi="Times New Roman" w:cs="Times New Roman"/>
          <w:bCs/>
          <w:sz w:val="28"/>
          <w:szCs w:val="28"/>
          <w:lang w:val="uk-UA"/>
        </w:rPr>
        <w:t>спостерігається</w:t>
      </w:r>
      <w:r w:rsidRPr="00102C36">
        <w:rPr>
          <w:rFonts w:ascii="Times New Roman" w:hAnsi="Times New Roman" w:cs="Times New Roman"/>
          <w:bCs/>
          <w:sz w:val="28"/>
          <w:szCs w:val="28"/>
          <w:lang w:val="uk-UA"/>
        </w:rPr>
        <w:t xml:space="preserve"> знижен</w:t>
      </w:r>
      <w:r>
        <w:rPr>
          <w:rFonts w:ascii="Times New Roman" w:hAnsi="Times New Roman" w:cs="Times New Roman"/>
          <w:bCs/>
          <w:sz w:val="28"/>
          <w:szCs w:val="28"/>
          <w:lang w:val="uk-UA"/>
        </w:rPr>
        <w:t>ня</w:t>
      </w:r>
      <w:r w:rsidRPr="00102C36">
        <w:rPr>
          <w:rFonts w:ascii="Times New Roman" w:hAnsi="Times New Roman" w:cs="Times New Roman"/>
          <w:bCs/>
          <w:sz w:val="28"/>
          <w:szCs w:val="28"/>
          <w:lang w:val="uk-UA"/>
        </w:rPr>
        <w:t xml:space="preserve"> вміст</w:t>
      </w:r>
      <w:r>
        <w:rPr>
          <w:rFonts w:ascii="Times New Roman" w:hAnsi="Times New Roman" w:cs="Times New Roman"/>
          <w:bCs/>
          <w:sz w:val="28"/>
          <w:szCs w:val="28"/>
          <w:lang w:val="uk-UA"/>
        </w:rPr>
        <w:t>у</w:t>
      </w:r>
      <w:r w:rsidRPr="00102C36">
        <w:rPr>
          <w:rFonts w:ascii="Times New Roman" w:hAnsi="Times New Roman" w:cs="Times New Roman"/>
          <w:bCs/>
          <w:sz w:val="28"/>
          <w:szCs w:val="28"/>
          <w:lang w:val="uk-UA"/>
        </w:rPr>
        <w:t xml:space="preserve"> </w:t>
      </w:r>
      <w:proofErr w:type="spellStart"/>
      <w:r w:rsidRPr="00102C36">
        <w:rPr>
          <w:rFonts w:ascii="Times New Roman" w:hAnsi="Times New Roman" w:cs="Times New Roman"/>
          <w:bCs/>
          <w:sz w:val="28"/>
          <w:szCs w:val="28"/>
        </w:rPr>
        <w:t>Fe</w:t>
      </w:r>
      <w:proofErr w:type="spellEnd"/>
      <w:r>
        <w:rPr>
          <w:rFonts w:ascii="Times New Roman" w:hAnsi="Times New Roman" w:cs="Times New Roman"/>
          <w:bCs/>
          <w:sz w:val="28"/>
          <w:szCs w:val="28"/>
          <w:lang w:val="uk-UA"/>
        </w:rPr>
        <w:t xml:space="preserve"> та відповідні до віку рівні</w:t>
      </w:r>
      <w:r w:rsidRPr="00102C36">
        <w:rPr>
          <w:rFonts w:ascii="Times New Roman" w:hAnsi="Times New Roman" w:cs="Times New Roman"/>
          <w:bCs/>
          <w:sz w:val="28"/>
          <w:szCs w:val="28"/>
          <w:lang w:val="uk-UA"/>
        </w:rPr>
        <w:t xml:space="preserve"> </w:t>
      </w:r>
      <w:proofErr w:type="spellStart"/>
      <w:r w:rsidRPr="00102C36">
        <w:rPr>
          <w:rFonts w:ascii="Times New Roman" w:hAnsi="Times New Roman" w:cs="Times New Roman"/>
          <w:bCs/>
          <w:sz w:val="28"/>
          <w:szCs w:val="28"/>
          <w:lang w:val="uk-UA"/>
        </w:rPr>
        <w:t>Са</w:t>
      </w:r>
      <w:proofErr w:type="spellEnd"/>
      <w:r w:rsidRPr="00102C36">
        <w:rPr>
          <w:rFonts w:ascii="Times New Roman" w:hAnsi="Times New Roman" w:cs="Times New Roman"/>
          <w:bCs/>
          <w:sz w:val="28"/>
          <w:szCs w:val="28"/>
          <w:lang w:val="uk-UA"/>
        </w:rPr>
        <w:t xml:space="preserve">, </w:t>
      </w:r>
      <w:proofErr w:type="spellStart"/>
      <w:r w:rsidRPr="00102C36">
        <w:rPr>
          <w:rFonts w:ascii="Times New Roman" w:hAnsi="Times New Roman" w:cs="Times New Roman"/>
          <w:bCs/>
          <w:sz w:val="28"/>
          <w:szCs w:val="28"/>
        </w:rPr>
        <w:t>Zn</w:t>
      </w:r>
      <w:proofErr w:type="spellEnd"/>
      <w:r w:rsidRPr="00102C36">
        <w:rPr>
          <w:rFonts w:ascii="Times New Roman" w:hAnsi="Times New Roman" w:cs="Times New Roman"/>
          <w:bCs/>
          <w:sz w:val="28"/>
          <w:szCs w:val="28"/>
          <w:lang w:val="uk-UA"/>
        </w:rPr>
        <w:t xml:space="preserve">, </w:t>
      </w:r>
      <w:r w:rsidRPr="00102C36">
        <w:rPr>
          <w:rFonts w:ascii="Times New Roman" w:hAnsi="Times New Roman" w:cs="Times New Roman"/>
          <w:bCs/>
          <w:sz w:val="28"/>
          <w:szCs w:val="28"/>
        </w:rPr>
        <w:t>I</w:t>
      </w:r>
      <w:r w:rsidRPr="00102C36">
        <w:rPr>
          <w:rFonts w:ascii="Times New Roman" w:hAnsi="Times New Roman" w:cs="Times New Roman"/>
          <w:bCs/>
          <w:sz w:val="28"/>
          <w:szCs w:val="28"/>
          <w:lang w:val="uk-UA"/>
        </w:rPr>
        <w:t xml:space="preserve">, </w:t>
      </w:r>
      <w:proofErr w:type="spellStart"/>
      <w:r w:rsidRPr="00102C36">
        <w:rPr>
          <w:rFonts w:ascii="Times New Roman" w:hAnsi="Times New Roman" w:cs="Times New Roman"/>
          <w:bCs/>
          <w:sz w:val="28"/>
          <w:szCs w:val="28"/>
        </w:rPr>
        <w:t>Cu</w:t>
      </w:r>
      <w:proofErr w:type="spellEnd"/>
      <w:r w:rsidRPr="00102C36">
        <w:rPr>
          <w:rFonts w:ascii="Times New Roman" w:hAnsi="Times New Roman" w:cs="Times New Roman"/>
          <w:bCs/>
          <w:sz w:val="28"/>
          <w:szCs w:val="28"/>
          <w:lang w:val="uk-UA"/>
        </w:rPr>
        <w:t xml:space="preserve"> в зразках волосся. </w:t>
      </w:r>
    </w:p>
    <w:p w:rsidR="00614215" w:rsidRPr="004B506D" w:rsidRDefault="00614215" w:rsidP="00614215">
      <w:pPr>
        <w:spacing w:after="0" w:line="360" w:lineRule="auto"/>
        <w:ind w:firstLine="720"/>
        <w:jc w:val="both"/>
        <w:rPr>
          <w:rFonts w:ascii="Times New Roman" w:hAnsi="Times New Roman"/>
          <w:bCs/>
          <w:sz w:val="28"/>
          <w:szCs w:val="28"/>
          <w:lang w:val="uk-UA"/>
        </w:rPr>
      </w:pPr>
      <w:bookmarkStart w:id="5" w:name="_Hlk66580862"/>
      <w:r>
        <w:rPr>
          <w:rFonts w:ascii="Times New Roman" w:hAnsi="Times New Roman"/>
          <w:sz w:val="28"/>
          <w:szCs w:val="28"/>
          <w:lang w:val="uk-UA"/>
        </w:rPr>
        <w:t>Дані, що отримані</w:t>
      </w:r>
      <w:r w:rsidRPr="00A6421C">
        <w:rPr>
          <w:rFonts w:ascii="Times New Roman" w:hAnsi="Times New Roman"/>
          <w:sz w:val="28"/>
          <w:szCs w:val="28"/>
          <w:lang w:val="uk-UA"/>
        </w:rPr>
        <w:t xml:space="preserve"> в ході виконання дослід</w:t>
      </w:r>
      <w:r>
        <w:rPr>
          <w:rFonts w:ascii="Times New Roman" w:hAnsi="Times New Roman"/>
          <w:sz w:val="28"/>
          <w:szCs w:val="28"/>
          <w:lang w:val="uk-UA"/>
        </w:rPr>
        <w:t>ження сприяють уточненню уявлення</w:t>
      </w:r>
      <w:r w:rsidRPr="00A6421C">
        <w:rPr>
          <w:rFonts w:ascii="Times New Roman" w:hAnsi="Times New Roman"/>
          <w:sz w:val="28"/>
          <w:szCs w:val="28"/>
          <w:lang w:val="uk-UA"/>
        </w:rPr>
        <w:t xml:space="preserve"> про мінеральний профіль ді</w:t>
      </w:r>
      <w:r>
        <w:rPr>
          <w:rFonts w:ascii="Times New Roman" w:hAnsi="Times New Roman"/>
          <w:sz w:val="28"/>
          <w:szCs w:val="28"/>
          <w:lang w:val="uk-UA"/>
        </w:rPr>
        <w:t>т</w:t>
      </w:r>
      <w:r w:rsidRPr="00A6421C">
        <w:rPr>
          <w:rFonts w:ascii="Times New Roman" w:hAnsi="Times New Roman"/>
          <w:sz w:val="28"/>
          <w:szCs w:val="28"/>
          <w:lang w:val="uk-UA"/>
        </w:rPr>
        <w:t>ей грудного та раннього віку, які проживають в різних за екологічними</w:t>
      </w:r>
      <w:r>
        <w:rPr>
          <w:rFonts w:ascii="Times New Roman" w:hAnsi="Times New Roman"/>
          <w:sz w:val="28"/>
          <w:szCs w:val="28"/>
          <w:lang w:val="uk-UA"/>
        </w:rPr>
        <w:t xml:space="preserve"> умовами районах великого міста </w:t>
      </w:r>
      <w:r w:rsidRPr="009D2EC2">
        <w:rPr>
          <w:rFonts w:ascii="Times New Roman" w:hAnsi="Times New Roman"/>
          <w:sz w:val="28"/>
          <w:szCs w:val="28"/>
          <w:lang w:val="uk-UA"/>
        </w:rPr>
        <w:t xml:space="preserve">та мають </w:t>
      </w:r>
      <w:r>
        <w:rPr>
          <w:rFonts w:ascii="Times New Roman" w:hAnsi="Times New Roman"/>
          <w:sz w:val="28"/>
          <w:szCs w:val="28"/>
          <w:lang w:val="uk-UA"/>
        </w:rPr>
        <w:t>різне</w:t>
      </w:r>
      <w:r w:rsidRPr="00353CE8">
        <w:rPr>
          <w:rFonts w:ascii="Times New Roman" w:hAnsi="Times New Roman"/>
          <w:color w:val="FF0000"/>
          <w:sz w:val="28"/>
          <w:szCs w:val="28"/>
          <w:lang w:val="uk-UA"/>
        </w:rPr>
        <w:t xml:space="preserve"> </w:t>
      </w:r>
      <w:proofErr w:type="spellStart"/>
      <w:r>
        <w:rPr>
          <w:rFonts w:ascii="Times New Roman" w:hAnsi="Times New Roman"/>
          <w:sz w:val="28"/>
          <w:szCs w:val="28"/>
          <w:lang w:val="uk-UA"/>
        </w:rPr>
        <w:t>нутрієнтне</w:t>
      </w:r>
      <w:proofErr w:type="spellEnd"/>
      <w:r w:rsidRPr="009D2EC2">
        <w:rPr>
          <w:rFonts w:ascii="Times New Roman" w:hAnsi="Times New Roman"/>
          <w:sz w:val="28"/>
          <w:szCs w:val="28"/>
          <w:lang w:val="uk-UA"/>
        </w:rPr>
        <w:t xml:space="preserve"> забезпечення</w:t>
      </w:r>
      <w:bookmarkEnd w:id="5"/>
      <w:r>
        <w:rPr>
          <w:rFonts w:ascii="Times New Roman" w:hAnsi="Times New Roman"/>
          <w:sz w:val="28"/>
          <w:szCs w:val="28"/>
          <w:lang w:val="uk-UA"/>
        </w:rPr>
        <w:t xml:space="preserve">. Так, встановлено </w:t>
      </w:r>
      <w:r w:rsidRPr="004B506D">
        <w:rPr>
          <w:rFonts w:ascii="Times New Roman" w:hAnsi="Times New Roman"/>
          <w:bCs/>
          <w:sz w:val="28"/>
          <w:szCs w:val="28"/>
          <w:lang w:val="uk-UA"/>
        </w:rPr>
        <w:t xml:space="preserve">залежність між низьким добовим аліментарним забезпеченням </w:t>
      </w:r>
      <w:proofErr w:type="spellStart"/>
      <w:r w:rsidRPr="004B506D">
        <w:rPr>
          <w:rFonts w:ascii="Times New Roman" w:hAnsi="Times New Roman"/>
          <w:bCs/>
          <w:sz w:val="28"/>
          <w:szCs w:val="28"/>
        </w:rPr>
        <w:t>Fe</w:t>
      </w:r>
      <w:proofErr w:type="spellEnd"/>
      <w:r w:rsidRPr="004B506D">
        <w:rPr>
          <w:rFonts w:ascii="Times New Roman" w:hAnsi="Times New Roman"/>
          <w:bCs/>
          <w:sz w:val="28"/>
          <w:szCs w:val="28"/>
          <w:lang w:val="uk-UA"/>
        </w:rPr>
        <w:t xml:space="preserve">, </w:t>
      </w:r>
      <w:proofErr w:type="spellStart"/>
      <w:r w:rsidRPr="004B506D">
        <w:rPr>
          <w:rFonts w:ascii="Times New Roman" w:hAnsi="Times New Roman"/>
          <w:bCs/>
          <w:sz w:val="28"/>
          <w:szCs w:val="28"/>
        </w:rPr>
        <w:t>Ca</w:t>
      </w:r>
      <w:proofErr w:type="spellEnd"/>
      <w:r w:rsidRPr="004B506D">
        <w:rPr>
          <w:rFonts w:ascii="Times New Roman" w:hAnsi="Times New Roman"/>
          <w:bCs/>
          <w:sz w:val="28"/>
          <w:szCs w:val="28"/>
          <w:lang w:val="uk-UA"/>
        </w:rPr>
        <w:t xml:space="preserve">, </w:t>
      </w:r>
      <w:proofErr w:type="spellStart"/>
      <w:r w:rsidRPr="004B506D">
        <w:rPr>
          <w:rFonts w:ascii="Times New Roman" w:hAnsi="Times New Roman"/>
          <w:bCs/>
          <w:sz w:val="28"/>
          <w:szCs w:val="28"/>
        </w:rPr>
        <w:t>Zn</w:t>
      </w:r>
      <w:proofErr w:type="spellEnd"/>
      <w:r w:rsidRPr="004B506D">
        <w:rPr>
          <w:rFonts w:ascii="Times New Roman" w:hAnsi="Times New Roman"/>
          <w:bCs/>
          <w:sz w:val="28"/>
          <w:szCs w:val="28"/>
          <w:lang w:val="uk-UA"/>
        </w:rPr>
        <w:t xml:space="preserve">, </w:t>
      </w:r>
      <w:proofErr w:type="spellStart"/>
      <w:r w:rsidRPr="004B506D">
        <w:rPr>
          <w:rFonts w:ascii="Times New Roman" w:hAnsi="Times New Roman"/>
          <w:bCs/>
          <w:sz w:val="28"/>
          <w:szCs w:val="28"/>
        </w:rPr>
        <w:t>Cu</w:t>
      </w:r>
      <w:proofErr w:type="spellEnd"/>
      <w:r w:rsidRPr="004B506D">
        <w:rPr>
          <w:rFonts w:ascii="Times New Roman" w:hAnsi="Times New Roman"/>
          <w:bCs/>
          <w:sz w:val="28"/>
          <w:szCs w:val="28"/>
          <w:lang w:val="uk-UA"/>
        </w:rPr>
        <w:t xml:space="preserve">, </w:t>
      </w:r>
      <w:r w:rsidRPr="004B506D">
        <w:rPr>
          <w:rFonts w:ascii="Times New Roman" w:hAnsi="Times New Roman"/>
          <w:bCs/>
          <w:sz w:val="28"/>
          <w:szCs w:val="28"/>
        </w:rPr>
        <w:t>I</w:t>
      </w:r>
      <w:r w:rsidRPr="004B506D">
        <w:rPr>
          <w:rFonts w:ascii="Times New Roman" w:hAnsi="Times New Roman"/>
          <w:bCs/>
          <w:sz w:val="28"/>
          <w:szCs w:val="28"/>
          <w:lang w:val="uk-UA"/>
        </w:rPr>
        <w:t xml:space="preserve">  та зниженням їх вмісту в зразках волосся дітей у віці 3 років, не зважаючи </w:t>
      </w:r>
      <w:r>
        <w:rPr>
          <w:rFonts w:ascii="Times New Roman" w:hAnsi="Times New Roman"/>
          <w:bCs/>
          <w:sz w:val="28"/>
          <w:szCs w:val="28"/>
          <w:lang w:val="uk-UA"/>
        </w:rPr>
        <w:t>від</w:t>
      </w:r>
      <w:r w:rsidRPr="004B506D">
        <w:rPr>
          <w:rFonts w:ascii="Times New Roman" w:hAnsi="Times New Roman"/>
          <w:bCs/>
          <w:sz w:val="28"/>
          <w:szCs w:val="28"/>
          <w:lang w:val="uk-UA"/>
        </w:rPr>
        <w:t xml:space="preserve"> район</w:t>
      </w:r>
      <w:r>
        <w:rPr>
          <w:rFonts w:ascii="Times New Roman" w:hAnsi="Times New Roman"/>
          <w:bCs/>
          <w:sz w:val="28"/>
          <w:szCs w:val="28"/>
          <w:lang w:val="uk-UA"/>
        </w:rPr>
        <w:t>у</w:t>
      </w:r>
      <w:r w:rsidRPr="004B506D">
        <w:rPr>
          <w:rFonts w:ascii="Times New Roman" w:hAnsi="Times New Roman"/>
          <w:bCs/>
          <w:sz w:val="28"/>
          <w:szCs w:val="28"/>
          <w:lang w:val="uk-UA"/>
        </w:rPr>
        <w:t xml:space="preserve"> проживання.</w:t>
      </w:r>
    </w:p>
    <w:p w:rsidR="00614215" w:rsidRPr="00336FE7" w:rsidRDefault="00614215" w:rsidP="00614215">
      <w:pPr>
        <w:spacing w:before="240" w:line="360" w:lineRule="auto"/>
        <w:ind w:firstLine="709"/>
        <w:jc w:val="both"/>
        <w:rPr>
          <w:rFonts w:ascii="Times New Roman" w:hAnsi="Times New Roman" w:cs="Times New Roman"/>
          <w:bCs/>
          <w:sz w:val="28"/>
          <w:szCs w:val="28"/>
          <w:lang w:val="uk-UA"/>
        </w:rPr>
      </w:pPr>
      <w:r w:rsidRPr="00336FE7">
        <w:rPr>
          <w:rFonts w:ascii="Times New Roman" w:hAnsi="Times New Roman" w:cs="Times New Roman"/>
          <w:bCs/>
          <w:sz w:val="28"/>
          <w:szCs w:val="28"/>
          <w:lang w:val="uk-UA"/>
        </w:rPr>
        <w:t xml:space="preserve">На кожному з трьох етапів дослідження визначено підвищення рівню хрому в зразках волосся дітей. </w:t>
      </w:r>
      <w:proofErr w:type="spellStart"/>
      <w:r w:rsidRPr="00336FE7">
        <w:rPr>
          <w:rFonts w:ascii="Times New Roman" w:hAnsi="Times New Roman" w:cs="Times New Roman"/>
          <w:bCs/>
          <w:sz w:val="28"/>
          <w:szCs w:val="28"/>
          <w:lang w:val="uk-UA"/>
        </w:rPr>
        <w:t>Встановлен</w:t>
      </w:r>
      <w:proofErr w:type="spellEnd"/>
      <w:r w:rsidRPr="00336FE7">
        <w:rPr>
          <w:rFonts w:ascii="Times New Roman" w:hAnsi="Times New Roman" w:cs="Times New Roman"/>
          <w:bCs/>
          <w:sz w:val="28"/>
          <w:szCs w:val="28"/>
          <w:lang w:val="uk-UA"/>
        </w:rPr>
        <w:t xml:space="preserve"> кореляційний зв'язок між вмістом </w:t>
      </w:r>
      <w:proofErr w:type="spellStart"/>
      <w:r w:rsidRPr="00336FE7">
        <w:rPr>
          <w:rFonts w:ascii="Times New Roman" w:hAnsi="Times New Roman" w:cs="Times New Roman"/>
          <w:bCs/>
          <w:sz w:val="28"/>
          <w:szCs w:val="28"/>
        </w:rPr>
        <w:t>Cr</w:t>
      </w:r>
      <w:proofErr w:type="spellEnd"/>
      <w:r w:rsidRPr="00336FE7">
        <w:rPr>
          <w:rFonts w:ascii="Times New Roman" w:hAnsi="Times New Roman" w:cs="Times New Roman"/>
          <w:bCs/>
          <w:sz w:val="28"/>
          <w:szCs w:val="28"/>
          <w:lang w:val="uk-UA"/>
        </w:rPr>
        <w:t xml:space="preserve"> в волоссі дітей та їх проживанням в умовно-брудному районі м. Харкова (р=0,009), що доводить негативний вплив стану екологічного середовища на мінеральний профіль дітей грудного та раннього віку.</w:t>
      </w:r>
    </w:p>
    <w:p w:rsidR="00614215" w:rsidRPr="00336FE7" w:rsidRDefault="00614215" w:rsidP="00614215">
      <w:pPr>
        <w:spacing w:line="360" w:lineRule="auto"/>
        <w:ind w:firstLine="709"/>
        <w:jc w:val="both"/>
        <w:rPr>
          <w:rFonts w:ascii="Times New Roman" w:hAnsi="Times New Roman" w:cs="Times New Roman"/>
          <w:bCs/>
          <w:sz w:val="28"/>
          <w:szCs w:val="28"/>
          <w:lang w:val="uk-UA"/>
        </w:rPr>
      </w:pPr>
      <w:r w:rsidRPr="00336FE7">
        <w:rPr>
          <w:rFonts w:ascii="Times New Roman" w:hAnsi="Times New Roman" w:cs="Times New Roman"/>
          <w:bCs/>
          <w:sz w:val="28"/>
          <w:szCs w:val="28"/>
          <w:lang w:val="uk-UA"/>
        </w:rPr>
        <w:t>Доведено, що наявність важких металів (</w:t>
      </w:r>
      <w:proofErr w:type="spellStart"/>
      <w:r w:rsidRPr="00336FE7">
        <w:rPr>
          <w:rFonts w:ascii="Times New Roman" w:hAnsi="Times New Roman" w:cs="Times New Roman"/>
          <w:bCs/>
          <w:sz w:val="28"/>
          <w:szCs w:val="28"/>
        </w:rPr>
        <w:t>Cr</w:t>
      </w:r>
      <w:proofErr w:type="spellEnd"/>
      <w:r w:rsidRPr="00336FE7">
        <w:rPr>
          <w:rFonts w:ascii="Times New Roman" w:hAnsi="Times New Roman" w:cs="Times New Roman"/>
          <w:bCs/>
          <w:sz w:val="28"/>
          <w:szCs w:val="28"/>
          <w:lang w:val="uk-UA"/>
        </w:rPr>
        <w:t xml:space="preserve">, </w:t>
      </w:r>
      <w:proofErr w:type="spellStart"/>
      <w:r w:rsidRPr="00336FE7">
        <w:rPr>
          <w:rFonts w:ascii="Times New Roman" w:hAnsi="Times New Roman" w:cs="Times New Roman"/>
          <w:bCs/>
          <w:sz w:val="28"/>
          <w:szCs w:val="28"/>
        </w:rPr>
        <w:t>Ti</w:t>
      </w:r>
      <w:proofErr w:type="spellEnd"/>
      <w:r w:rsidRPr="00336FE7">
        <w:rPr>
          <w:rFonts w:ascii="Times New Roman" w:hAnsi="Times New Roman" w:cs="Times New Roman"/>
          <w:bCs/>
          <w:sz w:val="28"/>
          <w:szCs w:val="28"/>
          <w:lang w:val="uk-UA"/>
        </w:rPr>
        <w:t xml:space="preserve">) у повітрі сприяє </w:t>
      </w:r>
      <w:r>
        <w:rPr>
          <w:rFonts w:ascii="Times New Roman" w:hAnsi="Times New Roman" w:cs="Times New Roman"/>
          <w:bCs/>
          <w:sz w:val="28"/>
          <w:szCs w:val="28"/>
          <w:lang w:val="uk-UA"/>
        </w:rPr>
        <w:t>розвитку гострих респіраторних захворювань та гострого обструктивного</w:t>
      </w:r>
      <w:r w:rsidRPr="00336FE7">
        <w:rPr>
          <w:rFonts w:ascii="Times New Roman" w:hAnsi="Times New Roman" w:cs="Times New Roman"/>
          <w:bCs/>
          <w:sz w:val="28"/>
          <w:szCs w:val="28"/>
          <w:lang w:val="uk-UA"/>
        </w:rPr>
        <w:t xml:space="preserve"> бронхіт</w:t>
      </w:r>
      <w:r>
        <w:rPr>
          <w:rFonts w:ascii="Times New Roman" w:hAnsi="Times New Roman" w:cs="Times New Roman"/>
          <w:bCs/>
          <w:sz w:val="28"/>
          <w:szCs w:val="28"/>
          <w:lang w:val="uk-UA"/>
        </w:rPr>
        <w:t>у</w:t>
      </w:r>
      <w:r w:rsidRPr="00336FE7">
        <w:rPr>
          <w:rFonts w:ascii="Times New Roman" w:hAnsi="Times New Roman" w:cs="Times New Roman"/>
          <w:bCs/>
          <w:sz w:val="28"/>
          <w:szCs w:val="28"/>
          <w:lang w:val="uk-UA"/>
        </w:rPr>
        <w:t xml:space="preserve"> у дітей</w:t>
      </w:r>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ранього</w:t>
      </w:r>
      <w:proofErr w:type="spellEnd"/>
      <w:r>
        <w:rPr>
          <w:rFonts w:ascii="Times New Roman" w:hAnsi="Times New Roman" w:cs="Times New Roman"/>
          <w:bCs/>
          <w:sz w:val="28"/>
          <w:szCs w:val="28"/>
          <w:lang w:val="uk-UA"/>
        </w:rPr>
        <w:t xml:space="preserve"> віку</w:t>
      </w:r>
      <w:r w:rsidRPr="00336FE7">
        <w:rPr>
          <w:rFonts w:ascii="Times New Roman" w:hAnsi="Times New Roman" w:cs="Times New Roman"/>
          <w:bCs/>
          <w:sz w:val="28"/>
          <w:szCs w:val="28"/>
          <w:lang w:val="uk-UA"/>
        </w:rPr>
        <w:t xml:space="preserve">. </w:t>
      </w:r>
    </w:p>
    <w:p w:rsidR="00614215" w:rsidRPr="00370246" w:rsidRDefault="00614215" w:rsidP="00614215">
      <w:pPr>
        <w:spacing w:line="360" w:lineRule="auto"/>
        <w:ind w:firstLine="709"/>
        <w:jc w:val="both"/>
        <w:rPr>
          <w:rFonts w:ascii="Times New Roman" w:hAnsi="Times New Roman" w:cs="Times New Roman"/>
          <w:bCs/>
          <w:sz w:val="28"/>
          <w:szCs w:val="28"/>
          <w:lang w:val="uk-UA"/>
        </w:rPr>
      </w:pPr>
      <w:r w:rsidRPr="00BD2A20">
        <w:rPr>
          <w:rFonts w:ascii="Times New Roman" w:hAnsi="Times New Roman" w:cs="Times New Roman"/>
          <w:bCs/>
          <w:sz w:val="28"/>
          <w:szCs w:val="28"/>
          <w:lang w:val="uk-UA"/>
        </w:rPr>
        <w:t xml:space="preserve">При аналізі структури захворюваності дітей грудного та раннього віку, які постійно мешкають в </w:t>
      </w:r>
      <w:r w:rsidRPr="004B506D">
        <w:rPr>
          <w:rFonts w:ascii="Times New Roman" w:hAnsi="Times New Roman" w:cs="Times New Roman"/>
          <w:bCs/>
          <w:sz w:val="28"/>
          <w:szCs w:val="28"/>
          <w:lang w:val="uk-UA"/>
        </w:rPr>
        <w:t>умовно-брудних районах м.</w:t>
      </w:r>
      <w:r w:rsidRPr="00BD2A20">
        <w:rPr>
          <w:rFonts w:ascii="Times New Roman" w:hAnsi="Times New Roman" w:cs="Times New Roman"/>
          <w:bCs/>
          <w:sz w:val="28"/>
          <w:szCs w:val="28"/>
          <w:lang w:val="uk-UA"/>
        </w:rPr>
        <w:t xml:space="preserve"> Харкові </w:t>
      </w:r>
      <w:r>
        <w:rPr>
          <w:rFonts w:ascii="Times New Roman" w:hAnsi="Times New Roman" w:cs="Times New Roman"/>
          <w:bCs/>
          <w:sz w:val="28"/>
          <w:szCs w:val="28"/>
          <w:lang w:val="uk-UA"/>
        </w:rPr>
        <w:t xml:space="preserve">та </w:t>
      </w:r>
      <w:r w:rsidRPr="00BD2A20">
        <w:rPr>
          <w:rFonts w:ascii="Times New Roman" w:hAnsi="Times New Roman" w:cs="Times New Roman"/>
          <w:bCs/>
          <w:sz w:val="28"/>
          <w:szCs w:val="28"/>
          <w:lang w:val="uk-UA"/>
        </w:rPr>
        <w:t>мають дисбаланс мінерального пр</w:t>
      </w:r>
      <w:r>
        <w:rPr>
          <w:rFonts w:ascii="Times New Roman" w:hAnsi="Times New Roman" w:cs="Times New Roman"/>
          <w:bCs/>
          <w:sz w:val="28"/>
          <w:szCs w:val="28"/>
          <w:lang w:val="uk-UA"/>
        </w:rPr>
        <w:t>офілю і</w:t>
      </w:r>
      <w:r w:rsidRPr="00BD2A20">
        <w:rPr>
          <w:rFonts w:ascii="Times New Roman" w:hAnsi="Times New Roman" w:cs="Times New Roman"/>
          <w:bCs/>
          <w:sz w:val="28"/>
          <w:szCs w:val="28"/>
          <w:lang w:val="uk-UA"/>
        </w:rPr>
        <w:t xml:space="preserve"> наявність важких металів (</w:t>
      </w:r>
      <w:proofErr w:type="spellStart"/>
      <w:r w:rsidRPr="00BD2A20">
        <w:rPr>
          <w:rFonts w:ascii="Times New Roman" w:hAnsi="Times New Roman" w:cs="Times New Roman"/>
          <w:bCs/>
          <w:sz w:val="28"/>
          <w:szCs w:val="28"/>
        </w:rPr>
        <w:t>Cr</w:t>
      </w:r>
      <w:proofErr w:type="spellEnd"/>
      <w:r w:rsidRPr="00BD2A20">
        <w:rPr>
          <w:rFonts w:ascii="Times New Roman" w:hAnsi="Times New Roman" w:cs="Times New Roman"/>
          <w:bCs/>
          <w:sz w:val="28"/>
          <w:szCs w:val="28"/>
          <w:lang w:val="uk-UA"/>
        </w:rPr>
        <w:t xml:space="preserve">, </w:t>
      </w:r>
      <w:proofErr w:type="spellStart"/>
      <w:r w:rsidRPr="00BD2A20">
        <w:rPr>
          <w:rFonts w:ascii="Times New Roman" w:hAnsi="Times New Roman" w:cs="Times New Roman"/>
          <w:bCs/>
          <w:sz w:val="28"/>
          <w:szCs w:val="28"/>
        </w:rPr>
        <w:t>Ni</w:t>
      </w:r>
      <w:proofErr w:type="spellEnd"/>
      <w:r w:rsidRPr="00BD2A20">
        <w:rPr>
          <w:rFonts w:ascii="Times New Roman" w:hAnsi="Times New Roman" w:cs="Times New Roman"/>
          <w:bCs/>
          <w:sz w:val="28"/>
          <w:szCs w:val="28"/>
          <w:lang w:val="uk-UA"/>
        </w:rPr>
        <w:t xml:space="preserve">, </w:t>
      </w:r>
      <w:proofErr w:type="spellStart"/>
      <w:r w:rsidRPr="00BD2A20">
        <w:rPr>
          <w:rFonts w:ascii="Times New Roman" w:hAnsi="Times New Roman" w:cs="Times New Roman"/>
          <w:bCs/>
          <w:sz w:val="28"/>
          <w:szCs w:val="28"/>
        </w:rPr>
        <w:t>Ti</w:t>
      </w:r>
      <w:proofErr w:type="spellEnd"/>
      <w:r w:rsidRPr="00BD2A20">
        <w:rPr>
          <w:rFonts w:ascii="Times New Roman" w:hAnsi="Times New Roman" w:cs="Times New Roman"/>
          <w:bCs/>
          <w:sz w:val="28"/>
          <w:szCs w:val="28"/>
          <w:lang w:val="uk-UA"/>
        </w:rPr>
        <w:t>)</w:t>
      </w:r>
      <w:r w:rsidRPr="00BD2A20">
        <w:rPr>
          <w:rFonts w:ascii="Times New Roman" w:hAnsi="Times New Roman" w:cs="Times New Roman"/>
          <w:bCs/>
          <w:sz w:val="28"/>
          <w:szCs w:val="28"/>
        </w:rPr>
        <w:t> </w:t>
      </w:r>
      <w:r w:rsidRPr="00BD2A20">
        <w:rPr>
          <w:rFonts w:ascii="Times New Roman" w:hAnsi="Times New Roman" w:cs="Times New Roman"/>
          <w:bCs/>
          <w:sz w:val="28"/>
          <w:szCs w:val="28"/>
          <w:lang w:val="uk-UA"/>
        </w:rPr>
        <w:t>у зразках волосся</w:t>
      </w:r>
      <w:r>
        <w:rPr>
          <w:rFonts w:ascii="Times New Roman" w:hAnsi="Times New Roman" w:cs="Times New Roman"/>
          <w:bCs/>
          <w:sz w:val="28"/>
          <w:szCs w:val="28"/>
          <w:lang w:val="uk-UA"/>
        </w:rPr>
        <w:t>,</w:t>
      </w:r>
      <w:r w:rsidRPr="00BD2A2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lastRenderedPageBreak/>
        <w:t xml:space="preserve">встановлена висока </w:t>
      </w:r>
      <w:r w:rsidRPr="00BD2A20">
        <w:rPr>
          <w:rFonts w:ascii="Times New Roman" w:hAnsi="Times New Roman" w:cs="Times New Roman"/>
          <w:bCs/>
          <w:sz w:val="28"/>
          <w:szCs w:val="28"/>
          <w:lang w:val="uk-UA"/>
        </w:rPr>
        <w:t xml:space="preserve">частота випадків гострого обструктивного бронхіту та загострень </w:t>
      </w:r>
      <w:proofErr w:type="spellStart"/>
      <w:r w:rsidRPr="00BD2A20">
        <w:rPr>
          <w:rFonts w:ascii="Times New Roman" w:hAnsi="Times New Roman" w:cs="Times New Roman"/>
          <w:bCs/>
          <w:sz w:val="28"/>
          <w:szCs w:val="28"/>
          <w:lang w:val="uk-UA"/>
        </w:rPr>
        <w:t>атопічного</w:t>
      </w:r>
      <w:proofErr w:type="spellEnd"/>
      <w:r w:rsidRPr="00BD2A20">
        <w:rPr>
          <w:rFonts w:ascii="Times New Roman" w:hAnsi="Times New Roman" w:cs="Times New Roman"/>
          <w:bCs/>
          <w:sz w:val="28"/>
          <w:szCs w:val="28"/>
          <w:lang w:val="uk-UA"/>
        </w:rPr>
        <w:t xml:space="preserve"> дерматиту </w:t>
      </w:r>
      <w:r w:rsidRPr="004B506D">
        <w:rPr>
          <w:rFonts w:ascii="Times New Roman" w:hAnsi="Times New Roman" w:cs="Times New Roman"/>
          <w:bCs/>
          <w:sz w:val="28"/>
          <w:szCs w:val="28"/>
          <w:lang w:val="uk-UA"/>
        </w:rPr>
        <w:t>на відміну від дітей, які проживають в умовно-чистому районі, що стало приводом для</w:t>
      </w:r>
      <w:r w:rsidRPr="00BD2A20">
        <w:rPr>
          <w:rFonts w:ascii="Times New Roman" w:hAnsi="Times New Roman" w:cs="Times New Roman"/>
          <w:bCs/>
          <w:sz w:val="28"/>
          <w:szCs w:val="28"/>
          <w:lang w:val="uk-UA"/>
        </w:rPr>
        <w:t xml:space="preserve"> </w:t>
      </w:r>
      <w:r w:rsidRPr="00BD2A20">
        <w:rPr>
          <w:rFonts w:ascii="Times New Roman" w:hAnsi="Times New Roman" w:cs="Times New Roman"/>
          <w:bCs/>
          <w:sz w:val="28"/>
          <w:szCs w:val="28"/>
        </w:rPr>
        <w:t> </w:t>
      </w:r>
      <w:r w:rsidRPr="00BD2A20">
        <w:rPr>
          <w:rFonts w:ascii="Times New Roman" w:hAnsi="Times New Roman" w:cs="Times New Roman"/>
          <w:bCs/>
          <w:sz w:val="28"/>
          <w:szCs w:val="28"/>
          <w:lang w:val="uk-UA"/>
        </w:rPr>
        <w:t xml:space="preserve">розгляду цих захворювань, </w:t>
      </w:r>
      <w:r w:rsidRPr="00BD2A20">
        <w:rPr>
          <w:rFonts w:ascii="Times New Roman" w:hAnsi="Times New Roman" w:cs="Times New Roman"/>
          <w:bCs/>
          <w:sz w:val="28"/>
          <w:szCs w:val="28"/>
        </w:rPr>
        <w:t> </w:t>
      </w:r>
      <w:r w:rsidRPr="00BD2A20">
        <w:rPr>
          <w:rFonts w:ascii="Times New Roman" w:hAnsi="Times New Roman" w:cs="Times New Roman"/>
          <w:bCs/>
          <w:sz w:val="28"/>
          <w:szCs w:val="28"/>
          <w:lang w:val="uk-UA"/>
        </w:rPr>
        <w:t>як еко-залежних.</w:t>
      </w:r>
    </w:p>
    <w:p w:rsidR="00614215" w:rsidRPr="00103889" w:rsidRDefault="00614215" w:rsidP="00614215">
      <w:pPr>
        <w:suppressAutoHyphens/>
        <w:spacing w:after="0" w:line="360" w:lineRule="auto"/>
        <w:ind w:firstLine="709"/>
        <w:jc w:val="both"/>
        <w:rPr>
          <w:rFonts w:ascii="Times New Roman" w:hAnsi="Times New Roman" w:cs="Times New Roman"/>
          <w:sz w:val="28"/>
          <w:szCs w:val="28"/>
          <w:lang w:val="uk-UA"/>
        </w:rPr>
      </w:pPr>
      <w:r w:rsidRPr="00103889">
        <w:rPr>
          <w:rFonts w:ascii="Times New Roman" w:hAnsi="Times New Roman" w:cs="Times New Roman"/>
          <w:sz w:val="28"/>
          <w:szCs w:val="28"/>
          <w:lang w:val="uk-UA"/>
        </w:rPr>
        <w:t xml:space="preserve">Обґрунтовано та запропоновано методи раннього прогнозування розвитку гострого обструктивного </w:t>
      </w:r>
      <w:r>
        <w:rPr>
          <w:rFonts w:ascii="Times New Roman" w:hAnsi="Times New Roman" w:cs="Times New Roman"/>
          <w:sz w:val="28"/>
          <w:szCs w:val="28"/>
          <w:lang w:val="uk-UA"/>
        </w:rPr>
        <w:t xml:space="preserve">бронхіту </w:t>
      </w:r>
      <w:r w:rsidRPr="00103889">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BA7858">
        <w:rPr>
          <w:rFonts w:ascii="Times New Roman" w:hAnsi="Times New Roman" w:cs="Times New Roman"/>
          <w:sz w:val="28"/>
          <w:szCs w:val="28"/>
          <w:lang w:val="uk-UA"/>
        </w:rPr>
        <w:t>загострень</w:t>
      </w:r>
      <w:r w:rsidRPr="00103889">
        <w:rPr>
          <w:rFonts w:ascii="Times New Roman" w:hAnsi="Times New Roman" w:cs="Times New Roman"/>
          <w:sz w:val="28"/>
          <w:szCs w:val="28"/>
          <w:lang w:val="uk-UA"/>
        </w:rPr>
        <w:t xml:space="preserve"> </w:t>
      </w:r>
      <w:proofErr w:type="spellStart"/>
      <w:r w:rsidRPr="00103889">
        <w:rPr>
          <w:rFonts w:ascii="Times New Roman" w:hAnsi="Times New Roman" w:cs="Times New Roman"/>
          <w:sz w:val="28"/>
          <w:szCs w:val="28"/>
          <w:lang w:val="uk-UA"/>
        </w:rPr>
        <w:t>атопічного</w:t>
      </w:r>
      <w:proofErr w:type="spellEnd"/>
      <w:r w:rsidRPr="00103889">
        <w:rPr>
          <w:rFonts w:ascii="Times New Roman" w:hAnsi="Times New Roman" w:cs="Times New Roman"/>
          <w:sz w:val="28"/>
          <w:szCs w:val="28"/>
          <w:lang w:val="uk-UA"/>
        </w:rPr>
        <w:t xml:space="preserve"> дерматиту у дітей грудного віку із урахуванням елементного статусу дітей та екологічних особливостей районів проживання в умовах великого міста.</w:t>
      </w:r>
    </w:p>
    <w:bookmarkEnd w:id="2"/>
    <w:bookmarkEnd w:id="3"/>
    <w:p w:rsidR="00614215" w:rsidRDefault="00614215" w:rsidP="00614215">
      <w:pPr>
        <w:tabs>
          <w:tab w:val="left" w:pos="98"/>
        </w:tabs>
        <w:spacing w:line="360" w:lineRule="auto"/>
        <w:ind w:firstLine="680"/>
        <w:jc w:val="both"/>
        <w:rPr>
          <w:rFonts w:ascii="Times New Roman" w:hAnsi="Times New Roman" w:cs="Times New Roman"/>
          <w:sz w:val="28"/>
          <w:szCs w:val="28"/>
          <w:lang w:val="uk-UA"/>
        </w:rPr>
      </w:pPr>
      <w:r w:rsidRPr="00075BBC">
        <w:rPr>
          <w:rFonts w:ascii="Times New Roman" w:hAnsi="Times New Roman" w:cs="Times New Roman"/>
          <w:b/>
          <w:bCs/>
          <w:sz w:val="28"/>
          <w:szCs w:val="28"/>
          <w:lang w:val="uk-UA"/>
        </w:rPr>
        <w:t>Ключові слова:</w:t>
      </w:r>
      <w:r w:rsidRPr="00103889">
        <w:rPr>
          <w:rFonts w:ascii="Times New Roman" w:hAnsi="Times New Roman" w:cs="Times New Roman"/>
          <w:sz w:val="28"/>
          <w:szCs w:val="28"/>
          <w:lang w:val="uk-UA"/>
        </w:rPr>
        <w:t xml:space="preserve"> діти грудного і раннього віку, фізичний розвиток, </w:t>
      </w:r>
      <w:proofErr w:type="spellStart"/>
      <w:r w:rsidRPr="00103889">
        <w:rPr>
          <w:rFonts w:ascii="Times New Roman" w:hAnsi="Times New Roman" w:cs="Times New Roman"/>
          <w:sz w:val="28"/>
          <w:szCs w:val="28"/>
          <w:lang w:val="uk-UA"/>
        </w:rPr>
        <w:t>нутритивне</w:t>
      </w:r>
      <w:proofErr w:type="spellEnd"/>
      <w:r w:rsidRPr="00103889">
        <w:rPr>
          <w:rFonts w:ascii="Times New Roman" w:hAnsi="Times New Roman" w:cs="Times New Roman"/>
          <w:sz w:val="28"/>
          <w:szCs w:val="28"/>
          <w:lang w:val="uk-UA"/>
        </w:rPr>
        <w:t xml:space="preserve"> забезпечення, мінеральний профіль, екологічні умови району проживання, гострий обструктивний бронхіт, </w:t>
      </w:r>
      <w:proofErr w:type="spellStart"/>
      <w:r w:rsidRPr="00103889">
        <w:rPr>
          <w:rFonts w:ascii="Times New Roman" w:hAnsi="Times New Roman" w:cs="Times New Roman"/>
          <w:sz w:val="28"/>
          <w:szCs w:val="28"/>
          <w:lang w:val="uk-UA"/>
        </w:rPr>
        <w:t>атопічний</w:t>
      </w:r>
      <w:proofErr w:type="spellEnd"/>
      <w:r w:rsidRPr="00103889">
        <w:rPr>
          <w:rFonts w:ascii="Times New Roman" w:hAnsi="Times New Roman" w:cs="Times New Roman"/>
          <w:sz w:val="28"/>
          <w:szCs w:val="28"/>
          <w:lang w:val="uk-UA"/>
        </w:rPr>
        <w:t xml:space="preserve"> дерматит.</w:t>
      </w:r>
    </w:p>
    <w:p w:rsidR="00614215" w:rsidRPr="00103889" w:rsidRDefault="00614215" w:rsidP="00614215">
      <w:pPr>
        <w:tabs>
          <w:tab w:val="left" w:pos="98"/>
        </w:tabs>
        <w:spacing w:line="360" w:lineRule="auto"/>
        <w:ind w:firstLine="680"/>
        <w:jc w:val="both"/>
        <w:rPr>
          <w:rFonts w:ascii="Times New Roman" w:hAnsi="Times New Roman" w:cs="Times New Roman"/>
          <w:sz w:val="28"/>
          <w:szCs w:val="28"/>
          <w:lang w:val="uk-UA"/>
        </w:rPr>
      </w:pPr>
      <w:bookmarkStart w:id="6" w:name="_GoBack"/>
      <w:bookmarkEnd w:id="6"/>
    </w:p>
    <w:p w:rsidR="00614215" w:rsidRDefault="00614215" w:rsidP="00614215">
      <w:pPr>
        <w:spacing w:after="0" w:line="360" w:lineRule="auto"/>
        <w:ind w:firstLine="720"/>
        <w:contextualSpacing/>
        <w:jc w:val="center"/>
        <w:rPr>
          <w:rFonts w:ascii="Times New Roman" w:hAnsi="Times New Roman" w:cs="Times New Roman"/>
          <w:b/>
          <w:sz w:val="28"/>
          <w:szCs w:val="28"/>
          <w:lang w:val="en-US"/>
        </w:rPr>
      </w:pPr>
      <w:r w:rsidRPr="008A684C">
        <w:rPr>
          <w:rFonts w:ascii="Times New Roman" w:hAnsi="Times New Roman" w:cs="Times New Roman"/>
          <w:b/>
          <w:sz w:val="28"/>
          <w:szCs w:val="28"/>
          <w:lang w:val="en-US"/>
        </w:rPr>
        <w:t>ABSTRACT</w:t>
      </w:r>
    </w:p>
    <w:p w:rsidR="00614215" w:rsidRPr="00075BBC" w:rsidRDefault="00614215" w:rsidP="00614215">
      <w:pPr>
        <w:spacing w:after="0" w:line="360" w:lineRule="auto"/>
        <w:ind w:firstLine="720"/>
        <w:contextualSpacing/>
        <w:jc w:val="center"/>
        <w:rPr>
          <w:rFonts w:ascii="Times New Roman" w:hAnsi="Times New Roman" w:cs="Times New Roman"/>
          <w:b/>
          <w:sz w:val="28"/>
          <w:szCs w:val="28"/>
          <w:lang w:val="en-US"/>
        </w:rPr>
      </w:pPr>
    </w:p>
    <w:p w:rsidR="00614215" w:rsidRPr="008A684C" w:rsidRDefault="00614215" w:rsidP="00614215">
      <w:pPr>
        <w:spacing w:after="0" w:line="360" w:lineRule="auto"/>
        <w:ind w:firstLine="720"/>
        <w:contextualSpacing/>
        <w:jc w:val="both"/>
        <w:rPr>
          <w:rFonts w:ascii="Times New Roman" w:hAnsi="Times New Roman" w:cs="Times New Roman"/>
          <w:sz w:val="28"/>
          <w:szCs w:val="28"/>
          <w:lang w:val="en-US"/>
        </w:rPr>
      </w:pPr>
      <w:proofErr w:type="spellStart"/>
      <w:r w:rsidRPr="008A684C">
        <w:rPr>
          <w:rFonts w:ascii="Times New Roman" w:hAnsi="Times New Roman" w:cs="Times New Roman"/>
          <w:sz w:val="28"/>
          <w:szCs w:val="28"/>
          <w:lang w:val="en-US"/>
        </w:rPr>
        <w:t>Amash</w:t>
      </w:r>
      <w:proofErr w:type="spellEnd"/>
      <w:r w:rsidRPr="008A684C">
        <w:rPr>
          <w:rFonts w:ascii="Times New Roman" w:hAnsi="Times New Roman" w:cs="Times New Roman"/>
          <w:sz w:val="28"/>
          <w:szCs w:val="28"/>
          <w:lang w:val="en-US"/>
        </w:rPr>
        <w:t xml:space="preserve"> A.G. Optimization of infants’ and toddlers’ observation based on the type of feeding and ecological conditions of the residence area. - Qualification scientific work on the rights of the manuscript.</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 xml:space="preserve">Dissertation for the degree of Doctor of Philosophy in the specialty 14.01.10 "Pediatrics" (228-Pediatrics) - </w:t>
      </w:r>
      <w:proofErr w:type="spellStart"/>
      <w:r w:rsidRPr="008A684C">
        <w:rPr>
          <w:rFonts w:ascii="Times New Roman" w:hAnsi="Times New Roman" w:cs="Times New Roman"/>
          <w:sz w:val="28"/>
          <w:szCs w:val="28"/>
          <w:lang w:val="en-US"/>
        </w:rPr>
        <w:t>Kharkiv</w:t>
      </w:r>
      <w:proofErr w:type="spellEnd"/>
      <w:r w:rsidRPr="008A684C">
        <w:rPr>
          <w:rFonts w:ascii="Times New Roman" w:hAnsi="Times New Roman" w:cs="Times New Roman"/>
          <w:sz w:val="28"/>
          <w:szCs w:val="28"/>
          <w:lang w:val="en-US"/>
        </w:rPr>
        <w:t xml:space="preserve"> National Medical University, </w:t>
      </w:r>
      <w:proofErr w:type="spellStart"/>
      <w:r w:rsidRPr="008A684C">
        <w:rPr>
          <w:rFonts w:ascii="Times New Roman" w:hAnsi="Times New Roman" w:cs="Times New Roman"/>
          <w:sz w:val="28"/>
          <w:szCs w:val="28"/>
          <w:lang w:val="en-US"/>
        </w:rPr>
        <w:t>Kharkiv</w:t>
      </w:r>
      <w:proofErr w:type="spellEnd"/>
      <w:r w:rsidRPr="008A684C">
        <w:rPr>
          <w:rFonts w:ascii="Times New Roman" w:hAnsi="Times New Roman" w:cs="Times New Roman"/>
          <w:sz w:val="28"/>
          <w:szCs w:val="28"/>
          <w:lang w:val="en-US"/>
        </w:rPr>
        <w:t>, 2021.</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 xml:space="preserve">The defense of the dissertation will be held on the basis of </w:t>
      </w:r>
      <w:proofErr w:type="spellStart"/>
      <w:r w:rsidRPr="008A684C">
        <w:rPr>
          <w:rFonts w:ascii="Times New Roman" w:hAnsi="Times New Roman" w:cs="Times New Roman"/>
          <w:sz w:val="28"/>
          <w:szCs w:val="28"/>
          <w:lang w:val="en-US"/>
        </w:rPr>
        <w:t>Kharkiv</w:t>
      </w:r>
      <w:proofErr w:type="spellEnd"/>
      <w:r w:rsidRPr="008A684C">
        <w:rPr>
          <w:rFonts w:ascii="Times New Roman" w:hAnsi="Times New Roman" w:cs="Times New Roman"/>
          <w:sz w:val="28"/>
          <w:szCs w:val="28"/>
          <w:lang w:val="en-US"/>
        </w:rPr>
        <w:t xml:space="preserve"> National Medical University.</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Importance of the issue of rational toddlers’ nutrition and its impact on the physiological systems functioning has been proven by many domestic and international studies [1, 2, 3, 4, 5]. However, the issue of nutritional provision of the child's body with breast milk or its artificial substitutes, timing and sequence of complementary foods introduction depending on the type of feeding, remain debatable among the scientists and are covered in modern scientific sources, international and domestic clinical protocols and recommendations.</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 xml:space="preserve">At present in Ukraine, despite the expiration, in matters of infants’ nutrition pediatricians follow the recommendations of the Order of the Ministry of Health of </w:t>
      </w:r>
      <w:r w:rsidRPr="008A684C">
        <w:rPr>
          <w:rFonts w:ascii="Times New Roman" w:hAnsi="Times New Roman" w:cs="Times New Roman"/>
          <w:sz w:val="28"/>
          <w:szCs w:val="28"/>
          <w:lang w:val="en-US"/>
        </w:rPr>
        <w:lastRenderedPageBreak/>
        <w:t>Ukraine from 20.03.2008 № 149 "On approval of the Clinical Protocol of Medical Care for a Healthy Child Under 3 Years of Age" which have disagreements with the guidelines of ESPGHAN, the American Academy of Pediatrics and the European Academy of Allergy and Clinical Immunology on the duration of breastfeeding and on the timing of the complementary foods introduction.</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A long-term impact on the child’s health of breastfeeding type, a deficient mother’s state during pregnancy and lactation is a topical issue in modern pediatrics. During the early critical periods of fetal and postnatal development, the child's organism may respond to insufficient nutrition supplementation, followed by the formation of disorders at the cellular, molecular and biochemical levels. Delayed consequences of such disorders form the concept of "metabolic programming" [1].</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One of the most important factors that determine the state of the child's health is its mineral profile, which depends not only on alimentary support, but also on the ecological conditions in which a child lives. Physiological balance between macro- and microelements (ME) is a prerequisite for the normal functioning of the human body, which is especially important for a growing child's organism.</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It is important to note the peculiarities of ME metabolism in the human body, namely their interaction with each other, which manifests itself in the form of synergistic or antagonistic effects [2]. Thus, one of the destabilizing factors in the metabolism of essential elements (EEM) is the excess of heavy metals in the human body with food, water and air, especially from the environment polluted by industrial production, car exhaust, etc. Toxicants cause EEM deficiency and lead to the development of trace elements.</w:t>
      </w:r>
    </w:p>
    <w:p w:rsidR="00614215" w:rsidRPr="00B42A9F" w:rsidRDefault="00614215" w:rsidP="00614215">
      <w:pPr>
        <w:spacing w:line="360" w:lineRule="auto"/>
        <w:ind w:firstLine="720"/>
        <w:contextualSpacing/>
        <w:jc w:val="both"/>
        <w:rPr>
          <w:rFonts w:ascii="Times New Roman" w:hAnsi="Times New Roman" w:cs="Times New Roman"/>
          <w:sz w:val="28"/>
          <w:szCs w:val="28"/>
          <w:lang w:val="en-US"/>
        </w:rPr>
      </w:pPr>
      <w:r w:rsidRPr="00B42A9F">
        <w:rPr>
          <w:rFonts w:ascii="Times New Roman" w:hAnsi="Times New Roman" w:cs="Times New Roman"/>
          <w:sz w:val="28"/>
          <w:szCs w:val="28"/>
          <w:lang w:val="en-US"/>
        </w:rPr>
        <w:t>All above determined the relevance of our study which aimed to optimize infants’ and toddlers’ observation based on the type of feeding and ecological conditions of the residence area on the basis of determining nutritional status, mineral homeostasis and physical development level.</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 xml:space="preserve">A comprehensive study of 152 children born and permanently living in </w:t>
      </w:r>
      <w:proofErr w:type="spellStart"/>
      <w:r w:rsidRPr="008A684C">
        <w:rPr>
          <w:rFonts w:ascii="Times New Roman" w:hAnsi="Times New Roman" w:cs="Times New Roman"/>
          <w:sz w:val="28"/>
          <w:szCs w:val="28"/>
          <w:lang w:val="en-US"/>
        </w:rPr>
        <w:t>Kharkiv</w:t>
      </w:r>
      <w:proofErr w:type="spellEnd"/>
      <w:r w:rsidRPr="008A684C">
        <w:rPr>
          <w:rFonts w:ascii="Times New Roman" w:hAnsi="Times New Roman" w:cs="Times New Roman"/>
          <w:sz w:val="28"/>
          <w:szCs w:val="28"/>
          <w:lang w:val="en-US"/>
        </w:rPr>
        <w:t xml:space="preserve"> was conducted in three stages. At the first stage of the study, children of 5 months old age were divided into groups based on the type of breastfeeding and area of ​​residence: group I - 79 children who received exclusively breastfeeding, of whom group I-a - 35 </w:t>
      </w:r>
      <w:r w:rsidRPr="008A684C">
        <w:rPr>
          <w:rFonts w:ascii="Times New Roman" w:hAnsi="Times New Roman" w:cs="Times New Roman"/>
          <w:sz w:val="28"/>
          <w:szCs w:val="28"/>
          <w:lang w:val="en-US"/>
        </w:rPr>
        <w:lastRenderedPageBreak/>
        <w:t>children living in a relatively clean areas (RCA) and I-b group - 44 children living in relatively dirty areas (RDA); group II - 73 children who received artificial feeding, of whom group II-a - 32 children living in RCA and group II-b - 41 children living in RDA.</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At the first stage of the study 79 mothers of the children of I-a and I-b groups were also examined within 5 months after giving birth.</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At the second and third stages of the study 152 children of I-a, I-b, II-a and II-b groups at the age of 1 and 3 years were examined according to the design.</w:t>
      </w:r>
    </w:p>
    <w:p w:rsidR="00614215" w:rsidRPr="00B42A9F"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 xml:space="preserve">The criteria of children’s inclusion in the study were: birth in the gestation period of 38-40 weeks with a rating of 8-9 points on the Apgar score and permanent residence in </w:t>
      </w:r>
      <w:proofErr w:type="spellStart"/>
      <w:r w:rsidRPr="008A684C">
        <w:rPr>
          <w:rFonts w:ascii="Times New Roman" w:hAnsi="Times New Roman" w:cs="Times New Roman"/>
          <w:sz w:val="28"/>
          <w:szCs w:val="28"/>
          <w:lang w:val="en-US"/>
        </w:rPr>
        <w:t>Kharkiv</w:t>
      </w:r>
      <w:proofErr w:type="spellEnd"/>
      <w:r w:rsidRPr="008A684C">
        <w:rPr>
          <w:rFonts w:ascii="Times New Roman" w:hAnsi="Times New Roman" w:cs="Times New Roman"/>
          <w:sz w:val="28"/>
          <w:szCs w:val="28"/>
          <w:lang w:val="en-US"/>
        </w:rPr>
        <w:t xml:space="preserve">. </w:t>
      </w:r>
      <w:r w:rsidRPr="00B42A9F">
        <w:rPr>
          <w:rFonts w:ascii="Times New Roman" w:hAnsi="Times New Roman" w:cs="Times New Roman"/>
          <w:sz w:val="28"/>
          <w:szCs w:val="28"/>
          <w:lang w:val="en-US"/>
        </w:rPr>
        <w:t>The criteria of children’s excluding from the study were: presence of hereditary and concomitant chronic somatic pathology, children’s consumption of mineral or vitamin complexes during e</w:t>
      </w:r>
      <w:r>
        <w:rPr>
          <w:rFonts w:ascii="Times New Roman" w:hAnsi="Times New Roman" w:cs="Times New Roman"/>
          <w:sz w:val="28"/>
          <w:szCs w:val="28"/>
          <w:lang w:val="en-US"/>
        </w:rPr>
        <w:t xml:space="preserve">ach stage of the study (except for </w:t>
      </w:r>
      <w:r w:rsidRPr="00B42A9F">
        <w:rPr>
          <w:rFonts w:ascii="Times New Roman" w:hAnsi="Times New Roman" w:cs="Times New Roman"/>
          <w:sz w:val="28"/>
          <w:szCs w:val="28"/>
          <w:lang w:val="en-US"/>
        </w:rPr>
        <w:t>a prophylactic dose of vitamin D) and unsatisfactory living conditions.</w:t>
      </w:r>
    </w:p>
    <w:p w:rsidR="00614215" w:rsidRPr="00B42A9F" w:rsidRDefault="00614215" w:rsidP="00614215">
      <w:pPr>
        <w:spacing w:line="360" w:lineRule="auto"/>
        <w:ind w:firstLine="720"/>
        <w:contextualSpacing/>
        <w:jc w:val="both"/>
        <w:rPr>
          <w:rFonts w:ascii="Times New Roman" w:hAnsi="Times New Roman" w:cs="Times New Roman"/>
          <w:sz w:val="28"/>
          <w:szCs w:val="28"/>
          <w:lang w:val="en-US"/>
        </w:rPr>
      </w:pPr>
      <w:r w:rsidRPr="00B42A9F">
        <w:rPr>
          <w:rFonts w:ascii="Times New Roman" w:hAnsi="Times New Roman" w:cs="Times New Roman"/>
          <w:sz w:val="28"/>
          <w:szCs w:val="28"/>
          <w:lang w:val="en-US"/>
        </w:rPr>
        <w:t>Analysis of the results showed that mothers’ nutritional diet imbalance, including mineral imbalance, has an influence on the children’s mineral profile formation, causing the emergence of alimentary-dependent conditions.</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In the dissertation the idea of ​​the mineral profile of "mother-child" pair is expanded. With the help of monitoring of ME content levels in the samples of children’s and mothers’ hair and in breast milk, the expediency of early children’s nutritional-dependent conditions correction at the stage of preclinical manifestations was substantiated.</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A significant decrease of iron levels in hair samples of children</w:t>
      </w:r>
      <w:r>
        <w:rPr>
          <w:rFonts w:ascii="Times New Roman" w:hAnsi="Times New Roman" w:cs="Times New Roman"/>
          <w:sz w:val="28"/>
          <w:szCs w:val="28"/>
          <w:lang w:val="en-US"/>
        </w:rPr>
        <w:t>,</w:t>
      </w:r>
      <w:r w:rsidRPr="008A684C">
        <w:rPr>
          <w:rFonts w:ascii="Times New Roman" w:hAnsi="Times New Roman" w:cs="Times New Roman"/>
          <w:sz w:val="28"/>
          <w:szCs w:val="28"/>
          <w:lang w:val="en-US"/>
        </w:rPr>
        <w:t xml:space="preserve"> who received breastfeeding compared to its content in children's samples</w:t>
      </w:r>
      <w:r>
        <w:rPr>
          <w:rFonts w:ascii="Times New Roman" w:hAnsi="Times New Roman" w:cs="Times New Roman"/>
          <w:sz w:val="28"/>
          <w:szCs w:val="28"/>
          <w:lang w:val="en-US"/>
        </w:rPr>
        <w:t>,</w:t>
      </w:r>
      <w:r w:rsidRPr="008A684C">
        <w:rPr>
          <w:rFonts w:ascii="Times New Roman" w:hAnsi="Times New Roman" w:cs="Times New Roman"/>
          <w:sz w:val="28"/>
          <w:szCs w:val="28"/>
          <w:lang w:val="en-US"/>
        </w:rPr>
        <w:t xml:space="preserve"> who received artificial feeding was determined. It was found that iron levels were significantly reduced in mother's hair samples during lactation.</w:t>
      </w:r>
    </w:p>
    <w:p w:rsidR="00614215" w:rsidRPr="00B42A9F"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It has been proved that the iron deficiency presence in lactating mothers’ and the introduction of the first supplement after 6 months of life contribute to the development of children’s alimentary-</w:t>
      </w:r>
      <w:proofErr w:type="gramStart"/>
      <w:r w:rsidRPr="008A684C">
        <w:rPr>
          <w:rFonts w:ascii="Times New Roman" w:hAnsi="Times New Roman" w:cs="Times New Roman"/>
          <w:sz w:val="28"/>
          <w:szCs w:val="28"/>
          <w:lang w:val="en-US"/>
        </w:rPr>
        <w:t>dependent  iron</w:t>
      </w:r>
      <w:proofErr w:type="gramEnd"/>
      <w:r w:rsidRPr="008A684C">
        <w:rPr>
          <w:rFonts w:ascii="Times New Roman" w:hAnsi="Times New Roman" w:cs="Times New Roman"/>
          <w:sz w:val="28"/>
          <w:szCs w:val="28"/>
          <w:lang w:val="en-US"/>
        </w:rPr>
        <w:t xml:space="preserve"> deficiency anemia.</w:t>
      </w:r>
    </w:p>
    <w:p w:rsidR="00614215" w:rsidRPr="00B42A9F" w:rsidRDefault="00614215" w:rsidP="00614215">
      <w:pPr>
        <w:spacing w:line="360" w:lineRule="auto"/>
        <w:ind w:firstLine="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It was determined that 5-</w:t>
      </w:r>
      <w:r w:rsidRPr="00B42A9F">
        <w:rPr>
          <w:rFonts w:ascii="Times New Roman" w:hAnsi="Times New Roman" w:cs="Times New Roman"/>
          <w:sz w:val="28"/>
          <w:szCs w:val="28"/>
          <w:lang w:val="en-US"/>
        </w:rPr>
        <w:t xml:space="preserve">months aged children, who were born to mothers with iron deficiency and received exclusive breastfeeding have iron deficiency anemia 4 </w:t>
      </w:r>
      <w:r w:rsidRPr="00B42A9F">
        <w:rPr>
          <w:rFonts w:ascii="Times New Roman" w:hAnsi="Times New Roman" w:cs="Times New Roman"/>
          <w:sz w:val="28"/>
          <w:szCs w:val="28"/>
          <w:lang w:val="en-US"/>
        </w:rPr>
        <w:lastRenderedPageBreak/>
        <w:t>times more often than children, who were artificially fed, which could be a consequence of i</w:t>
      </w:r>
      <w:r>
        <w:rPr>
          <w:rFonts w:ascii="Times New Roman" w:hAnsi="Times New Roman" w:cs="Times New Roman"/>
          <w:sz w:val="28"/>
          <w:szCs w:val="28"/>
          <w:lang w:val="en-US"/>
        </w:rPr>
        <w:t>ron deficiency in mothers' diet</w:t>
      </w:r>
      <w:r w:rsidRPr="00B42A9F">
        <w:rPr>
          <w:rFonts w:ascii="Times New Roman" w:hAnsi="Times New Roman" w:cs="Times New Roman"/>
          <w:sz w:val="28"/>
          <w:szCs w:val="28"/>
          <w:lang w:val="en-US"/>
        </w:rPr>
        <w:t xml:space="preserve"> during lactation and lack of iron during the day in the children's diet.</w:t>
      </w:r>
    </w:p>
    <w:p w:rsidR="00614215" w:rsidRPr="00B42A9F" w:rsidRDefault="00614215" w:rsidP="00614215">
      <w:pPr>
        <w:spacing w:line="360" w:lineRule="auto"/>
        <w:ind w:firstLine="720"/>
        <w:contextualSpacing/>
        <w:jc w:val="both"/>
        <w:rPr>
          <w:rFonts w:ascii="Times New Roman" w:hAnsi="Times New Roman" w:cs="Times New Roman"/>
          <w:sz w:val="28"/>
          <w:szCs w:val="28"/>
          <w:lang w:val="en-US"/>
        </w:rPr>
      </w:pPr>
      <w:r w:rsidRPr="00B42A9F">
        <w:rPr>
          <w:rFonts w:ascii="Times New Roman" w:hAnsi="Times New Roman" w:cs="Times New Roman"/>
          <w:sz w:val="28"/>
          <w:szCs w:val="28"/>
          <w:lang w:val="en-US"/>
        </w:rPr>
        <w:t>Analysis of the results of the correlation analysis showed a positive correlation between ferritin and iron levels in the hair and the daily child’s iron consumption.</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2D7175">
        <w:rPr>
          <w:rFonts w:ascii="Times New Roman" w:hAnsi="Times New Roman" w:cs="Times New Roman"/>
          <w:sz w:val="28"/>
          <w:szCs w:val="28"/>
          <w:lang w:val="en-US"/>
        </w:rPr>
        <w:t>Predictors of infa</w:t>
      </w:r>
      <w:r>
        <w:rPr>
          <w:rFonts w:ascii="Times New Roman" w:hAnsi="Times New Roman" w:cs="Times New Roman"/>
          <w:sz w:val="28"/>
          <w:szCs w:val="28"/>
          <w:lang w:val="en-US"/>
        </w:rPr>
        <w:t xml:space="preserve">nt's iron deficiency </w:t>
      </w:r>
      <w:proofErr w:type="spellStart"/>
      <w:r>
        <w:rPr>
          <w:rFonts w:ascii="Times New Roman" w:hAnsi="Times New Roman" w:cs="Times New Roman"/>
          <w:sz w:val="28"/>
          <w:szCs w:val="28"/>
          <w:lang w:val="en-US"/>
        </w:rPr>
        <w:t>anaemia</w:t>
      </w:r>
      <w:proofErr w:type="spellEnd"/>
      <w:r>
        <w:rPr>
          <w:rFonts w:ascii="Times New Roman" w:hAnsi="Times New Roman" w:cs="Times New Roman"/>
          <w:sz w:val="28"/>
          <w:szCs w:val="28"/>
          <w:lang w:val="en-US"/>
        </w:rPr>
        <w:t xml:space="preserve"> have</w:t>
      </w:r>
      <w:r w:rsidRPr="002D7175">
        <w:rPr>
          <w:rFonts w:ascii="Times New Roman" w:hAnsi="Times New Roman" w:cs="Times New Roman"/>
          <w:sz w:val="28"/>
          <w:szCs w:val="28"/>
          <w:lang w:val="en-US"/>
        </w:rPr>
        <w:t xml:space="preserve"> been determined. </w:t>
      </w:r>
      <w:r w:rsidRPr="008A684C">
        <w:rPr>
          <w:rFonts w:ascii="Times New Roman" w:hAnsi="Times New Roman" w:cs="Times New Roman"/>
          <w:sz w:val="28"/>
          <w:szCs w:val="28"/>
          <w:lang w:val="en-US"/>
        </w:rPr>
        <w:t xml:space="preserve">They are:  iron level reduction in children's hair samples less than 25-28 </w:t>
      </w:r>
      <w:proofErr w:type="spellStart"/>
      <w:r w:rsidRPr="008A684C">
        <w:rPr>
          <w:rFonts w:ascii="Times New Roman" w:hAnsi="Times New Roman" w:cs="Times New Roman"/>
          <w:sz w:val="28"/>
          <w:szCs w:val="28"/>
          <w:lang w:val="en-US"/>
        </w:rPr>
        <w:t>mkg</w:t>
      </w:r>
      <w:proofErr w:type="spellEnd"/>
      <w:r w:rsidRPr="008A684C">
        <w:rPr>
          <w:rFonts w:ascii="Times New Roman" w:hAnsi="Times New Roman" w:cs="Times New Roman"/>
          <w:sz w:val="28"/>
          <w:szCs w:val="28"/>
          <w:lang w:val="en-US"/>
        </w:rPr>
        <w:t xml:space="preserve">/g </w:t>
      </w:r>
      <w:proofErr w:type="gramStart"/>
      <w:r w:rsidRPr="008A684C">
        <w:rPr>
          <w:rFonts w:ascii="Times New Roman" w:hAnsi="Times New Roman" w:cs="Times New Roman"/>
          <w:sz w:val="28"/>
          <w:szCs w:val="28"/>
          <w:lang w:val="en-US"/>
        </w:rPr>
        <w:t>and  iron</w:t>
      </w:r>
      <w:proofErr w:type="gramEnd"/>
      <w:r w:rsidRPr="008A684C">
        <w:rPr>
          <w:rFonts w:ascii="Times New Roman" w:hAnsi="Times New Roman" w:cs="Times New Roman"/>
          <w:sz w:val="28"/>
          <w:szCs w:val="28"/>
          <w:lang w:val="en-US"/>
        </w:rPr>
        <w:t xml:space="preserve"> level reduction in the children's diet below 4.0 mg/day.</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It was found that infants</w:t>
      </w:r>
      <w:r>
        <w:rPr>
          <w:rFonts w:ascii="Times New Roman" w:hAnsi="Times New Roman" w:cs="Times New Roman"/>
          <w:sz w:val="28"/>
          <w:szCs w:val="28"/>
          <w:lang w:val="en-US"/>
        </w:rPr>
        <w:t>,</w:t>
      </w:r>
      <w:r w:rsidRPr="008A684C">
        <w:rPr>
          <w:rFonts w:ascii="Times New Roman" w:hAnsi="Times New Roman" w:cs="Times New Roman"/>
          <w:sz w:val="28"/>
          <w:szCs w:val="28"/>
          <w:lang w:val="en-US"/>
        </w:rPr>
        <w:t xml:space="preserve"> who received breastfeeding with a decrease of iron, zinc, calcium, iodine, copper daily consumption had a decrease of age-appropriate level of Fe, Ca, Zn, I, Cu in hair samples.</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The data obtained during the study help to clarify the ideas about the mineral profile of infants and toddlers living in different ecological conditions of the large city, taking into account their nutrition supplementation. Thus, a relationship between the low daily Fe, Ca, Zn, Cu, I supplementation and a decrease of the</w:t>
      </w:r>
      <w:r>
        <w:rPr>
          <w:rFonts w:ascii="Times New Roman" w:hAnsi="Times New Roman" w:cs="Times New Roman"/>
          <w:sz w:val="28"/>
          <w:szCs w:val="28"/>
          <w:lang w:val="en-US"/>
        </w:rPr>
        <w:t>ir content in hair samples of 3-</w:t>
      </w:r>
      <w:r w:rsidRPr="008A684C">
        <w:rPr>
          <w:rFonts w:ascii="Times New Roman" w:hAnsi="Times New Roman" w:cs="Times New Roman"/>
          <w:sz w:val="28"/>
          <w:szCs w:val="28"/>
          <w:lang w:val="en-US"/>
        </w:rPr>
        <w:t>years aged children despite the area of</w:t>
      </w:r>
      <w:r>
        <w:rPr>
          <w:rFonts w:ascii="Times New Roman" w:hAnsi="Times New Roman" w:cs="Times New Roman"/>
          <w:sz w:val="28"/>
          <w:szCs w:val="28"/>
          <w:lang w:val="en-US"/>
        </w:rPr>
        <w:t xml:space="preserve"> </w:t>
      </w:r>
      <w:r w:rsidRPr="008A684C">
        <w:rPr>
          <w:rFonts w:ascii="Times New Roman" w:hAnsi="Times New Roman" w:cs="Times New Roman"/>
          <w:sz w:val="28"/>
          <w:szCs w:val="28"/>
          <w:lang w:val="en-US"/>
        </w:rPr>
        <w:t>​residence has been established.</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t xml:space="preserve">At each of the </w:t>
      </w:r>
      <w:r>
        <w:rPr>
          <w:rFonts w:ascii="Times New Roman" w:hAnsi="Times New Roman" w:cs="Times New Roman"/>
          <w:sz w:val="28"/>
          <w:szCs w:val="28"/>
          <w:lang w:val="en-US"/>
        </w:rPr>
        <w:t>three stages of the study</w:t>
      </w:r>
      <w:r w:rsidRPr="008A684C">
        <w:rPr>
          <w:rFonts w:ascii="Times New Roman" w:hAnsi="Times New Roman" w:cs="Times New Roman"/>
          <w:sz w:val="28"/>
          <w:szCs w:val="28"/>
          <w:lang w:val="en-US"/>
        </w:rPr>
        <w:t xml:space="preserve"> an increase of chromium level in the children's hair samples was determined. Correlation between the content of Cr in the children's hair and their residence in the conditionally dirty area of Kharkov (p = 0.009) was established. All of these prove the negative impact of the environmental conditions on the infants' mineral profile.</w:t>
      </w:r>
    </w:p>
    <w:p w:rsidR="00614215" w:rsidRPr="002D7175" w:rsidRDefault="00614215" w:rsidP="00614215">
      <w:pPr>
        <w:spacing w:line="360" w:lineRule="auto"/>
        <w:ind w:firstLine="720"/>
        <w:contextualSpacing/>
        <w:jc w:val="both"/>
        <w:rPr>
          <w:rFonts w:ascii="Times New Roman" w:hAnsi="Times New Roman" w:cs="Times New Roman"/>
          <w:sz w:val="28"/>
          <w:szCs w:val="28"/>
          <w:lang w:val="en-US"/>
        </w:rPr>
      </w:pPr>
      <w:r w:rsidRPr="002D7175">
        <w:rPr>
          <w:rFonts w:ascii="Times New Roman" w:hAnsi="Times New Roman" w:cs="Times New Roman"/>
          <w:sz w:val="28"/>
          <w:szCs w:val="28"/>
          <w:lang w:val="en-US"/>
        </w:rPr>
        <w:t>It has been prove</w:t>
      </w:r>
      <w:r>
        <w:rPr>
          <w:rFonts w:ascii="Times New Roman" w:hAnsi="Times New Roman" w:cs="Times New Roman"/>
          <w:sz w:val="28"/>
          <w:szCs w:val="28"/>
          <w:lang w:val="en-US"/>
        </w:rPr>
        <w:t>d</w:t>
      </w:r>
      <w:r w:rsidRPr="002D7175">
        <w:rPr>
          <w:rFonts w:ascii="Times New Roman" w:hAnsi="Times New Roman" w:cs="Times New Roman"/>
          <w:sz w:val="28"/>
          <w:szCs w:val="28"/>
          <w:lang w:val="en-US"/>
        </w:rPr>
        <w:t xml:space="preserve"> that the presence of heavy metals (Cr, </w:t>
      </w:r>
      <w:proofErr w:type="spellStart"/>
      <w:r w:rsidRPr="002D7175">
        <w:rPr>
          <w:rFonts w:ascii="Times New Roman" w:hAnsi="Times New Roman" w:cs="Times New Roman"/>
          <w:sz w:val="28"/>
          <w:szCs w:val="28"/>
          <w:lang w:val="en-US"/>
        </w:rPr>
        <w:t>Ti</w:t>
      </w:r>
      <w:proofErr w:type="spellEnd"/>
      <w:r w:rsidRPr="002D7175">
        <w:rPr>
          <w:rFonts w:ascii="Times New Roman" w:hAnsi="Times New Roman" w:cs="Times New Roman"/>
          <w:sz w:val="28"/>
          <w:szCs w:val="28"/>
          <w:lang w:val="en-US"/>
        </w:rPr>
        <w:t>) in the air contributes to the development of infants' acute respiratory diseases and wheezing.</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2D7175">
        <w:rPr>
          <w:rFonts w:ascii="Times New Roman" w:hAnsi="Times New Roman" w:cs="Times New Roman"/>
          <w:sz w:val="28"/>
          <w:szCs w:val="28"/>
          <w:lang w:val="en-US"/>
        </w:rPr>
        <w:t>When analyzing the morbidity pattern of infants and toddlers</w:t>
      </w:r>
      <w:r>
        <w:rPr>
          <w:rFonts w:ascii="Times New Roman" w:hAnsi="Times New Roman" w:cs="Times New Roman"/>
          <w:sz w:val="28"/>
          <w:szCs w:val="28"/>
          <w:lang w:val="en-US"/>
        </w:rPr>
        <w:t>,</w:t>
      </w:r>
      <w:r w:rsidRPr="002D7175">
        <w:rPr>
          <w:rFonts w:ascii="Times New Roman" w:hAnsi="Times New Roman" w:cs="Times New Roman"/>
          <w:sz w:val="28"/>
          <w:szCs w:val="28"/>
          <w:lang w:val="en-US"/>
        </w:rPr>
        <w:t xml:space="preserve"> who live permanently in relatively dirty areas of </w:t>
      </w:r>
      <w:proofErr w:type="spellStart"/>
      <w:r w:rsidRPr="002D7175">
        <w:rPr>
          <w:rFonts w:ascii="Times New Roman" w:hAnsi="Times New Roman" w:cs="Times New Roman"/>
          <w:sz w:val="28"/>
          <w:szCs w:val="28"/>
          <w:lang w:val="en-US"/>
        </w:rPr>
        <w:t>Kharkiv</w:t>
      </w:r>
      <w:proofErr w:type="spellEnd"/>
      <w:r w:rsidRPr="002D7175">
        <w:rPr>
          <w:rFonts w:ascii="Times New Roman" w:hAnsi="Times New Roman" w:cs="Times New Roman"/>
          <w:sz w:val="28"/>
          <w:szCs w:val="28"/>
          <w:lang w:val="en-US"/>
        </w:rPr>
        <w:t xml:space="preserve">, have an imbalance of mineral profile and the heavy metals presence(Cr, Ni, </w:t>
      </w:r>
      <w:proofErr w:type="spellStart"/>
      <w:r w:rsidRPr="002D7175">
        <w:rPr>
          <w:rFonts w:ascii="Times New Roman" w:hAnsi="Times New Roman" w:cs="Times New Roman"/>
          <w:sz w:val="28"/>
          <w:szCs w:val="28"/>
          <w:lang w:val="en-US"/>
        </w:rPr>
        <w:t>Ti</w:t>
      </w:r>
      <w:proofErr w:type="spellEnd"/>
      <w:r w:rsidRPr="002D7175">
        <w:rPr>
          <w:rFonts w:ascii="Times New Roman" w:hAnsi="Times New Roman" w:cs="Times New Roman"/>
          <w:sz w:val="28"/>
          <w:szCs w:val="28"/>
          <w:lang w:val="en-US"/>
        </w:rPr>
        <w:t>) in hair samples, a high frequency of cases of wheezing and  atopic dermatitis exacerbation was established in contrast to children</w:t>
      </w:r>
      <w:r>
        <w:rPr>
          <w:rFonts w:ascii="Times New Roman" w:hAnsi="Times New Roman" w:cs="Times New Roman"/>
          <w:sz w:val="28"/>
          <w:szCs w:val="28"/>
          <w:lang w:val="en-US"/>
        </w:rPr>
        <w:t>,</w:t>
      </w:r>
      <w:r w:rsidRPr="002D7175">
        <w:rPr>
          <w:rFonts w:ascii="Times New Roman" w:hAnsi="Times New Roman" w:cs="Times New Roman"/>
          <w:sz w:val="28"/>
          <w:szCs w:val="28"/>
          <w:lang w:val="en-US"/>
        </w:rPr>
        <w:t xml:space="preserve"> who live in a relatively clean area. </w:t>
      </w:r>
      <w:r w:rsidRPr="008A684C">
        <w:rPr>
          <w:rFonts w:ascii="Times New Roman" w:hAnsi="Times New Roman" w:cs="Times New Roman"/>
          <w:sz w:val="28"/>
          <w:szCs w:val="28"/>
          <w:lang w:val="en-US"/>
        </w:rPr>
        <w:t>This fact was the reason for treating these diseases as eco-dependent.</w:t>
      </w:r>
    </w:p>
    <w:p w:rsidR="00614215" w:rsidRPr="008A684C" w:rsidRDefault="00614215" w:rsidP="00614215">
      <w:pPr>
        <w:spacing w:line="360" w:lineRule="auto"/>
        <w:ind w:firstLine="720"/>
        <w:contextualSpacing/>
        <w:jc w:val="both"/>
        <w:rPr>
          <w:rFonts w:ascii="Times New Roman" w:hAnsi="Times New Roman" w:cs="Times New Roman"/>
          <w:sz w:val="28"/>
          <w:szCs w:val="28"/>
          <w:lang w:val="en-US"/>
        </w:rPr>
      </w:pPr>
      <w:r w:rsidRPr="008A684C">
        <w:rPr>
          <w:rFonts w:ascii="Times New Roman" w:hAnsi="Times New Roman" w:cs="Times New Roman"/>
          <w:sz w:val="28"/>
          <w:szCs w:val="28"/>
          <w:lang w:val="en-US"/>
        </w:rPr>
        <w:lastRenderedPageBreak/>
        <w:t>Methods of early prediction of development of infants’ wheezing and atopic dermatitis, taking into account the elemental children’s status and ecological conditions of residence areas in a large city were substantiated and proposed.</w:t>
      </w:r>
    </w:p>
    <w:p w:rsidR="00614215" w:rsidRPr="00614215" w:rsidRDefault="00614215" w:rsidP="00614215">
      <w:pPr>
        <w:spacing w:line="360" w:lineRule="auto"/>
        <w:ind w:firstLine="720"/>
        <w:contextualSpacing/>
        <w:jc w:val="both"/>
        <w:rPr>
          <w:rFonts w:ascii="Times New Roman" w:hAnsi="Times New Roman" w:cs="Times New Roman"/>
          <w:sz w:val="28"/>
          <w:szCs w:val="28"/>
          <w:lang w:val="en-US"/>
        </w:rPr>
      </w:pPr>
      <w:r w:rsidRPr="00075BBC">
        <w:rPr>
          <w:rFonts w:ascii="Times New Roman" w:hAnsi="Times New Roman" w:cs="Times New Roman"/>
          <w:b/>
          <w:bCs/>
          <w:sz w:val="28"/>
          <w:szCs w:val="28"/>
          <w:lang w:val="en-US"/>
        </w:rPr>
        <w:t>Key words</w:t>
      </w:r>
      <w:r w:rsidRPr="008A684C">
        <w:rPr>
          <w:rFonts w:ascii="Times New Roman" w:hAnsi="Times New Roman" w:cs="Times New Roman"/>
          <w:sz w:val="28"/>
          <w:szCs w:val="28"/>
          <w:lang w:val="en-US"/>
        </w:rPr>
        <w:t>: infants, toddlers, physical development, nutrition supplementation, mineral profile, ecological conditions of residence area, wheezing, atopic dermatitis.</w:t>
      </w:r>
    </w:p>
    <w:sectPr w:rsidR="00614215" w:rsidRPr="006142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15"/>
    <w:rsid w:val="0061421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5A03"/>
  <w15:chartTrackingRefBased/>
  <w15:docId w15:val="{965DADBD-6F0D-4E1D-A9E2-D07ACECE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215"/>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2522</Words>
  <Characters>14377</Characters>
  <Application>Microsoft Office Word</Application>
  <DocSecurity>0</DocSecurity>
  <Lines>119</Lines>
  <Paragraphs>33</Paragraphs>
  <ScaleCrop>false</ScaleCrop>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Амаш</dc:creator>
  <cp:keywords/>
  <dc:description/>
  <cp:lastModifiedBy>Анастасия Амаш</cp:lastModifiedBy>
  <cp:revision>1</cp:revision>
  <dcterms:created xsi:type="dcterms:W3CDTF">2021-06-08T10:45:00Z</dcterms:created>
  <dcterms:modified xsi:type="dcterms:W3CDTF">2021-06-08T10:47:00Z</dcterms:modified>
</cp:coreProperties>
</file>